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EAA" w14:textId="029B63C0" w:rsidR="005F0E0D" w:rsidRPr="001A2FB9" w:rsidRDefault="0011182A" w:rsidP="001C2B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Supporting Information</w:t>
      </w:r>
      <w:r w:rsidR="005F0E0D">
        <w:rPr>
          <w:rFonts w:ascii="Times New Roman" w:hAnsi="Times New Roman" w:cs="Times New Roman"/>
          <w:b/>
          <w:sz w:val="24"/>
          <w:szCs w:val="24"/>
        </w:rPr>
        <w:t xml:space="preserve"> for</w:t>
      </w:r>
    </w:p>
    <w:p w14:paraId="7CAFDA1A" w14:textId="6E3BA19F" w:rsidR="002077EB" w:rsidRPr="00D75634" w:rsidRDefault="00BF59D4" w:rsidP="001C2B0E">
      <w:pPr>
        <w:spacing w:line="480" w:lineRule="auto"/>
        <w:jc w:val="center"/>
        <w:rPr>
          <w:rFonts w:ascii="Times New Roman" w:hAnsi="Times New Roman" w:cs="Times New Roman"/>
          <w:b/>
          <w:sz w:val="24"/>
          <w:szCs w:val="24"/>
        </w:rPr>
      </w:pPr>
      <w:r w:rsidRPr="00BF59D4">
        <w:rPr>
          <w:rFonts w:ascii="Times New Roman" w:hAnsi="Times New Roman" w:cs="Times New Roman"/>
          <w:b/>
          <w:sz w:val="24"/>
          <w:szCs w:val="24"/>
        </w:rPr>
        <w:t>Forest structure and heterogeneity increase diversity and alter composition of host-</w:t>
      </w:r>
      <w:proofErr w:type="spellStart"/>
      <w:r w:rsidRPr="00BF59D4">
        <w:rPr>
          <w:rFonts w:ascii="Times New Roman" w:hAnsi="Times New Roman" w:cs="Times New Roman"/>
          <w:b/>
          <w:sz w:val="24"/>
          <w:szCs w:val="24"/>
        </w:rPr>
        <w:t>parasitoid</w:t>
      </w:r>
      <w:proofErr w:type="spellEnd"/>
      <w:r w:rsidRPr="00BF59D4">
        <w:rPr>
          <w:rFonts w:ascii="Times New Roman" w:hAnsi="Times New Roman" w:cs="Times New Roman"/>
          <w:b/>
          <w:sz w:val="24"/>
          <w:szCs w:val="24"/>
        </w:rPr>
        <w:t xml:space="preserve"> networks</w:t>
      </w:r>
    </w:p>
    <w:p w14:paraId="014F1135" w14:textId="2029190D" w:rsidR="002077EB" w:rsidRDefault="002077EB" w:rsidP="001C2B0E">
      <w:pPr>
        <w:spacing w:line="480" w:lineRule="auto"/>
        <w:jc w:val="both"/>
        <w:rPr>
          <w:rFonts w:ascii="Times New Roman" w:hAnsi="Times New Roman" w:cs="Times New Roman"/>
          <w:sz w:val="24"/>
          <w:szCs w:val="24"/>
        </w:rPr>
      </w:pPr>
      <w:r w:rsidRPr="002077EB">
        <w:rPr>
          <w:rFonts w:ascii="Times New Roman" w:hAnsi="Times New Roman" w:cs="Times New Roman"/>
          <w:sz w:val="24"/>
          <w:szCs w:val="24"/>
        </w:rPr>
        <w:t>Nolan J. Rappa</w:t>
      </w:r>
      <w:r w:rsidR="006423E3">
        <w:rPr>
          <w:rFonts w:ascii="Times New Roman" w:hAnsi="Times New Roman" w:cs="Times New Roman"/>
          <w:sz w:val="24"/>
          <w:szCs w:val="24"/>
        </w:rPr>
        <w:t xml:space="preserve">, Michael Staab, </w:t>
      </w:r>
      <w:r w:rsidR="00C27A97">
        <w:rPr>
          <w:rFonts w:ascii="Times New Roman" w:hAnsi="Times New Roman" w:cs="Times New Roman"/>
          <w:sz w:val="24"/>
          <w:szCs w:val="24"/>
        </w:rPr>
        <w:t>Laura-Sophia Ruppert,</w:t>
      </w:r>
      <w:r w:rsidR="00CC2D95">
        <w:rPr>
          <w:rFonts w:ascii="Times New Roman" w:hAnsi="Times New Roman" w:cs="Times New Roman"/>
          <w:sz w:val="24"/>
          <w:szCs w:val="24"/>
        </w:rPr>
        <w:t xml:space="preserve"> Julian Frey,</w:t>
      </w:r>
      <w:r w:rsidR="00C27A97">
        <w:rPr>
          <w:rFonts w:ascii="Times New Roman" w:hAnsi="Times New Roman" w:cs="Times New Roman"/>
          <w:sz w:val="24"/>
          <w:szCs w:val="24"/>
        </w:rPr>
        <w:t xml:space="preserve"> </w:t>
      </w:r>
      <w:r w:rsidR="007A505D">
        <w:rPr>
          <w:rFonts w:ascii="Times New Roman" w:hAnsi="Times New Roman" w:cs="Times New Roman"/>
          <w:sz w:val="24"/>
          <w:szCs w:val="24"/>
        </w:rPr>
        <w:t>Marco A. R. Mello</w:t>
      </w:r>
      <w:r w:rsidR="00B32C7D">
        <w:rPr>
          <w:rFonts w:ascii="Times New Roman" w:hAnsi="Times New Roman" w:cs="Times New Roman"/>
          <w:sz w:val="24"/>
          <w:szCs w:val="24"/>
        </w:rPr>
        <w:t xml:space="preserve">, </w:t>
      </w:r>
      <w:r w:rsidR="006423E3">
        <w:rPr>
          <w:rFonts w:ascii="Times New Roman" w:hAnsi="Times New Roman" w:cs="Times New Roman"/>
          <w:sz w:val="24"/>
          <w:szCs w:val="24"/>
        </w:rPr>
        <w:t>Alexandra-Maria Klein</w:t>
      </w:r>
    </w:p>
    <w:p w14:paraId="5153D82C" w14:textId="77777777" w:rsidR="002077EB" w:rsidRDefault="002077EB" w:rsidP="00EE48B2">
      <w:pPr>
        <w:jc w:val="both"/>
        <w:rPr>
          <w:rFonts w:ascii="Times New Roman" w:hAnsi="Times New Roman" w:cs="Times New Roman"/>
          <w:sz w:val="24"/>
          <w:szCs w:val="24"/>
        </w:rPr>
      </w:pPr>
    </w:p>
    <w:p w14:paraId="1898F97D" w14:textId="77777777" w:rsidR="002077EB" w:rsidRDefault="002077EB" w:rsidP="00EE48B2">
      <w:pPr>
        <w:jc w:val="both"/>
        <w:rPr>
          <w:rFonts w:ascii="Times New Roman" w:hAnsi="Times New Roman" w:cs="Times New Roman"/>
          <w:b/>
          <w:sz w:val="24"/>
          <w:szCs w:val="24"/>
        </w:rPr>
      </w:pPr>
      <w:r w:rsidRPr="002077EB">
        <w:rPr>
          <w:rFonts w:ascii="Times New Roman" w:hAnsi="Times New Roman" w:cs="Times New Roman"/>
          <w:b/>
          <w:sz w:val="24"/>
          <w:szCs w:val="24"/>
        </w:rPr>
        <w:t>Contents</w:t>
      </w:r>
    </w:p>
    <w:p w14:paraId="12793653" w14:textId="236EA67B" w:rsidR="00560A0D" w:rsidRDefault="00560A0D" w:rsidP="005F6C77">
      <w:p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Supplementary methods</w:t>
      </w:r>
      <w:r w:rsidR="005F6C77">
        <w:rPr>
          <w:rFonts w:ascii="Times New Roman" w:hAnsi="Times New Roman" w:cs="Times New Roman"/>
          <w:sz w:val="24"/>
          <w:szCs w:val="24"/>
        </w:rPr>
        <w:tab/>
        <w:t>1-</w:t>
      </w:r>
      <w:r w:rsidR="00053492">
        <w:rPr>
          <w:rFonts w:ascii="Times New Roman" w:hAnsi="Times New Roman" w:cs="Times New Roman"/>
          <w:sz w:val="24"/>
          <w:szCs w:val="24"/>
        </w:rPr>
        <w:t>4</w:t>
      </w:r>
    </w:p>
    <w:p w14:paraId="3FA7E5C2" w14:textId="5DBE0138" w:rsidR="002077EB" w:rsidRPr="00B16F69" w:rsidRDefault="002077EB" w:rsidP="00EE48B2">
      <w:pPr>
        <w:tabs>
          <w:tab w:val="left" w:leader="dot" w:pos="8856"/>
        </w:tabs>
        <w:jc w:val="both"/>
        <w:rPr>
          <w:rFonts w:ascii="Times New Roman" w:hAnsi="Times New Roman" w:cs="Times New Roman"/>
          <w:sz w:val="24"/>
          <w:szCs w:val="24"/>
          <w:highlight w:val="yellow"/>
        </w:rPr>
      </w:pPr>
      <w:r w:rsidRPr="00BE28B6">
        <w:rPr>
          <w:rFonts w:ascii="Times New Roman" w:hAnsi="Times New Roman" w:cs="Times New Roman"/>
          <w:sz w:val="24"/>
          <w:szCs w:val="24"/>
        </w:rPr>
        <w:t>Figure S1</w:t>
      </w:r>
      <w:r w:rsidR="00F85F65" w:rsidRPr="00BE28B6">
        <w:rPr>
          <w:rFonts w:ascii="Times New Roman" w:hAnsi="Times New Roman" w:cs="Times New Roman"/>
          <w:sz w:val="24"/>
          <w:szCs w:val="24"/>
        </w:rPr>
        <w:t xml:space="preserve"> Map of </w:t>
      </w:r>
      <w:r w:rsidR="007F64A6" w:rsidRPr="00BE28B6">
        <w:rPr>
          <w:rFonts w:ascii="Times New Roman" w:hAnsi="Times New Roman" w:cs="Times New Roman"/>
          <w:sz w:val="24"/>
          <w:szCs w:val="24"/>
        </w:rPr>
        <w:t>study area and plots</w:t>
      </w:r>
      <w:r w:rsidR="005F6C77" w:rsidRPr="00BE28B6">
        <w:rPr>
          <w:rFonts w:ascii="Times New Roman" w:hAnsi="Times New Roman" w:cs="Times New Roman"/>
          <w:sz w:val="24"/>
          <w:szCs w:val="24"/>
        </w:rPr>
        <w:tab/>
      </w:r>
      <w:r w:rsidR="00CE7BBD" w:rsidRPr="00BE28B6">
        <w:rPr>
          <w:rFonts w:ascii="Times New Roman" w:hAnsi="Times New Roman" w:cs="Times New Roman"/>
          <w:sz w:val="24"/>
          <w:szCs w:val="24"/>
        </w:rPr>
        <w:t>5</w:t>
      </w:r>
    </w:p>
    <w:p w14:paraId="6A4E17D8" w14:textId="0052CAA0" w:rsidR="00055C45" w:rsidRPr="003A1AD1" w:rsidRDefault="00055C45" w:rsidP="00EE48B2">
      <w:pPr>
        <w:tabs>
          <w:tab w:val="left" w:leader="dot" w:pos="8856"/>
        </w:tabs>
        <w:jc w:val="both"/>
        <w:rPr>
          <w:rFonts w:ascii="Times New Roman" w:hAnsi="Times New Roman" w:cs="Times New Roman"/>
          <w:sz w:val="24"/>
          <w:szCs w:val="24"/>
        </w:rPr>
      </w:pPr>
      <w:r w:rsidRPr="003A1AD1">
        <w:rPr>
          <w:rFonts w:ascii="Times New Roman" w:hAnsi="Times New Roman" w:cs="Times New Roman"/>
          <w:sz w:val="24"/>
          <w:szCs w:val="24"/>
        </w:rPr>
        <w:t>Figure S2</w:t>
      </w:r>
      <w:r w:rsidR="00F85F65" w:rsidRPr="003A1AD1">
        <w:rPr>
          <w:rFonts w:ascii="Times New Roman" w:hAnsi="Times New Roman" w:cs="Times New Roman"/>
          <w:sz w:val="24"/>
          <w:szCs w:val="24"/>
        </w:rPr>
        <w:t xml:space="preserve"> </w:t>
      </w:r>
      <w:r w:rsidR="00DF1ED8" w:rsidRPr="003A1AD1">
        <w:rPr>
          <w:rFonts w:ascii="Times New Roman" w:hAnsi="Times New Roman" w:cs="Times New Roman"/>
          <w:sz w:val="24"/>
          <w:szCs w:val="24"/>
        </w:rPr>
        <w:t xml:space="preserve">Host and </w:t>
      </w:r>
      <w:proofErr w:type="spellStart"/>
      <w:r w:rsidR="00DF1ED8" w:rsidRPr="003A1AD1">
        <w:rPr>
          <w:rFonts w:ascii="Times New Roman" w:hAnsi="Times New Roman" w:cs="Times New Roman"/>
          <w:sz w:val="24"/>
          <w:szCs w:val="24"/>
        </w:rPr>
        <w:t>parasitoid</w:t>
      </w:r>
      <w:proofErr w:type="spellEnd"/>
      <w:r w:rsidR="00F85F65" w:rsidRPr="003A1AD1">
        <w:rPr>
          <w:rFonts w:ascii="Times New Roman" w:hAnsi="Times New Roman" w:cs="Times New Roman"/>
          <w:sz w:val="24"/>
          <w:szCs w:val="24"/>
        </w:rPr>
        <w:t xml:space="preserve"> species accumulation curves</w:t>
      </w:r>
      <w:r w:rsidR="005F6C77" w:rsidRPr="003A1AD1">
        <w:rPr>
          <w:rFonts w:ascii="Times New Roman" w:hAnsi="Times New Roman" w:cs="Times New Roman"/>
          <w:sz w:val="24"/>
          <w:szCs w:val="24"/>
        </w:rPr>
        <w:tab/>
      </w:r>
      <w:r w:rsidR="00CE7BBD" w:rsidRPr="003A1AD1">
        <w:rPr>
          <w:rFonts w:ascii="Times New Roman" w:hAnsi="Times New Roman" w:cs="Times New Roman"/>
          <w:sz w:val="24"/>
          <w:szCs w:val="24"/>
        </w:rPr>
        <w:t>6</w:t>
      </w:r>
    </w:p>
    <w:p w14:paraId="23F9EECC" w14:textId="26412F1C" w:rsidR="00055C45" w:rsidRPr="003A1AD1" w:rsidRDefault="00055C45" w:rsidP="00EE48B2">
      <w:pPr>
        <w:tabs>
          <w:tab w:val="left" w:leader="dot" w:pos="8856"/>
        </w:tabs>
        <w:jc w:val="both"/>
        <w:rPr>
          <w:rFonts w:ascii="Times New Roman" w:hAnsi="Times New Roman" w:cs="Times New Roman"/>
          <w:sz w:val="24"/>
          <w:szCs w:val="24"/>
        </w:rPr>
      </w:pPr>
      <w:r w:rsidRPr="00E80E83">
        <w:rPr>
          <w:rFonts w:ascii="Times New Roman" w:hAnsi="Times New Roman" w:cs="Times New Roman"/>
          <w:sz w:val="24"/>
          <w:szCs w:val="24"/>
        </w:rPr>
        <w:t>Figure S3</w:t>
      </w:r>
      <w:r w:rsidR="00F85F65" w:rsidRPr="00E80E83">
        <w:rPr>
          <w:rFonts w:ascii="Times New Roman" w:hAnsi="Times New Roman" w:cs="Times New Roman"/>
          <w:sz w:val="24"/>
          <w:szCs w:val="24"/>
        </w:rPr>
        <w:t xml:space="preserve"> </w:t>
      </w:r>
      <w:r w:rsidR="00E80E83" w:rsidRPr="00E80E83">
        <w:rPr>
          <w:rFonts w:ascii="Times New Roman" w:hAnsi="Times New Roman" w:cs="Times New Roman"/>
          <w:sz w:val="24"/>
          <w:szCs w:val="24"/>
        </w:rPr>
        <w:t>Host-</w:t>
      </w:r>
      <w:proofErr w:type="spellStart"/>
      <w:r w:rsidR="00E80E83" w:rsidRPr="00E80E83">
        <w:rPr>
          <w:rFonts w:ascii="Times New Roman" w:hAnsi="Times New Roman" w:cs="Times New Roman"/>
          <w:sz w:val="24"/>
          <w:szCs w:val="24"/>
        </w:rPr>
        <w:t>parasitoid</w:t>
      </w:r>
      <w:proofErr w:type="spellEnd"/>
      <w:r w:rsidR="00E80E83" w:rsidRPr="00E80E83">
        <w:rPr>
          <w:rFonts w:ascii="Times New Roman" w:hAnsi="Times New Roman" w:cs="Times New Roman"/>
          <w:sz w:val="24"/>
          <w:szCs w:val="24"/>
        </w:rPr>
        <w:t xml:space="preserve"> interaction accumulation curve</w:t>
      </w:r>
      <w:r w:rsidR="005F6C77" w:rsidRPr="00E80E83">
        <w:rPr>
          <w:rFonts w:ascii="Times New Roman" w:hAnsi="Times New Roman" w:cs="Times New Roman"/>
          <w:sz w:val="24"/>
          <w:szCs w:val="24"/>
        </w:rPr>
        <w:tab/>
      </w:r>
      <w:r w:rsidR="00CE7BBD" w:rsidRPr="00E80E83">
        <w:rPr>
          <w:rFonts w:ascii="Times New Roman" w:hAnsi="Times New Roman" w:cs="Times New Roman"/>
          <w:sz w:val="24"/>
          <w:szCs w:val="24"/>
        </w:rPr>
        <w:t>7</w:t>
      </w:r>
    </w:p>
    <w:p w14:paraId="7C82FBD5" w14:textId="42C549AD" w:rsidR="00B16F69" w:rsidRPr="003A1AD1" w:rsidRDefault="00B16F69" w:rsidP="00EE48B2">
      <w:pPr>
        <w:tabs>
          <w:tab w:val="left" w:leader="dot" w:pos="8856"/>
        </w:tabs>
        <w:jc w:val="both"/>
        <w:rPr>
          <w:rFonts w:ascii="Times New Roman" w:hAnsi="Times New Roman" w:cs="Times New Roman"/>
          <w:sz w:val="24"/>
          <w:szCs w:val="24"/>
        </w:rPr>
      </w:pPr>
      <w:r w:rsidRPr="003A1AD1">
        <w:rPr>
          <w:rFonts w:ascii="Times New Roman" w:hAnsi="Times New Roman" w:cs="Times New Roman"/>
          <w:sz w:val="24"/>
          <w:szCs w:val="24"/>
        </w:rPr>
        <w:t xml:space="preserve">Figure S4 </w:t>
      </w:r>
      <w:proofErr w:type="spellStart"/>
      <w:r w:rsidRPr="003A1AD1">
        <w:rPr>
          <w:rFonts w:ascii="Times New Roman" w:hAnsi="Times New Roman" w:cs="Times New Roman"/>
          <w:sz w:val="24"/>
          <w:szCs w:val="24"/>
        </w:rPr>
        <w:t>Parasitoid</w:t>
      </w:r>
      <w:proofErr w:type="spellEnd"/>
      <w:r w:rsidRPr="003A1AD1">
        <w:rPr>
          <w:rFonts w:ascii="Times New Roman" w:hAnsi="Times New Roman" w:cs="Times New Roman"/>
          <w:sz w:val="24"/>
          <w:szCs w:val="24"/>
        </w:rPr>
        <w:t xml:space="preserve"> biodiversity metrics and host abundance</w:t>
      </w:r>
      <w:r w:rsidRPr="003A1AD1">
        <w:rPr>
          <w:rFonts w:ascii="Times New Roman" w:hAnsi="Times New Roman" w:cs="Times New Roman"/>
          <w:sz w:val="24"/>
          <w:szCs w:val="24"/>
        </w:rPr>
        <w:tab/>
      </w:r>
      <w:r w:rsidR="003A1AD1" w:rsidRPr="003A1AD1">
        <w:rPr>
          <w:rFonts w:ascii="Times New Roman" w:hAnsi="Times New Roman" w:cs="Times New Roman"/>
          <w:sz w:val="24"/>
          <w:szCs w:val="24"/>
        </w:rPr>
        <w:t>8</w:t>
      </w:r>
    </w:p>
    <w:p w14:paraId="464AC028" w14:textId="3E9D4BE2" w:rsidR="00055C45" w:rsidRPr="003A1AD1" w:rsidRDefault="00055C45" w:rsidP="00EE48B2">
      <w:pPr>
        <w:tabs>
          <w:tab w:val="left" w:leader="dot" w:pos="8856"/>
        </w:tabs>
        <w:jc w:val="both"/>
        <w:rPr>
          <w:rFonts w:ascii="Times New Roman" w:hAnsi="Times New Roman" w:cs="Times New Roman"/>
          <w:sz w:val="24"/>
          <w:szCs w:val="24"/>
        </w:rPr>
      </w:pPr>
      <w:r w:rsidRPr="00E80E83">
        <w:rPr>
          <w:rFonts w:ascii="Times New Roman" w:hAnsi="Times New Roman" w:cs="Times New Roman"/>
          <w:sz w:val="24"/>
          <w:szCs w:val="24"/>
        </w:rPr>
        <w:t>Figure S</w:t>
      </w:r>
      <w:r w:rsidR="003A1AD1" w:rsidRPr="00E80E83">
        <w:rPr>
          <w:rFonts w:ascii="Times New Roman" w:hAnsi="Times New Roman" w:cs="Times New Roman"/>
          <w:sz w:val="24"/>
          <w:szCs w:val="24"/>
        </w:rPr>
        <w:t>5</w:t>
      </w:r>
      <w:r w:rsidR="00F85F65" w:rsidRPr="00E80E83">
        <w:rPr>
          <w:rFonts w:ascii="Times New Roman" w:hAnsi="Times New Roman" w:cs="Times New Roman"/>
          <w:sz w:val="24"/>
          <w:szCs w:val="24"/>
        </w:rPr>
        <w:t xml:space="preserve"> </w:t>
      </w:r>
      <w:proofErr w:type="spellStart"/>
      <w:r w:rsidR="00E80E83" w:rsidRPr="00E80E83">
        <w:rPr>
          <w:rFonts w:ascii="Times New Roman" w:hAnsi="Times New Roman" w:cs="Times New Roman"/>
          <w:sz w:val="24"/>
          <w:szCs w:val="24"/>
        </w:rPr>
        <w:t>Parasitoid</w:t>
      </w:r>
      <w:proofErr w:type="spellEnd"/>
      <w:r w:rsidR="00E80E83" w:rsidRPr="00E80E83">
        <w:rPr>
          <w:rFonts w:ascii="Times New Roman" w:hAnsi="Times New Roman" w:cs="Times New Roman"/>
          <w:sz w:val="24"/>
          <w:szCs w:val="24"/>
        </w:rPr>
        <w:t xml:space="preserve"> and host ordinations</w:t>
      </w:r>
      <w:r w:rsidR="005F6C77" w:rsidRPr="00E80E83">
        <w:rPr>
          <w:rFonts w:ascii="Times New Roman" w:hAnsi="Times New Roman" w:cs="Times New Roman"/>
          <w:sz w:val="24"/>
          <w:szCs w:val="24"/>
        </w:rPr>
        <w:tab/>
      </w:r>
      <w:r w:rsidR="003A1AD1" w:rsidRPr="00E80E83">
        <w:rPr>
          <w:rFonts w:ascii="Times New Roman" w:hAnsi="Times New Roman" w:cs="Times New Roman"/>
          <w:sz w:val="24"/>
          <w:szCs w:val="24"/>
        </w:rPr>
        <w:t>9</w:t>
      </w:r>
    </w:p>
    <w:p w14:paraId="3CBA9347" w14:textId="3289714A" w:rsidR="00055C45" w:rsidRPr="003A1AD1" w:rsidRDefault="00055C45" w:rsidP="003A1AD1">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S1</w:t>
      </w:r>
      <w:r w:rsidR="00F85F65" w:rsidRPr="003A1AD1">
        <w:rPr>
          <w:rFonts w:ascii="Times New Roman" w:hAnsi="Times New Roman" w:cs="Times New Roman"/>
          <w:sz w:val="24"/>
          <w:szCs w:val="24"/>
        </w:rPr>
        <w:t xml:space="preserve"> Spearman coefficients of environmental variables</w:t>
      </w:r>
      <w:r w:rsidR="003A1AD1" w:rsidRPr="003A1AD1">
        <w:rPr>
          <w:rFonts w:ascii="Times New Roman" w:hAnsi="Times New Roman" w:cs="Times New Roman"/>
          <w:sz w:val="24"/>
          <w:szCs w:val="24"/>
        </w:rPr>
        <w:tab/>
        <w:t>10</w:t>
      </w:r>
    </w:p>
    <w:p w14:paraId="3C085C44" w14:textId="6AED83FD" w:rsidR="00055C45" w:rsidRPr="003A1AD1" w:rsidRDefault="00055C45" w:rsidP="002912E5">
      <w:pPr>
        <w:tabs>
          <w:tab w:val="left" w:leader="dot" w:pos="8410"/>
        </w:tabs>
        <w:jc w:val="both"/>
        <w:rPr>
          <w:rFonts w:ascii="Times New Roman" w:hAnsi="Times New Roman" w:cs="Times New Roman"/>
          <w:sz w:val="24"/>
          <w:szCs w:val="24"/>
        </w:rPr>
      </w:pPr>
      <w:r w:rsidRPr="003A1AD1">
        <w:rPr>
          <w:rFonts w:ascii="Times New Roman" w:hAnsi="Times New Roman" w:cs="Times New Roman"/>
          <w:sz w:val="24"/>
          <w:szCs w:val="24"/>
        </w:rPr>
        <w:t>Table S2</w:t>
      </w:r>
      <w:r w:rsidR="00F85F65" w:rsidRPr="003A1AD1">
        <w:rPr>
          <w:rFonts w:ascii="Times New Roman" w:hAnsi="Times New Roman" w:cs="Times New Roman"/>
          <w:sz w:val="24"/>
          <w:szCs w:val="24"/>
        </w:rPr>
        <w:t xml:space="preserve"> </w:t>
      </w:r>
      <w:proofErr w:type="spellStart"/>
      <w:r w:rsidR="00F85F65" w:rsidRPr="003A1AD1">
        <w:rPr>
          <w:rFonts w:ascii="Times New Roman" w:hAnsi="Times New Roman" w:cs="Times New Roman"/>
          <w:sz w:val="24"/>
          <w:szCs w:val="24"/>
        </w:rPr>
        <w:t>Parasitoid</w:t>
      </w:r>
      <w:proofErr w:type="spellEnd"/>
      <w:r w:rsidR="00F85F65" w:rsidRPr="003A1AD1">
        <w:rPr>
          <w:rFonts w:ascii="Times New Roman" w:hAnsi="Times New Roman" w:cs="Times New Roman"/>
          <w:sz w:val="24"/>
          <w:szCs w:val="24"/>
        </w:rPr>
        <w:t xml:space="preserve"> species collected</w:t>
      </w:r>
      <w:r w:rsidR="002912E5" w:rsidRPr="003A1AD1">
        <w:rPr>
          <w:rFonts w:ascii="Times New Roman" w:hAnsi="Times New Roman" w:cs="Times New Roman"/>
          <w:sz w:val="24"/>
          <w:szCs w:val="24"/>
        </w:rPr>
        <w:tab/>
      </w:r>
      <w:r w:rsidR="00CE7BBD" w:rsidRPr="003A1AD1">
        <w:rPr>
          <w:rFonts w:ascii="Times New Roman" w:hAnsi="Times New Roman" w:cs="Times New Roman"/>
          <w:sz w:val="24"/>
          <w:szCs w:val="24"/>
        </w:rPr>
        <w:t>1</w:t>
      </w:r>
      <w:r w:rsidR="003F799E">
        <w:rPr>
          <w:rFonts w:ascii="Times New Roman" w:hAnsi="Times New Roman" w:cs="Times New Roman"/>
          <w:sz w:val="24"/>
          <w:szCs w:val="24"/>
        </w:rPr>
        <w:t>1</w:t>
      </w:r>
      <w:r w:rsidR="005F6C77" w:rsidRPr="003A1AD1">
        <w:rPr>
          <w:rFonts w:ascii="Times New Roman" w:hAnsi="Times New Roman" w:cs="Times New Roman"/>
          <w:sz w:val="24"/>
          <w:szCs w:val="24"/>
        </w:rPr>
        <w:t>-1</w:t>
      </w:r>
      <w:r w:rsidR="003F799E">
        <w:rPr>
          <w:rFonts w:ascii="Times New Roman" w:hAnsi="Times New Roman" w:cs="Times New Roman"/>
          <w:sz w:val="24"/>
          <w:szCs w:val="24"/>
        </w:rPr>
        <w:t>2</w:t>
      </w:r>
    </w:p>
    <w:p w14:paraId="4067D4BA" w14:textId="149EDC65" w:rsidR="00472980" w:rsidRPr="003A1AD1" w:rsidRDefault="00472980" w:rsidP="00472980">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S3 Results of Procrustes comparisons</w:t>
      </w:r>
      <w:r w:rsidRPr="003A1AD1">
        <w:rPr>
          <w:rFonts w:ascii="Times New Roman" w:hAnsi="Times New Roman" w:cs="Times New Roman"/>
          <w:sz w:val="24"/>
          <w:szCs w:val="24"/>
        </w:rPr>
        <w:tab/>
        <w:t>1</w:t>
      </w:r>
      <w:r w:rsidR="003A1AD1" w:rsidRPr="003A1AD1">
        <w:rPr>
          <w:rFonts w:ascii="Times New Roman" w:hAnsi="Times New Roman" w:cs="Times New Roman"/>
          <w:sz w:val="24"/>
          <w:szCs w:val="24"/>
        </w:rPr>
        <w:t>3</w:t>
      </w:r>
    </w:p>
    <w:p w14:paraId="27C86409" w14:textId="3445AFD8" w:rsidR="00055C45" w:rsidRPr="003A1AD1" w:rsidRDefault="00055C45" w:rsidP="005F6C77">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472980" w:rsidRPr="003A1AD1">
        <w:rPr>
          <w:rFonts w:ascii="Times New Roman" w:hAnsi="Times New Roman" w:cs="Times New Roman"/>
          <w:sz w:val="24"/>
          <w:szCs w:val="24"/>
        </w:rPr>
        <w:t>4</w:t>
      </w:r>
      <w:r w:rsidR="00F85F65" w:rsidRPr="003A1AD1">
        <w:rPr>
          <w:rFonts w:ascii="Times New Roman" w:hAnsi="Times New Roman" w:cs="Times New Roman"/>
          <w:sz w:val="24"/>
          <w:szCs w:val="24"/>
        </w:rPr>
        <w:t xml:space="preserve"> Biodiversity metric model </w:t>
      </w:r>
      <w:r w:rsidR="004A4BF8" w:rsidRPr="003A1AD1">
        <w:rPr>
          <w:rFonts w:ascii="Times New Roman" w:hAnsi="Times New Roman" w:cs="Times New Roman"/>
          <w:sz w:val="24"/>
          <w:szCs w:val="24"/>
        </w:rPr>
        <w:t>coefficients</w:t>
      </w:r>
      <w:r w:rsidR="005F6C77" w:rsidRPr="003A1AD1">
        <w:rPr>
          <w:rFonts w:ascii="Times New Roman" w:hAnsi="Times New Roman" w:cs="Times New Roman"/>
          <w:sz w:val="24"/>
          <w:szCs w:val="24"/>
        </w:rPr>
        <w:tab/>
        <w:t>1</w:t>
      </w:r>
      <w:r w:rsidR="003A1AD1" w:rsidRPr="003A1AD1">
        <w:rPr>
          <w:rFonts w:ascii="Times New Roman" w:hAnsi="Times New Roman" w:cs="Times New Roman"/>
          <w:sz w:val="24"/>
          <w:szCs w:val="24"/>
        </w:rPr>
        <w:t>4</w:t>
      </w:r>
    </w:p>
    <w:p w14:paraId="6C7D9DC4" w14:textId="3DB13387" w:rsidR="00C5503C" w:rsidRPr="003A1AD1" w:rsidRDefault="00C5503C"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5</w:t>
      </w:r>
      <w:r w:rsidR="00F85F65" w:rsidRPr="003A1AD1">
        <w:rPr>
          <w:rFonts w:ascii="Times New Roman" w:hAnsi="Times New Roman" w:cs="Times New Roman"/>
          <w:sz w:val="24"/>
          <w:szCs w:val="24"/>
        </w:rPr>
        <w:t xml:space="preserve"> Results of fitting environmental variables to </w:t>
      </w:r>
      <w:r w:rsidR="00053492" w:rsidRPr="003A1AD1">
        <w:rPr>
          <w:rFonts w:ascii="Times New Roman" w:hAnsi="Times New Roman" w:cs="Times New Roman"/>
          <w:sz w:val="24"/>
          <w:szCs w:val="24"/>
        </w:rPr>
        <w:t>host</w:t>
      </w:r>
      <w:r w:rsidR="00F85F65" w:rsidRPr="003A1AD1">
        <w:rPr>
          <w:rFonts w:ascii="Times New Roman" w:hAnsi="Times New Roman" w:cs="Times New Roman"/>
          <w:sz w:val="24"/>
          <w:szCs w:val="24"/>
        </w:rPr>
        <w:t xml:space="preserve"> species NMDS</w:t>
      </w:r>
      <w:r w:rsidRPr="003A1AD1">
        <w:rPr>
          <w:rFonts w:ascii="Times New Roman" w:hAnsi="Times New Roman" w:cs="Times New Roman"/>
          <w:sz w:val="24"/>
          <w:szCs w:val="24"/>
        </w:rPr>
        <w:tab/>
        <w:t>1</w:t>
      </w:r>
      <w:r w:rsidR="003A1AD1" w:rsidRPr="003A1AD1">
        <w:rPr>
          <w:rFonts w:ascii="Times New Roman" w:hAnsi="Times New Roman" w:cs="Times New Roman"/>
          <w:sz w:val="24"/>
          <w:szCs w:val="24"/>
        </w:rPr>
        <w:t>5</w:t>
      </w:r>
    </w:p>
    <w:p w14:paraId="2A1A6A5B" w14:textId="2F717916" w:rsidR="00C5503C" w:rsidRPr="003A1AD1" w:rsidRDefault="00C5503C"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6</w:t>
      </w:r>
      <w:r w:rsidR="00F85F65" w:rsidRPr="003A1AD1">
        <w:rPr>
          <w:rFonts w:ascii="Times New Roman" w:hAnsi="Times New Roman" w:cs="Times New Roman"/>
          <w:sz w:val="24"/>
          <w:szCs w:val="24"/>
        </w:rPr>
        <w:t xml:space="preserve"> Results of fitting environmental variables to </w:t>
      </w:r>
      <w:proofErr w:type="spellStart"/>
      <w:r w:rsidR="00053492" w:rsidRPr="003A1AD1">
        <w:rPr>
          <w:rFonts w:ascii="Times New Roman" w:hAnsi="Times New Roman" w:cs="Times New Roman"/>
          <w:sz w:val="24"/>
          <w:szCs w:val="24"/>
        </w:rPr>
        <w:t>parasitoid</w:t>
      </w:r>
      <w:proofErr w:type="spellEnd"/>
      <w:r w:rsidR="00F85F65" w:rsidRPr="003A1AD1">
        <w:rPr>
          <w:rFonts w:ascii="Times New Roman" w:hAnsi="Times New Roman" w:cs="Times New Roman"/>
          <w:sz w:val="24"/>
          <w:szCs w:val="24"/>
        </w:rPr>
        <w:t xml:space="preserve"> species NMDS</w:t>
      </w:r>
      <w:r w:rsidRPr="003A1AD1">
        <w:rPr>
          <w:rFonts w:ascii="Times New Roman" w:hAnsi="Times New Roman" w:cs="Times New Roman"/>
          <w:sz w:val="24"/>
          <w:szCs w:val="24"/>
        </w:rPr>
        <w:tab/>
        <w:t>1</w:t>
      </w:r>
      <w:r w:rsidR="003A1AD1" w:rsidRPr="003A1AD1">
        <w:rPr>
          <w:rFonts w:ascii="Times New Roman" w:hAnsi="Times New Roman" w:cs="Times New Roman"/>
          <w:sz w:val="24"/>
          <w:szCs w:val="24"/>
        </w:rPr>
        <w:t>6</w:t>
      </w:r>
    </w:p>
    <w:p w14:paraId="4DB2841C" w14:textId="6CD33769" w:rsidR="00055C45" w:rsidRPr="003A1AD1" w:rsidRDefault="00055C45" w:rsidP="0090147A">
      <w:pPr>
        <w:tabs>
          <w:tab w:val="left" w:leader="dot" w:pos="8410"/>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7</w:t>
      </w:r>
      <w:r w:rsidR="00F85F65" w:rsidRPr="003A1AD1">
        <w:rPr>
          <w:rFonts w:ascii="Times New Roman" w:hAnsi="Times New Roman" w:cs="Times New Roman"/>
          <w:sz w:val="24"/>
          <w:szCs w:val="24"/>
        </w:rPr>
        <w:t xml:space="preserve"> </w:t>
      </w:r>
      <w:proofErr w:type="spellStart"/>
      <w:r w:rsidR="00F85F65" w:rsidRPr="003A1AD1">
        <w:rPr>
          <w:rFonts w:ascii="Times New Roman" w:hAnsi="Times New Roman" w:cs="Times New Roman"/>
          <w:sz w:val="24"/>
          <w:szCs w:val="24"/>
        </w:rPr>
        <w:t>Parasitoid</w:t>
      </w:r>
      <w:proofErr w:type="spellEnd"/>
      <w:r w:rsidR="00F85F65" w:rsidRPr="003A1AD1">
        <w:rPr>
          <w:rFonts w:ascii="Times New Roman" w:hAnsi="Times New Roman" w:cs="Times New Roman"/>
          <w:sz w:val="24"/>
          <w:szCs w:val="24"/>
        </w:rPr>
        <w:t xml:space="preserve"> species interactions</w:t>
      </w:r>
      <w:r w:rsidR="0090147A" w:rsidRPr="003A1AD1">
        <w:rPr>
          <w:rFonts w:ascii="Times New Roman" w:hAnsi="Times New Roman" w:cs="Times New Roman"/>
          <w:sz w:val="24"/>
          <w:szCs w:val="24"/>
        </w:rPr>
        <w:tab/>
      </w:r>
      <w:r w:rsidR="005F6C77" w:rsidRPr="003A1AD1">
        <w:rPr>
          <w:rFonts w:ascii="Times New Roman" w:hAnsi="Times New Roman" w:cs="Times New Roman"/>
          <w:sz w:val="24"/>
          <w:szCs w:val="24"/>
        </w:rPr>
        <w:t>1</w:t>
      </w:r>
      <w:r w:rsidR="003A1AD1" w:rsidRPr="003A1AD1">
        <w:rPr>
          <w:rFonts w:ascii="Times New Roman" w:hAnsi="Times New Roman" w:cs="Times New Roman"/>
          <w:sz w:val="24"/>
          <w:szCs w:val="24"/>
        </w:rPr>
        <w:t>7</w:t>
      </w:r>
      <w:r w:rsidR="005F6C77" w:rsidRPr="003A1AD1">
        <w:rPr>
          <w:rFonts w:ascii="Times New Roman" w:hAnsi="Times New Roman" w:cs="Times New Roman"/>
          <w:sz w:val="24"/>
          <w:szCs w:val="24"/>
        </w:rPr>
        <w:t>-</w:t>
      </w:r>
      <w:r w:rsidR="003A1AD1" w:rsidRPr="003A1AD1">
        <w:rPr>
          <w:rFonts w:ascii="Times New Roman" w:hAnsi="Times New Roman" w:cs="Times New Roman"/>
          <w:sz w:val="24"/>
          <w:szCs w:val="24"/>
        </w:rPr>
        <w:t>20</w:t>
      </w:r>
    </w:p>
    <w:p w14:paraId="54831404" w14:textId="65BFC6F2" w:rsidR="00055C45" w:rsidRPr="003A1AD1" w:rsidRDefault="00055C45"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8</w:t>
      </w:r>
      <w:r w:rsidR="00F85F65" w:rsidRPr="003A1AD1">
        <w:rPr>
          <w:rFonts w:ascii="Times New Roman" w:hAnsi="Times New Roman" w:cs="Times New Roman"/>
          <w:sz w:val="24"/>
          <w:szCs w:val="24"/>
        </w:rPr>
        <w:t xml:space="preserve"> Bipartite network indices model coefficients</w:t>
      </w:r>
      <w:r w:rsidR="005A23F2" w:rsidRPr="003A1AD1">
        <w:rPr>
          <w:rFonts w:ascii="Times New Roman" w:hAnsi="Times New Roman" w:cs="Times New Roman"/>
          <w:sz w:val="24"/>
          <w:szCs w:val="24"/>
        </w:rPr>
        <w:t xml:space="preserve"> of all networks</w:t>
      </w:r>
      <w:r w:rsidR="00C5503C" w:rsidRPr="003A1AD1">
        <w:rPr>
          <w:rFonts w:ascii="Times New Roman" w:hAnsi="Times New Roman" w:cs="Times New Roman"/>
          <w:sz w:val="24"/>
          <w:szCs w:val="24"/>
        </w:rPr>
        <w:tab/>
      </w:r>
      <w:r w:rsidR="00053492" w:rsidRPr="003A1AD1">
        <w:rPr>
          <w:rFonts w:ascii="Times New Roman" w:hAnsi="Times New Roman" w:cs="Times New Roman"/>
          <w:sz w:val="24"/>
          <w:szCs w:val="24"/>
        </w:rPr>
        <w:t>2</w:t>
      </w:r>
      <w:r w:rsidR="003A1AD1" w:rsidRPr="003A1AD1">
        <w:rPr>
          <w:rFonts w:ascii="Times New Roman" w:hAnsi="Times New Roman" w:cs="Times New Roman"/>
          <w:sz w:val="24"/>
          <w:szCs w:val="24"/>
        </w:rPr>
        <w:t>1</w:t>
      </w:r>
    </w:p>
    <w:p w14:paraId="5CB0CEFA" w14:textId="793DBAB6" w:rsidR="00055C45" w:rsidRPr="003A1AD1" w:rsidRDefault="00055C45"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9</w:t>
      </w:r>
      <w:r w:rsidR="005A23F2" w:rsidRPr="003A1AD1">
        <w:rPr>
          <w:rFonts w:ascii="Times New Roman" w:hAnsi="Times New Roman" w:cs="Times New Roman"/>
          <w:sz w:val="24"/>
          <w:szCs w:val="24"/>
        </w:rPr>
        <w:t xml:space="preserve"> Bipartite network indices model coefficients excluding </w:t>
      </w:r>
      <w:r w:rsidR="00CE7BBD" w:rsidRPr="003A1AD1">
        <w:rPr>
          <w:rFonts w:ascii="Times New Roman" w:hAnsi="Times New Roman" w:cs="Times New Roman"/>
          <w:sz w:val="24"/>
          <w:szCs w:val="24"/>
        </w:rPr>
        <w:t>&lt;</w:t>
      </w:r>
      <w:r w:rsidR="005A23F2" w:rsidRPr="003A1AD1">
        <w:rPr>
          <w:rFonts w:ascii="Times New Roman" w:hAnsi="Times New Roman" w:cs="Times New Roman"/>
          <w:sz w:val="24"/>
          <w:szCs w:val="24"/>
        </w:rPr>
        <w:t>10 cell networks</w:t>
      </w:r>
      <w:r w:rsidR="00C5503C" w:rsidRPr="003A1AD1">
        <w:rPr>
          <w:rFonts w:ascii="Times New Roman" w:hAnsi="Times New Roman" w:cs="Times New Roman"/>
          <w:sz w:val="24"/>
          <w:szCs w:val="24"/>
        </w:rPr>
        <w:tab/>
      </w:r>
      <w:r w:rsidR="00053492" w:rsidRPr="003A1AD1">
        <w:rPr>
          <w:rFonts w:ascii="Times New Roman" w:hAnsi="Times New Roman" w:cs="Times New Roman"/>
          <w:sz w:val="24"/>
          <w:szCs w:val="24"/>
        </w:rPr>
        <w:t>2</w:t>
      </w:r>
      <w:r w:rsidR="003A1AD1" w:rsidRPr="003A1AD1">
        <w:rPr>
          <w:rFonts w:ascii="Times New Roman" w:hAnsi="Times New Roman" w:cs="Times New Roman"/>
          <w:sz w:val="24"/>
          <w:szCs w:val="24"/>
        </w:rPr>
        <w:t>2</w:t>
      </w:r>
    </w:p>
    <w:p w14:paraId="27D1462A" w14:textId="7E7441AF" w:rsidR="00C5503C" w:rsidRPr="003A1AD1" w:rsidRDefault="00C5503C"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w:t>
      </w:r>
      <w:r w:rsidR="00053492" w:rsidRPr="003A1AD1">
        <w:rPr>
          <w:rFonts w:ascii="Times New Roman" w:hAnsi="Times New Roman" w:cs="Times New Roman"/>
          <w:sz w:val="24"/>
          <w:szCs w:val="24"/>
        </w:rPr>
        <w:t>10</w:t>
      </w:r>
      <w:r w:rsidR="005A23F2" w:rsidRPr="003A1AD1">
        <w:rPr>
          <w:rFonts w:ascii="Times New Roman" w:hAnsi="Times New Roman" w:cs="Times New Roman"/>
          <w:sz w:val="24"/>
          <w:szCs w:val="24"/>
        </w:rPr>
        <w:t xml:space="preserve"> </w:t>
      </w:r>
      <w:proofErr w:type="spellStart"/>
      <w:r w:rsidR="005A23F2" w:rsidRPr="003A1AD1">
        <w:rPr>
          <w:rFonts w:ascii="Times New Roman" w:hAnsi="Times New Roman" w:cs="Times New Roman"/>
          <w:sz w:val="24"/>
          <w:szCs w:val="24"/>
        </w:rPr>
        <w:t>Metanetwork</w:t>
      </w:r>
      <w:proofErr w:type="spellEnd"/>
      <w:r w:rsidR="005A23F2" w:rsidRPr="003A1AD1">
        <w:rPr>
          <w:rFonts w:ascii="Times New Roman" w:hAnsi="Times New Roman" w:cs="Times New Roman"/>
          <w:sz w:val="24"/>
          <w:szCs w:val="24"/>
        </w:rPr>
        <w:t xml:space="preserve"> interaction model coefficients</w:t>
      </w:r>
      <w:r w:rsidRPr="003A1AD1">
        <w:rPr>
          <w:rFonts w:ascii="Times New Roman" w:hAnsi="Times New Roman" w:cs="Times New Roman"/>
          <w:sz w:val="24"/>
          <w:szCs w:val="24"/>
        </w:rPr>
        <w:tab/>
        <w:t>2</w:t>
      </w:r>
      <w:r w:rsidR="003A1AD1" w:rsidRPr="003A1AD1">
        <w:rPr>
          <w:rFonts w:ascii="Times New Roman" w:hAnsi="Times New Roman" w:cs="Times New Roman"/>
          <w:sz w:val="24"/>
          <w:szCs w:val="24"/>
        </w:rPr>
        <w:t>3</w:t>
      </w:r>
    </w:p>
    <w:p w14:paraId="227D74AE" w14:textId="69212B12" w:rsidR="00C5503C" w:rsidRPr="003A1AD1" w:rsidRDefault="00C5503C"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S1</w:t>
      </w:r>
      <w:r w:rsidR="00053492" w:rsidRPr="003A1AD1">
        <w:rPr>
          <w:rFonts w:ascii="Times New Roman" w:hAnsi="Times New Roman" w:cs="Times New Roman"/>
          <w:sz w:val="24"/>
          <w:szCs w:val="24"/>
        </w:rPr>
        <w:t>1</w:t>
      </w:r>
      <w:r w:rsidR="005A23F2" w:rsidRPr="003A1AD1">
        <w:rPr>
          <w:rFonts w:ascii="Times New Roman" w:hAnsi="Times New Roman" w:cs="Times New Roman"/>
          <w:sz w:val="24"/>
          <w:szCs w:val="24"/>
        </w:rPr>
        <w:t xml:space="preserve"> Results of Moran’s I calculations</w:t>
      </w:r>
      <w:r w:rsidRPr="003A1AD1">
        <w:rPr>
          <w:rFonts w:ascii="Times New Roman" w:hAnsi="Times New Roman" w:cs="Times New Roman"/>
          <w:sz w:val="24"/>
          <w:szCs w:val="24"/>
        </w:rPr>
        <w:tab/>
        <w:t>2</w:t>
      </w:r>
      <w:r w:rsidR="003A1AD1" w:rsidRPr="003A1AD1">
        <w:rPr>
          <w:rFonts w:ascii="Times New Roman" w:hAnsi="Times New Roman" w:cs="Times New Roman"/>
          <w:sz w:val="24"/>
          <w:szCs w:val="24"/>
        </w:rPr>
        <w:t>4</w:t>
      </w:r>
    </w:p>
    <w:p w14:paraId="41F1EC43" w14:textId="60ED5960" w:rsidR="00C5503C" w:rsidRDefault="00C5503C" w:rsidP="00C5503C">
      <w:pPr>
        <w:tabs>
          <w:tab w:val="left" w:leader="dot" w:pos="8726"/>
        </w:tabs>
        <w:jc w:val="both"/>
        <w:rPr>
          <w:rFonts w:ascii="Times New Roman" w:hAnsi="Times New Roman" w:cs="Times New Roman"/>
          <w:sz w:val="24"/>
          <w:szCs w:val="24"/>
        </w:rPr>
      </w:pPr>
      <w:r w:rsidRPr="003A1AD1">
        <w:rPr>
          <w:rFonts w:ascii="Times New Roman" w:hAnsi="Times New Roman" w:cs="Times New Roman"/>
          <w:sz w:val="24"/>
          <w:szCs w:val="24"/>
        </w:rPr>
        <w:t>Table S1</w:t>
      </w:r>
      <w:r w:rsidR="00053492" w:rsidRPr="003A1AD1">
        <w:rPr>
          <w:rFonts w:ascii="Times New Roman" w:hAnsi="Times New Roman" w:cs="Times New Roman"/>
          <w:sz w:val="24"/>
          <w:szCs w:val="24"/>
        </w:rPr>
        <w:t>2</w:t>
      </w:r>
      <w:r w:rsidR="005A23F2" w:rsidRPr="003A1AD1">
        <w:rPr>
          <w:rFonts w:ascii="Times New Roman" w:hAnsi="Times New Roman" w:cs="Times New Roman"/>
          <w:sz w:val="24"/>
          <w:szCs w:val="24"/>
        </w:rPr>
        <w:t xml:space="preserve"> Spearman coefficients of </w:t>
      </w:r>
      <w:proofErr w:type="spellStart"/>
      <w:r w:rsidR="005A23F2" w:rsidRPr="003A1AD1">
        <w:rPr>
          <w:rFonts w:ascii="Times New Roman" w:hAnsi="Times New Roman" w:cs="Times New Roman"/>
          <w:sz w:val="24"/>
          <w:szCs w:val="24"/>
        </w:rPr>
        <w:t>metanetwork</w:t>
      </w:r>
      <w:proofErr w:type="spellEnd"/>
      <w:r w:rsidR="005A23F2" w:rsidRPr="003A1AD1">
        <w:rPr>
          <w:rFonts w:ascii="Times New Roman" w:hAnsi="Times New Roman" w:cs="Times New Roman"/>
          <w:sz w:val="24"/>
          <w:szCs w:val="24"/>
        </w:rPr>
        <w:t xml:space="preserve"> and bipartite network indices</w:t>
      </w:r>
      <w:r w:rsidRPr="003A1AD1">
        <w:rPr>
          <w:rFonts w:ascii="Times New Roman" w:hAnsi="Times New Roman" w:cs="Times New Roman"/>
          <w:sz w:val="24"/>
          <w:szCs w:val="24"/>
        </w:rPr>
        <w:tab/>
        <w:t>2</w:t>
      </w:r>
      <w:r w:rsidR="003A1AD1" w:rsidRPr="003A1AD1">
        <w:rPr>
          <w:rFonts w:ascii="Times New Roman" w:hAnsi="Times New Roman" w:cs="Times New Roman"/>
          <w:sz w:val="24"/>
          <w:szCs w:val="24"/>
        </w:rPr>
        <w:t>5</w:t>
      </w:r>
    </w:p>
    <w:p w14:paraId="6E5910BC" w14:textId="4FA31636" w:rsidR="00751C0D" w:rsidRDefault="00751C0D" w:rsidP="000B6335">
      <w:pPr>
        <w:tabs>
          <w:tab w:val="left" w:leader="dot" w:pos="8726"/>
        </w:tabs>
        <w:jc w:val="both"/>
        <w:rPr>
          <w:rFonts w:ascii="Times New Roman" w:hAnsi="Times New Roman" w:cs="Times New Roman"/>
          <w:sz w:val="24"/>
          <w:szCs w:val="24"/>
        </w:rPr>
      </w:pPr>
      <w:r>
        <w:rPr>
          <w:rFonts w:ascii="Times New Roman" w:hAnsi="Times New Roman" w:cs="Times New Roman"/>
          <w:sz w:val="24"/>
          <w:szCs w:val="24"/>
        </w:rPr>
        <w:t>Table S13</w:t>
      </w:r>
      <w:r w:rsidR="00A82698">
        <w:rPr>
          <w:rFonts w:ascii="Times New Roman" w:hAnsi="Times New Roman" w:cs="Times New Roman"/>
          <w:sz w:val="24"/>
          <w:szCs w:val="24"/>
        </w:rPr>
        <w:t xml:space="preserve"> </w:t>
      </w:r>
      <w:r w:rsidR="005E2EE0">
        <w:rPr>
          <w:rFonts w:ascii="Times New Roman" w:hAnsi="Times New Roman" w:cs="Times New Roman"/>
          <w:sz w:val="24"/>
          <w:szCs w:val="24"/>
        </w:rPr>
        <w:t>Results of a</w:t>
      </w:r>
      <w:r w:rsidR="00A82698">
        <w:rPr>
          <w:rFonts w:ascii="Times New Roman" w:hAnsi="Times New Roman" w:cs="Times New Roman"/>
          <w:sz w:val="24"/>
          <w:szCs w:val="24"/>
        </w:rPr>
        <w:t xml:space="preserve">dditional analyses </w:t>
      </w:r>
      <w:r w:rsidR="00DE1882">
        <w:rPr>
          <w:rFonts w:ascii="Times New Roman" w:hAnsi="Times New Roman" w:cs="Times New Roman"/>
          <w:sz w:val="24"/>
          <w:szCs w:val="24"/>
        </w:rPr>
        <w:t>excluding</w:t>
      </w:r>
      <w:r w:rsidR="00A82698">
        <w:rPr>
          <w:rFonts w:ascii="Times New Roman" w:hAnsi="Times New Roman" w:cs="Times New Roman"/>
          <w:sz w:val="24"/>
          <w:szCs w:val="24"/>
        </w:rPr>
        <w:t xml:space="preserve"> </w:t>
      </w:r>
      <w:r w:rsidR="00A82698" w:rsidRPr="00A82698">
        <w:rPr>
          <w:rFonts w:ascii="Times New Roman" w:hAnsi="Times New Roman" w:cs="Times New Roman"/>
          <w:i/>
          <w:iCs/>
          <w:sz w:val="24"/>
          <w:szCs w:val="24"/>
        </w:rPr>
        <w:t xml:space="preserve">M. </w:t>
      </w:r>
      <w:proofErr w:type="spellStart"/>
      <w:r w:rsidR="00A82698" w:rsidRPr="00A82698">
        <w:rPr>
          <w:rFonts w:ascii="Times New Roman" w:hAnsi="Times New Roman" w:cs="Times New Roman"/>
          <w:i/>
          <w:iCs/>
          <w:sz w:val="24"/>
          <w:szCs w:val="24"/>
        </w:rPr>
        <w:t>acasta</w:t>
      </w:r>
      <w:proofErr w:type="spellEnd"/>
      <w:r>
        <w:rPr>
          <w:rFonts w:ascii="Times New Roman" w:hAnsi="Times New Roman" w:cs="Times New Roman"/>
          <w:sz w:val="24"/>
          <w:szCs w:val="24"/>
        </w:rPr>
        <w:tab/>
        <w:t>26</w:t>
      </w:r>
    </w:p>
    <w:p w14:paraId="466008EE" w14:textId="671118DE" w:rsidR="00C047C8" w:rsidRPr="003A1AD1" w:rsidRDefault="00C047C8" w:rsidP="000B6335">
      <w:pPr>
        <w:tabs>
          <w:tab w:val="left" w:leader="dot" w:pos="8726"/>
        </w:tabs>
        <w:jc w:val="both"/>
        <w:rPr>
          <w:rFonts w:ascii="Times New Roman" w:hAnsi="Times New Roman" w:cs="Times New Roman"/>
          <w:sz w:val="24"/>
          <w:szCs w:val="24"/>
        </w:rPr>
      </w:pPr>
      <w:r>
        <w:rPr>
          <w:rFonts w:ascii="Times New Roman" w:hAnsi="Times New Roman" w:cs="Times New Roman"/>
          <w:sz w:val="24"/>
          <w:szCs w:val="24"/>
        </w:rPr>
        <w:t>Table S1</w:t>
      </w:r>
      <w:r w:rsidR="00751C0D">
        <w:rPr>
          <w:rFonts w:ascii="Times New Roman" w:hAnsi="Times New Roman" w:cs="Times New Roman"/>
          <w:sz w:val="24"/>
          <w:szCs w:val="24"/>
        </w:rPr>
        <w:t>4</w:t>
      </w:r>
      <w:r>
        <w:rPr>
          <w:rFonts w:ascii="Times New Roman" w:hAnsi="Times New Roman" w:cs="Times New Roman"/>
          <w:sz w:val="24"/>
          <w:szCs w:val="24"/>
        </w:rPr>
        <w:t xml:space="preserve"> </w:t>
      </w:r>
      <w:r w:rsidR="005E2EE0">
        <w:rPr>
          <w:rFonts w:ascii="Times New Roman" w:hAnsi="Times New Roman" w:cs="Times New Roman"/>
          <w:sz w:val="24"/>
          <w:szCs w:val="24"/>
        </w:rPr>
        <w:t>Results of a</w:t>
      </w:r>
      <w:r>
        <w:rPr>
          <w:rFonts w:ascii="Times New Roman" w:hAnsi="Times New Roman" w:cs="Times New Roman"/>
          <w:sz w:val="24"/>
          <w:szCs w:val="24"/>
        </w:rPr>
        <w:t>dditional analys</w:t>
      </w:r>
      <w:r w:rsidR="00A82698">
        <w:rPr>
          <w:rFonts w:ascii="Times New Roman" w:hAnsi="Times New Roman" w:cs="Times New Roman"/>
          <w:sz w:val="24"/>
          <w:szCs w:val="24"/>
        </w:rPr>
        <w:t>i</w:t>
      </w:r>
      <w:r>
        <w:rPr>
          <w:rFonts w:ascii="Times New Roman" w:hAnsi="Times New Roman" w:cs="Times New Roman"/>
          <w:sz w:val="24"/>
          <w:szCs w:val="24"/>
        </w:rPr>
        <w:t>s of parasitism rate</w:t>
      </w:r>
      <w:r w:rsidR="000B6335">
        <w:rPr>
          <w:rFonts w:ascii="Times New Roman" w:hAnsi="Times New Roman" w:cs="Times New Roman"/>
          <w:sz w:val="24"/>
          <w:szCs w:val="24"/>
        </w:rPr>
        <w:tab/>
        <w:t>2</w:t>
      </w:r>
      <w:r w:rsidR="00751C0D">
        <w:rPr>
          <w:rFonts w:ascii="Times New Roman" w:hAnsi="Times New Roman" w:cs="Times New Roman"/>
          <w:sz w:val="24"/>
          <w:szCs w:val="24"/>
        </w:rPr>
        <w:t>7</w:t>
      </w:r>
    </w:p>
    <w:p w14:paraId="6D8ED541" w14:textId="3F4EDA64" w:rsidR="00560A0D" w:rsidRDefault="00560A0D" w:rsidP="00C5503C">
      <w:pPr>
        <w:tabs>
          <w:tab w:val="left" w:leader="dot" w:pos="8395"/>
        </w:tabs>
        <w:jc w:val="both"/>
        <w:rPr>
          <w:rFonts w:ascii="Times New Roman" w:hAnsi="Times New Roman" w:cs="Times New Roman"/>
          <w:sz w:val="24"/>
          <w:szCs w:val="24"/>
        </w:rPr>
      </w:pPr>
      <w:r w:rsidRPr="003A1AD1">
        <w:rPr>
          <w:rFonts w:ascii="Times New Roman" w:hAnsi="Times New Roman" w:cs="Times New Roman"/>
          <w:sz w:val="24"/>
          <w:szCs w:val="24"/>
        </w:rPr>
        <w:t>References cited in supporting information</w:t>
      </w:r>
      <w:r w:rsidR="00C5503C" w:rsidRPr="003A1AD1">
        <w:rPr>
          <w:rFonts w:ascii="Times New Roman" w:hAnsi="Times New Roman" w:cs="Times New Roman"/>
          <w:sz w:val="24"/>
          <w:szCs w:val="24"/>
        </w:rPr>
        <w:tab/>
        <w:t>2</w:t>
      </w:r>
      <w:r w:rsidR="00751C0D">
        <w:rPr>
          <w:rFonts w:ascii="Times New Roman" w:hAnsi="Times New Roman" w:cs="Times New Roman"/>
          <w:sz w:val="24"/>
          <w:szCs w:val="24"/>
        </w:rPr>
        <w:t>8</w:t>
      </w:r>
      <w:r w:rsidR="00C5503C" w:rsidRPr="003A1AD1">
        <w:rPr>
          <w:rFonts w:ascii="Times New Roman" w:hAnsi="Times New Roman" w:cs="Times New Roman"/>
          <w:sz w:val="24"/>
          <w:szCs w:val="24"/>
        </w:rPr>
        <w:t>-</w:t>
      </w:r>
      <w:r w:rsidR="00751C0D">
        <w:rPr>
          <w:rFonts w:ascii="Times New Roman" w:hAnsi="Times New Roman" w:cs="Times New Roman"/>
          <w:sz w:val="24"/>
          <w:szCs w:val="24"/>
        </w:rPr>
        <w:t>30</w:t>
      </w:r>
    </w:p>
    <w:p w14:paraId="2049B8D0" w14:textId="77777777" w:rsidR="00560A0D" w:rsidRDefault="00560A0D" w:rsidP="00EE48B2">
      <w:pPr>
        <w:tabs>
          <w:tab w:val="left" w:leader="dot" w:pos="8856"/>
        </w:tabs>
        <w:jc w:val="both"/>
        <w:rPr>
          <w:rFonts w:ascii="Times New Roman" w:hAnsi="Times New Roman" w:cs="Times New Roman"/>
          <w:sz w:val="24"/>
          <w:szCs w:val="24"/>
        </w:rPr>
      </w:pPr>
    </w:p>
    <w:p w14:paraId="588AF380" w14:textId="65AC5BC6" w:rsidR="00560A0D" w:rsidRDefault="00560A0D" w:rsidP="00EE48B2">
      <w:pPr>
        <w:tabs>
          <w:tab w:val="left" w:leader="dot" w:pos="8856"/>
        </w:tabs>
        <w:jc w:val="both"/>
        <w:rPr>
          <w:rFonts w:ascii="Times New Roman" w:hAnsi="Times New Roman" w:cs="Times New Roman"/>
          <w:sz w:val="24"/>
          <w:szCs w:val="24"/>
        </w:rPr>
        <w:sectPr w:rsidR="00560A0D" w:rsidSect="005F6C77">
          <w:footerReference w:type="default" r:id="rId8"/>
          <w:pgSz w:w="11906" w:h="16838"/>
          <w:pgMar w:top="1417" w:right="1417" w:bottom="1134" w:left="1417" w:header="720" w:footer="720" w:gutter="0"/>
          <w:pgNumType w:start="1"/>
          <w:cols w:space="720"/>
          <w:titlePg/>
          <w:docGrid w:linePitch="360"/>
        </w:sectPr>
      </w:pPr>
    </w:p>
    <w:p w14:paraId="272629E8" w14:textId="4EAA839C" w:rsidR="002077EB" w:rsidRPr="00560A0D" w:rsidRDefault="00560A0D" w:rsidP="00EE48B2">
      <w:pPr>
        <w:tabs>
          <w:tab w:val="left" w:leader="dot" w:pos="8856"/>
        </w:tabs>
        <w:jc w:val="both"/>
        <w:rPr>
          <w:rFonts w:ascii="Times New Roman" w:hAnsi="Times New Roman" w:cs="Times New Roman"/>
          <w:b/>
          <w:sz w:val="24"/>
          <w:szCs w:val="24"/>
        </w:rPr>
      </w:pPr>
      <w:r>
        <w:rPr>
          <w:rFonts w:ascii="Times New Roman" w:hAnsi="Times New Roman" w:cs="Times New Roman"/>
          <w:b/>
          <w:sz w:val="24"/>
          <w:szCs w:val="24"/>
        </w:rPr>
        <w:lastRenderedPageBreak/>
        <w:t>Supplementary methods</w:t>
      </w:r>
    </w:p>
    <w:p w14:paraId="4DAA3D89" w14:textId="48887106" w:rsidR="000E035C" w:rsidRPr="000E035C" w:rsidRDefault="000E035C" w:rsidP="000E035C">
      <w:pPr>
        <w:tabs>
          <w:tab w:val="left" w:leader="dot" w:pos="8856"/>
        </w:tabs>
        <w:spacing w:after="0" w:line="480" w:lineRule="auto"/>
        <w:jc w:val="both"/>
        <w:rPr>
          <w:rFonts w:ascii="Times New Roman" w:hAnsi="Times New Roman" w:cs="Times New Roman"/>
          <w:sz w:val="24"/>
          <w:szCs w:val="24"/>
        </w:rPr>
      </w:pPr>
      <w:r w:rsidRPr="000E035C">
        <w:rPr>
          <w:rFonts w:ascii="Times New Roman" w:hAnsi="Times New Roman" w:cs="Times New Roman"/>
          <w:sz w:val="24"/>
          <w:szCs w:val="24"/>
        </w:rPr>
        <w:t>a)</w:t>
      </w:r>
      <w:r>
        <w:rPr>
          <w:rFonts w:ascii="Times New Roman" w:hAnsi="Times New Roman" w:cs="Times New Roman"/>
          <w:sz w:val="24"/>
          <w:szCs w:val="24"/>
        </w:rPr>
        <w:t xml:space="preserve"> Remotely sensed e</w:t>
      </w:r>
      <w:r w:rsidRPr="000E035C">
        <w:rPr>
          <w:rFonts w:ascii="Times New Roman" w:hAnsi="Times New Roman" w:cs="Times New Roman"/>
          <w:sz w:val="24"/>
          <w:szCs w:val="24"/>
        </w:rPr>
        <w:t>nvironmental variables</w:t>
      </w:r>
    </w:p>
    <w:p w14:paraId="4F3C2243" w14:textId="0561F51A" w:rsidR="000E035C" w:rsidRDefault="000E035C" w:rsidP="000E035C">
      <w:pPr>
        <w:tabs>
          <w:tab w:val="left" w:leader="dot" w:pos="88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stand structural complexity index (SSCI) </w:t>
      </w:r>
      <w:r w:rsidRPr="000E035C">
        <w:rPr>
          <w:rFonts w:ascii="Times New Roman" w:hAnsi="Times New Roman" w:cs="Times New Roman"/>
          <w:sz w:val="24"/>
          <w:szCs w:val="24"/>
        </w:rPr>
        <w:t xml:space="preserve">is derived from the points on a </w:t>
      </w:r>
      <w:r w:rsidR="002B3580">
        <w:rPr>
          <w:rFonts w:ascii="Times New Roman" w:hAnsi="Times New Roman" w:cs="Times New Roman"/>
          <w:sz w:val="24"/>
          <w:szCs w:val="24"/>
        </w:rPr>
        <w:t xml:space="preserve">terrestrially laser scanned </w:t>
      </w:r>
      <w:r w:rsidRPr="000E035C">
        <w:rPr>
          <w:rFonts w:ascii="Times New Roman" w:hAnsi="Times New Roman" w:cs="Times New Roman"/>
          <w:sz w:val="24"/>
          <w:szCs w:val="24"/>
        </w:rPr>
        <w:t>vertical scanline of the whole plot. Points on this line are then connected to a polygon which creates a ration of area to perimeter.</w:t>
      </w:r>
      <w:r>
        <w:rPr>
          <w:rFonts w:ascii="Times New Roman" w:hAnsi="Times New Roman" w:cs="Times New Roman"/>
          <w:sz w:val="24"/>
          <w:szCs w:val="24"/>
        </w:rPr>
        <w:t xml:space="preserve"> </w:t>
      </w:r>
      <w:r w:rsidRPr="000E035C">
        <w:rPr>
          <w:rFonts w:ascii="Times New Roman" w:hAnsi="Times New Roman" w:cs="Times New Roman"/>
          <w:sz w:val="24"/>
          <w:szCs w:val="24"/>
        </w:rPr>
        <w:t xml:space="preserve">The SSCI gains especially high values if vegetation or large objects are recorded close to the scanner. </w:t>
      </w:r>
      <w:r w:rsidR="00171224" w:rsidRPr="000E035C">
        <w:rPr>
          <w:rFonts w:ascii="Times New Roman" w:hAnsi="Times New Roman" w:cs="Times New Roman"/>
          <w:sz w:val="24"/>
          <w:szCs w:val="24"/>
        </w:rPr>
        <w:t>Therefore</w:t>
      </w:r>
      <w:r w:rsidRPr="000E035C">
        <w:rPr>
          <w:rFonts w:ascii="Times New Roman" w:hAnsi="Times New Roman" w:cs="Times New Roman"/>
          <w:sz w:val="24"/>
          <w:szCs w:val="24"/>
        </w:rPr>
        <w:t xml:space="preserve">, open stands with many strata occupied by vegetation, and structures such as deadwood and hanging branches gain the highest values </w:t>
      </w:r>
      <w:r w:rsidR="00257784">
        <w:rPr>
          <w:rFonts w:ascii="Times New Roman" w:hAnsi="Times New Roman" w:cs="Times New Roman"/>
          <w:sz w:val="24"/>
          <w:szCs w:val="24"/>
        </w:rPr>
        <w:t>(Ehbrecht et al. 2019).</w:t>
      </w:r>
      <w:r>
        <w:rPr>
          <w:rFonts w:ascii="Times New Roman" w:hAnsi="Times New Roman" w:cs="Times New Roman"/>
          <w:sz w:val="24"/>
          <w:szCs w:val="24"/>
        </w:rPr>
        <w:t xml:space="preserve"> The effective number of layers (ENL) is the number of 1 m forest strata occupied by vegetation measured by filled voxels.</w:t>
      </w:r>
      <w:r w:rsidRPr="000E035C">
        <w:rPr>
          <w:rFonts w:ascii="Times New Roman" w:hAnsi="Times New Roman" w:cs="Times New Roman"/>
          <w:sz w:val="24"/>
          <w:szCs w:val="24"/>
        </w:rPr>
        <w:t xml:space="preserve"> A high value of the ENL indicates many forest strata occupied by vegetation, a more evenly layered and diverse stand. The ENL reaches high scores if the forest is high with an even distribution of plant material along the vertical axis. Extreme values of ENL are reached in high forests where crown space is densely occupied </w:t>
      </w:r>
      <w:r w:rsidR="00257784">
        <w:rPr>
          <w:rFonts w:ascii="Times New Roman" w:hAnsi="Times New Roman" w:cs="Times New Roman"/>
          <w:sz w:val="24"/>
          <w:szCs w:val="24"/>
        </w:rPr>
        <w:t>(Ehbrecht et al. 2016)</w:t>
      </w:r>
      <w:r w:rsidRPr="000E035C">
        <w:rPr>
          <w:rFonts w:ascii="Times New Roman" w:hAnsi="Times New Roman" w:cs="Times New Roman"/>
          <w:sz w:val="24"/>
          <w:szCs w:val="24"/>
        </w:rPr>
        <w:t>. While the ENL is representing the layering as well as the stand height, the SSCI is capturing the structural heterogeneity and overall shape complexity.</w:t>
      </w:r>
    </w:p>
    <w:p w14:paraId="7FE5964A" w14:textId="77777777" w:rsidR="000E035C" w:rsidRPr="000E035C" w:rsidRDefault="000E035C" w:rsidP="000E035C">
      <w:pPr>
        <w:tabs>
          <w:tab w:val="left" w:leader="dot" w:pos="8856"/>
        </w:tabs>
        <w:spacing w:after="0" w:line="480" w:lineRule="auto"/>
        <w:jc w:val="both"/>
        <w:rPr>
          <w:rFonts w:ascii="Times New Roman" w:hAnsi="Times New Roman" w:cs="Times New Roman"/>
          <w:sz w:val="24"/>
          <w:szCs w:val="24"/>
        </w:rPr>
      </w:pPr>
    </w:p>
    <w:p w14:paraId="0C332E67" w14:textId="4A166DD7" w:rsidR="00F0324C" w:rsidRDefault="000E035C" w:rsidP="00EE48B2">
      <w:pPr>
        <w:tabs>
          <w:tab w:val="left" w:leader="dot" w:pos="8856"/>
        </w:tabs>
        <w:jc w:val="both"/>
        <w:rPr>
          <w:rFonts w:ascii="Times New Roman" w:hAnsi="Times New Roman" w:cs="Times New Roman"/>
          <w:sz w:val="24"/>
          <w:szCs w:val="24"/>
        </w:rPr>
      </w:pPr>
      <w:r>
        <w:rPr>
          <w:rFonts w:ascii="Times New Roman" w:hAnsi="Times New Roman" w:cs="Times New Roman"/>
          <w:sz w:val="24"/>
          <w:szCs w:val="24"/>
        </w:rPr>
        <w:t>b</w:t>
      </w:r>
      <w:r w:rsidR="00560A0D">
        <w:rPr>
          <w:rFonts w:ascii="Times New Roman" w:hAnsi="Times New Roman" w:cs="Times New Roman"/>
          <w:sz w:val="24"/>
          <w:szCs w:val="24"/>
        </w:rPr>
        <w:t xml:space="preserve">) Insect </w:t>
      </w:r>
      <w:r w:rsidR="00B357E2">
        <w:rPr>
          <w:rFonts w:ascii="Times New Roman" w:hAnsi="Times New Roman" w:cs="Times New Roman"/>
          <w:sz w:val="24"/>
          <w:szCs w:val="24"/>
        </w:rPr>
        <w:t>collection, identification, and categori</w:t>
      </w:r>
      <w:r w:rsidR="00171224">
        <w:rPr>
          <w:rFonts w:ascii="Times New Roman" w:hAnsi="Times New Roman" w:cs="Times New Roman"/>
          <w:sz w:val="24"/>
          <w:szCs w:val="24"/>
        </w:rPr>
        <w:t>s</w:t>
      </w:r>
      <w:r w:rsidR="00B357E2">
        <w:rPr>
          <w:rFonts w:ascii="Times New Roman" w:hAnsi="Times New Roman" w:cs="Times New Roman"/>
          <w:sz w:val="24"/>
          <w:szCs w:val="24"/>
        </w:rPr>
        <w:t>ation</w:t>
      </w:r>
    </w:p>
    <w:p w14:paraId="225F33AC" w14:textId="5A5FCB4F" w:rsidR="00BF68FD" w:rsidRDefault="00D16798"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Trap</w:t>
      </w:r>
      <w:r w:rsidR="00131ADD">
        <w:rPr>
          <w:rFonts w:ascii="Times New Roman" w:hAnsi="Times New Roman" w:cs="Times New Roman"/>
          <w:sz w:val="24"/>
          <w:szCs w:val="24"/>
        </w:rPr>
        <w:t xml:space="preserve"> </w:t>
      </w:r>
      <w:r>
        <w:rPr>
          <w:rFonts w:ascii="Times New Roman" w:hAnsi="Times New Roman" w:cs="Times New Roman"/>
          <w:sz w:val="24"/>
          <w:szCs w:val="24"/>
        </w:rPr>
        <w:t xml:space="preserve">nests were constructed by filling ~150 20 cm long reed </w:t>
      </w:r>
      <w:r w:rsidR="00847F66" w:rsidRPr="00512BE5">
        <w:rPr>
          <w:rFonts w:ascii="Times New Roman" w:hAnsi="Times New Roman" w:cs="Times New Roman"/>
          <w:sz w:val="24"/>
          <w:szCs w:val="24"/>
        </w:rPr>
        <w:t>(</w:t>
      </w:r>
      <w:r w:rsidR="00847F66" w:rsidRPr="00512BE5">
        <w:rPr>
          <w:rFonts w:ascii="Times New Roman" w:hAnsi="Times New Roman" w:cs="Times New Roman"/>
          <w:i/>
          <w:sz w:val="24"/>
          <w:szCs w:val="24"/>
        </w:rPr>
        <w:t>Phragmites australis</w:t>
      </w:r>
      <w:r w:rsidR="00847F66">
        <w:rPr>
          <w:rFonts w:ascii="Times New Roman" w:hAnsi="Times New Roman" w:cs="Times New Roman"/>
          <w:i/>
          <w:sz w:val="24"/>
          <w:szCs w:val="24"/>
        </w:rPr>
        <w:t xml:space="preserve"> </w:t>
      </w:r>
      <w:r w:rsidR="00847F66">
        <w:rPr>
          <w:rFonts w:ascii="Times New Roman" w:hAnsi="Times New Roman" w:cs="Times New Roman"/>
          <w:iCs/>
          <w:sz w:val="24"/>
          <w:szCs w:val="24"/>
        </w:rPr>
        <w:t>Cav.</w:t>
      </w:r>
      <w:r w:rsidR="00847F66" w:rsidRPr="00512BE5">
        <w:rPr>
          <w:rFonts w:ascii="Times New Roman" w:hAnsi="Times New Roman" w:cs="Times New Roman"/>
          <w:sz w:val="24"/>
          <w:szCs w:val="24"/>
        </w:rPr>
        <w:t>)</w:t>
      </w:r>
      <w:r w:rsidR="00847F66">
        <w:rPr>
          <w:rFonts w:ascii="Times New Roman" w:hAnsi="Times New Roman" w:cs="Times New Roman"/>
          <w:sz w:val="24"/>
          <w:szCs w:val="24"/>
        </w:rPr>
        <w:t xml:space="preserve"> </w:t>
      </w:r>
      <w:r>
        <w:rPr>
          <w:rFonts w:ascii="Times New Roman" w:hAnsi="Times New Roman" w:cs="Times New Roman"/>
          <w:sz w:val="24"/>
          <w:szCs w:val="24"/>
        </w:rPr>
        <w:t>internodes into an 11 cm diameter PVC plastic tube</w:t>
      </w:r>
      <w:r w:rsidR="001F3080">
        <w:rPr>
          <w:rFonts w:ascii="Times New Roman" w:hAnsi="Times New Roman" w:cs="Times New Roman"/>
          <w:sz w:val="24"/>
          <w:szCs w:val="24"/>
        </w:rPr>
        <w:t>s</w:t>
      </w:r>
      <w:r>
        <w:rPr>
          <w:rFonts w:ascii="Times New Roman" w:hAnsi="Times New Roman" w:cs="Times New Roman"/>
          <w:sz w:val="24"/>
          <w:szCs w:val="24"/>
        </w:rPr>
        <w:t xml:space="preserve">. This results in ~150 </w:t>
      </w:r>
      <w:r w:rsidRPr="00512BE5">
        <w:rPr>
          <w:rFonts w:ascii="Times New Roman" w:hAnsi="Times New Roman" w:cs="Times New Roman"/>
          <w:color w:val="202124"/>
          <w:sz w:val="24"/>
          <w:szCs w:val="24"/>
          <w:shd w:val="clear" w:color="auto" w:fill="FFFFFF"/>
        </w:rPr>
        <w:t>± 11</w:t>
      </w:r>
      <w:r w:rsidRPr="00512BE5">
        <w:rPr>
          <w:rFonts w:ascii="Times New Roman" w:hAnsi="Times New Roman" w:cs="Times New Roman"/>
          <w:sz w:val="24"/>
          <w:szCs w:val="24"/>
        </w:rPr>
        <w:t xml:space="preserve"> </w:t>
      </w:r>
      <w:r>
        <w:rPr>
          <w:rFonts w:ascii="Times New Roman" w:hAnsi="Times New Roman" w:cs="Times New Roman"/>
          <w:sz w:val="24"/>
          <w:szCs w:val="24"/>
        </w:rPr>
        <w:t>SD cavities exposed per side.</w:t>
      </w:r>
      <w:r w:rsidR="00C65583">
        <w:rPr>
          <w:rFonts w:ascii="Times New Roman" w:hAnsi="Times New Roman" w:cs="Times New Roman"/>
          <w:sz w:val="24"/>
          <w:szCs w:val="24"/>
        </w:rPr>
        <w:t xml:space="preserve"> Cavity diameters ranged between </w:t>
      </w:r>
      <w:r w:rsidR="00C65583" w:rsidRPr="00512BE5">
        <w:rPr>
          <w:rFonts w:ascii="Times New Roman" w:hAnsi="Times New Roman" w:cs="Times New Roman"/>
          <w:sz w:val="24"/>
          <w:szCs w:val="24"/>
        </w:rPr>
        <w:t xml:space="preserve">1 </w:t>
      </w:r>
      <w:r w:rsidR="00C65583" w:rsidRPr="00512BE5">
        <w:rPr>
          <w:rFonts w:ascii="Times New Roman" w:hAnsi="Times New Roman" w:cs="Times New Roman"/>
          <w:color w:val="202124"/>
          <w:sz w:val="24"/>
          <w:szCs w:val="24"/>
          <w:shd w:val="clear" w:color="auto" w:fill="FFFFFF"/>
        </w:rPr>
        <w:t xml:space="preserve">± </w:t>
      </w:r>
      <w:r w:rsidR="00C65583">
        <w:rPr>
          <w:rFonts w:ascii="Times New Roman" w:hAnsi="Times New Roman" w:cs="Times New Roman"/>
          <w:color w:val="202124"/>
          <w:sz w:val="24"/>
          <w:szCs w:val="24"/>
          <w:shd w:val="clear" w:color="auto" w:fill="FFFFFF"/>
        </w:rPr>
        <w:t>0</w:t>
      </w:r>
      <w:r w:rsidR="00C65583" w:rsidRPr="00512BE5">
        <w:rPr>
          <w:rFonts w:ascii="Times New Roman" w:hAnsi="Times New Roman" w:cs="Times New Roman"/>
          <w:color w:val="202124"/>
          <w:sz w:val="24"/>
          <w:szCs w:val="24"/>
          <w:shd w:val="clear" w:color="auto" w:fill="FFFFFF"/>
        </w:rPr>
        <w:t>.3</w:t>
      </w:r>
      <w:r w:rsidR="00C65583">
        <w:rPr>
          <w:rFonts w:ascii="Times New Roman" w:hAnsi="Times New Roman" w:cs="Times New Roman"/>
          <w:sz w:val="24"/>
          <w:szCs w:val="24"/>
        </w:rPr>
        <w:t xml:space="preserve"> to </w:t>
      </w:r>
      <w:r w:rsidR="00C65583" w:rsidRPr="00512BE5">
        <w:rPr>
          <w:rFonts w:ascii="Times New Roman" w:hAnsi="Times New Roman" w:cs="Times New Roman"/>
          <w:sz w:val="24"/>
          <w:szCs w:val="24"/>
        </w:rPr>
        <w:t>10</w:t>
      </w:r>
      <w:r w:rsidR="00C65583">
        <w:rPr>
          <w:rFonts w:ascii="Times New Roman" w:hAnsi="Times New Roman" w:cs="Times New Roman"/>
          <w:sz w:val="24"/>
          <w:szCs w:val="24"/>
        </w:rPr>
        <w:t xml:space="preserve"> </w:t>
      </w:r>
      <w:r w:rsidR="00C65583" w:rsidRPr="00512BE5">
        <w:rPr>
          <w:rFonts w:ascii="Times New Roman" w:hAnsi="Times New Roman" w:cs="Times New Roman"/>
          <w:color w:val="202124"/>
          <w:sz w:val="24"/>
          <w:szCs w:val="24"/>
          <w:shd w:val="clear" w:color="auto" w:fill="FFFFFF"/>
        </w:rPr>
        <w:t>± 1.1</w:t>
      </w:r>
      <w:r w:rsidR="00C65583" w:rsidRPr="00512BE5">
        <w:rPr>
          <w:rFonts w:ascii="Times New Roman" w:hAnsi="Times New Roman" w:cs="Times New Roman"/>
          <w:sz w:val="24"/>
          <w:szCs w:val="24"/>
        </w:rPr>
        <w:t xml:space="preserve"> mm in diameter</w:t>
      </w:r>
      <w:r w:rsidR="00C65583">
        <w:rPr>
          <w:rFonts w:ascii="Times New Roman" w:hAnsi="Times New Roman" w:cs="Times New Roman"/>
          <w:sz w:val="24"/>
          <w:szCs w:val="24"/>
        </w:rPr>
        <w:t xml:space="preserve">, to attract nesting females of as many species as possible </w:t>
      </w:r>
      <w:r w:rsidR="00257784">
        <w:rPr>
          <w:rFonts w:ascii="Times New Roman" w:hAnsi="Times New Roman" w:cs="Times New Roman"/>
          <w:sz w:val="24"/>
          <w:szCs w:val="24"/>
        </w:rPr>
        <w:t>(</w:t>
      </w:r>
      <w:proofErr w:type="spellStart"/>
      <w:r w:rsidR="00257784">
        <w:rPr>
          <w:rFonts w:ascii="Times New Roman" w:hAnsi="Times New Roman" w:cs="Times New Roman"/>
          <w:sz w:val="24"/>
          <w:szCs w:val="24"/>
        </w:rPr>
        <w:t>Krombein</w:t>
      </w:r>
      <w:proofErr w:type="spellEnd"/>
      <w:r w:rsidR="00257784">
        <w:rPr>
          <w:rFonts w:ascii="Times New Roman" w:hAnsi="Times New Roman" w:cs="Times New Roman"/>
          <w:sz w:val="24"/>
          <w:szCs w:val="24"/>
        </w:rPr>
        <w:t xml:space="preserve"> 1967)</w:t>
      </w:r>
      <w:r w:rsidR="00C65583" w:rsidRPr="00512BE5">
        <w:rPr>
          <w:rFonts w:ascii="Times New Roman" w:hAnsi="Times New Roman" w:cs="Times New Roman"/>
          <w:sz w:val="24"/>
          <w:szCs w:val="24"/>
        </w:rPr>
        <w:t>.</w:t>
      </w:r>
      <w:r w:rsidR="00C65583">
        <w:rPr>
          <w:rFonts w:ascii="Times New Roman" w:hAnsi="Times New Roman" w:cs="Times New Roman"/>
          <w:sz w:val="24"/>
          <w:szCs w:val="24"/>
        </w:rPr>
        <w:t xml:space="preserve"> After filling tubes until no more internodes could fit inside, cavit</w:t>
      </w:r>
      <w:r w:rsidR="00E57743">
        <w:rPr>
          <w:rFonts w:ascii="Times New Roman" w:hAnsi="Times New Roman" w:cs="Times New Roman"/>
          <w:sz w:val="24"/>
          <w:szCs w:val="24"/>
        </w:rPr>
        <w:t>y entrances</w:t>
      </w:r>
      <w:r w:rsidR="00C65583">
        <w:rPr>
          <w:rFonts w:ascii="Times New Roman" w:hAnsi="Times New Roman" w:cs="Times New Roman"/>
          <w:sz w:val="24"/>
          <w:szCs w:val="24"/>
        </w:rPr>
        <w:t xml:space="preserve"> were wire brushed to improve suitability for bee and wasp</w:t>
      </w:r>
      <w:r w:rsidR="00E57743">
        <w:rPr>
          <w:rFonts w:ascii="Times New Roman" w:hAnsi="Times New Roman" w:cs="Times New Roman"/>
          <w:sz w:val="24"/>
          <w:szCs w:val="24"/>
        </w:rPr>
        <w:t xml:space="preserve"> nest building</w:t>
      </w:r>
      <w:r w:rsidR="00C65583">
        <w:rPr>
          <w:rFonts w:ascii="Times New Roman" w:hAnsi="Times New Roman" w:cs="Times New Roman"/>
          <w:sz w:val="24"/>
          <w:szCs w:val="24"/>
        </w:rPr>
        <w:t>.</w:t>
      </w:r>
      <w:r w:rsidR="00945BBD">
        <w:rPr>
          <w:rFonts w:ascii="Times New Roman" w:hAnsi="Times New Roman" w:cs="Times New Roman"/>
          <w:sz w:val="24"/>
          <w:szCs w:val="24"/>
        </w:rPr>
        <w:t xml:space="preserve"> Traps were secured in pairs to </w:t>
      </w:r>
      <w:r w:rsidR="00CC0142">
        <w:rPr>
          <w:rFonts w:ascii="Times New Roman" w:hAnsi="Times New Roman" w:cs="Times New Roman"/>
          <w:sz w:val="24"/>
          <w:szCs w:val="24"/>
        </w:rPr>
        <w:t xml:space="preserve">each of two </w:t>
      </w:r>
      <w:r w:rsidR="00945BBD">
        <w:rPr>
          <w:rFonts w:ascii="Times New Roman" w:hAnsi="Times New Roman" w:cs="Times New Roman"/>
          <w:sz w:val="24"/>
          <w:szCs w:val="24"/>
        </w:rPr>
        <w:t xml:space="preserve">wooden poles of ~2 m height approximately halfway between plot </w:t>
      </w:r>
      <w:r w:rsidR="00171224">
        <w:rPr>
          <w:rFonts w:ascii="Times New Roman" w:hAnsi="Times New Roman" w:cs="Times New Roman"/>
          <w:sz w:val="24"/>
          <w:szCs w:val="24"/>
        </w:rPr>
        <w:t>centres</w:t>
      </w:r>
      <w:r w:rsidR="00945BBD">
        <w:rPr>
          <w:rFonts w:ascii="Times New Roman" w:hAnsi="Times New Roman" w:cs="Times New Roman"/>
          <w:sz w:val="24"/>
          <w:szCs w:val="24"/>
        </w:rPr>
        <w:t xml:space="preserve"> and the NW and SE corners</w:t>
      </w:r>
      <w:r w:rsidR="009B1A5D">
        <w:rPr>
          <w:rFonts w:ascii="Times New Roman" w:hAnsi="Times New Roman" w:cs="Times New Roman"/>
          <w:sz w:val="24"/>
          <w:szCs w:val="24"/>
        </w:rPr>
        <w:t>, with each trap oriented to expose reed cavities in the NW and SE directions</w:t>
      </w:r>
      <w:r w:rsidR="00131ADD">
        <w:rPr>
          <w:rFonts w:ascii="Times New Roman" w:hAnsi="Times New Roman" w:cs="Times New Roman"/>
          <w:sz w:val="24"/>
          <w:szCs w:val="24"/>
        </w:rPr>
        <w:t>, to standardise sampling of communities</w:t>
      </w:r>
      <w:r w:rsidR="00945BBD">
        <w:rPr>
          <w:rFonts w:ascii="Times New Roman" w:hAnsi="Times New Roman" w:cs="Times New Roman"/>
          <w:sz w:val="24"/>
          <w:szCs w:val="24"/>
        </w:rPr>
        <w:t>. Traps were collected following ~</w:t>
      </w:r>
      <w:r w:rsidR="008A218A">
        <w:rPr>
          <w:rFonts w:ascii="Times New Roman" w:hAnsi="Times New Roman" w:cs="Times New Roman"/>
          <w:sz w:val="24"/>
          <w:szCs w:val="24"/>
        </w:rPr>
        <w:t>7</w:t>
      </w:r>
      <w:r w:rsidR="00945BBD">
        <w:rPr>
          <w:rFonts w:ascii="Times New Roman" w:hAnsi="Times New Roman" w:cs="Times New Roman"/>
          <w:sz w:val="24"/>
          <w:szCs w:val="24"/>
        </w:rPr>
        <w:t xml:space="preserve"> months of exposure time</w:t>
      </w:r>
      <w:r w:rsidR="008A218A">
        <w:rPr>
          <w:rFonts w:ascii="Times New Roman" w:hAnsi="Times New Roman" w:cs="Times New Roman"/>
          <w:sz w:val="24"/>
          <w:szCs w:val="24"/>
        </w:rPr>
        <w:t xml:space="preserve"> (March-October</w:t>
      </w:r>
      <w:r w:rsidR="001B01AF">
        <w:rPr>
          <w:rFonts w:ascii="Times New Roman" w:hAnsi="Times New Roman" w:cs="Times New Roman"/>
          <w:sz w:val="24"/>
          <w:szCs w:val="24"/>
        </w:rPr>
        <w:t xml:space="preserve"> 2020</w:t>
      </w:r>
      <w:r w:rsidR="008A218A">
        <w:rPr>
          <w:rFonts w:ascii="Times New Roman" w:hAnsi="Times New Roman" w:cs="Times New Roman"/>
          <w:sz w:val="24"/>
          <w:szCs w:val="24"/>
        </w:rPr>
        <w:t>)</w:t>
      </w:r>
      <w:r w:rsidR="00945BBD">
        <w:rPr>
          <w:rFonts w:ascii="Times New Roman" w:hAnsi="Times New Roman" w:cs="Times New Roman"/>
          <w:sz w:val="24"/>
          <w:szCs w:val="24"/>
        </w:rPr>
        <w:t xml:space="preserve"> to allow ample time for nest building. Following retrieval from plots, </w:t>
      </w:r>
      <w:r w:rsidR="00A35C4F">
        <w:rPr>
          <w:rFonts w:ascii="Times New Roman" w:hAnsi="Times New Roman" w:cs="Times New Roman"/>
          <w:sz w:val="24"/>
          <w:szCs w:val="24"/>
        </w:rPr>
        <w:t xml:space="preserve">traps were </w:t>
      </w:r>
      <w:r w:rsidR="00A35C4F">
        <w:rPr>
          <w:rFonts w:ascii="Times New Roman" w:hAnsi="Times New Roman" w:cs="Times New Roman"/>
          <w:sz w:val="24"/>
          <w:szCs w:val="24"/>
        </w:rPr>
        <w:lastRenderedPageBreak/>
        <w:t xml:space="preserve">immediately stored in a cool and dry basement </w:t>
      </w:r>
      <w:r w:rsidR="008A218A">
        <w:rPr>
          <w:rFonts w:ascii="Times New Roman" w:hAnsi="Times New Roman" w:cs="Times New Roman"/>
          <w:sz w:val="24"/>
          <w:szCs w:val="24"/>
        </w:rPr>
        <w:t xml:space="preserve">room </w:t>
      </w:r>
      <w:r w:rsidR="00A35C4F">
        <w:rPr>
          <w:rFonts w:ascii="Times New Roman" w:hAnsi="Times New Roman" w:cs="Times New Roman"/>
          <w:sz w:val="24"/>
          <w:szCs w:val="24"/>
        </w:rPr>
        <w:t xml:space="preserve">to prevent early emergence of nested individuals. Traps were gradually inspected, with nests found and transferred to a 4 </w:t>
      </w:r>
      <w:proofErr w:type="spellStart"/>
      <w:r w:rsidR="00A35C4F">
        <w:rPr>
          <w:rFonts w:ascii="Times New Roman" w:hAnsi="Times New Roman" w:cs="Times New Roman"/>
          <w:sz w:val="24"/>
          <w:szCs w:val="24"/>
          <w:vertAlign w:val="superscript"/>
        </w:rPr>
        <w:t>o</w:t>
      </w:r>
      <w:r w:rsidR="00A35C4F">
        <w:rPr>
          <w:rFonts w:ascii="Times New Roman" w:hAnsi="Times New Roman" w:cs="Times New Roman"/>
          <w:sz w:val="24"/>
          <w:szCs w:val="24"/>
        </w:rPr>
        <w:t>C</w:t>
      </w:r>
      <w:proofErr w:type="spellEnd"/>
      <w:r w:rsidR="00A35C4F">
        <w:rPr>
          <w:rFonts w:ascii="Times New Roman" w:hAnsi="Times New Roman" w:cs="Times New Roman"/>
          <w:sz w:val="24"/>
          <w:szCs w:val="24"/>
        </w:rPr>
        <w:t xml:space="preserve"> cooli</w:t>
      </w:r>
      <w:r w:rsidR="001A2FB9">
        <w:rPr>
          <w:rFonts w:ascii="Times New Roman" w:hAnsi="Times New Roman" w:cs="Times New Roman"/>
          <w:sz w:val="24"/>
          <w:szCs w:val="24"/>
        </w:rPr>
        <w:t>ng chamber</w:t>
      </w:r>
      <w:r w:rsidR="00A35C4F">
        <w:rPr>
          <w:rFonts w:ascii="Times New Roman" w:hAnsi="Times New Roman" w:cs="Times New Roman"/>
          <w:sz w:val="24"/>
          <w:szCs w:val="24"/>
        </w:rPr>
        <w:t>.</w:t>
      </w:r>
    </w:p>
    <w:p w14:paraId="66C215A4" w14:textId="51FC0EFE" w:rsidR="00C65583" w:rsidRDefault="00A35C4F"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C65583">
        <w:rPr>
          <w:rFonts w:ascii="Times New Roman" w:hAnsi="Times New Roman" w:cs="Times New Roman"/>
          <w:sz w:val="24"/>
          <w:szCs w:val="24"/>
        </w:rPr>
        <w:t xml:space="preserve">uring refrigeration, nests were opened with razor blades so that identifications could be made (when possible), and the abundance of hosts and </w:t>
      </w:r>
      <w:proofErr w:type="spellStart"/>
      <w:r w:rsidR="00C65583">
        <w:rPr>
          <w:rFonts w:ascii="Times New Roman" w:hAnsi="Times New Roman" w:cs="Times New Roman"/>
          <w:sz w:val="24"/>
          <w:szCs w:val="24"/>
        </w:rPr>
        <w:t>parasitoids</w:t>
      </w:r>
      <w:proofErr w:type="spellEnd"/>
      <w:r w:rsidR="00C65583">
        <w:rPr>
          <w:rFonts w:ascii="Times New Roman" w:hAnsi="Times New Roman" w:cs="Times New Roman"/>
          <w:sz w:val="24"/>
          <w:szCs w:val="24"/>
        </w:rPr>
        <w:t xml:space="preserve"> quantified. </w:t>
      </w:r>
      <w:r>
        <w:rPr>
          <w:rFonts w:ascii="Times New Roman" w:hAnsi="Times New Roman" w:cs="Times New Roman"/>
          <w:sz w:val="24"/>
          <w:szCs w:val="24"/>
        </w:rPr>
        <w:t xml:space="preserve">Families and </w:t>
      </w:r>
      <w:r w:rsidR="008A218A">
        <w:rPr>
          <w:rFonts w:ascii="Times New Roman" w:hAnsi="Times New Roman" w:cs="Times New Roman"/>
          <w:sz w:val="24"/>
          <w:szCs w:val="24"/>
        </w:rPr>
        <w:t>g</w:t>
      </w:r>
      <w:r>
        <w:rPr>
          <w:rFonts w:ascii="Times New Roman" w:hAnsi="Times New Roman" w:cs="Times New Roman"/>
          <w:sz w:val="24"/>
          <w:szCs w:val="24"/>
        </w:rPr>
        <w:t>enera</w:t>
      </w:r>
      <w:r w:rsidR="00C65583">
        <w:rPr>
          <w:rFonts w:ascii="Times New Roman" w:hAnsi="Times New Roman" w:cs="Times New Roman"/>
          <w:sz w:val="24"/>
          <w:szCs w:val="24"/>
        </w:rPr>
        <w:t xml:space="preserve">, (and often species) can be identified by their nest structure, resources provisioned and materials used </w:t>
      </w:r>
      <w:r w:rsidR="00257784">
        <w:rPr>
          <w:rFonts w:ascii="Times New Roman" w:hAnsi="Times New Roman" w:cs="Times New Roman"/>
          <w:sz w:val="24"/>
          <w:szCs w:val="24"/>
        </w:rPr>
        <w:t xml:space="preserve">(Gathmann and </w:t>
      </w:r>
      <w:proofErr w:type="spellStart"/>
      <w:r w:rsidR="00257784">
        <w:rPr>
          <w:rFonts w:ascii="Times New Roman" w:hAnsi="Times New Roman" w:cs="Times New Roman"/>
          <w:sz w:val="24"/>
          <w:szCs w:val="24"/>
        </w:rPr>
        <w:t>Tscharntke</w:t>
      </w:r>
      <w:proofErr w:type="spellEnd"/>
      <w:r w:rsidR="00257784">
        <w:rPr>
          <w:rFonts w:ascii="Times New Roman" w:hAnsi="Times New Roman" w:cs="Times New Roman"/>
          <w:sz w:val="24"/>
          <w:szCs w:val="24"/>
        </w:rPr>
        <w:t>, 1999)</w:t>
      </w:r>
      <w:r w:rsidR="00C65583">
        <w:rPr>
          <w:rFonts w:ascii="Times New Roman" w:hAnsi="Times New Roman" w:cs="Times New Roman"/>
          <w:sz w:val="24"/>
          <w:szCs w:val="24"/>
        </w:rPr>
        <w:t xml:space="preserve">. Refrigeration duration to simulate winter diapause varied between taxa, as several require longer durations to complete development, but was at minimum </w:t>
      </w:r>
      <w:r w:rsidR="00140F2F">
        <w:rPr>
          <w:rFonts w:ascii="Times New Roman" w:hAnsi="Times New Roman" w:cs="Times New Roman"/>
          <w:sz w:val="24"/>
          <w:szCs w:val="24"/>
        </w:rPr>
        <w:t>8</w:t>
      </w:r>
      <w:r w:rsidR="00C65583">
        <w:rPr>
          <w:rFonts w:ascii="Times New Roman" w:hAnsi="Times New Roman" w:cs="Times New Roman"/>
          <w:sz w:val="24"/>
          <w:szCs w:val="24"/>
        </w:rPr>
        <w:t xml:space="preserve"> weeks. </w:t>
      </w:r>
      <w:r w:rsidR="005020D6">
        <w:rPr>
          <w:rFonts w:ascii="Times New Roman" w:hAnsi="Times New Roman" w:cs="Times New Roman"/>
          <w:sz w:val="24"/>
          <w:szCs w:val="24"/>
        </w:rPr>
        <w:t xml:space="preserve">Duration of refrigeration has little influence on hatching of individuals, provided that a minimum time (~6 weeks) is met and an extended time (e.g. </w:t>
      </w:r>
      <w:r w:rsidR="003F799E">
        <w:rPr>
          <w:rFonts w:ascii="Times New Roman" w:hAnsi="Times New Roman" w:cs="Times New Roman"/>
          <w:sz w:val="24"/>
          <w:szCs w:val="24"/>
        </w:rPr>
        <w:t>32</w:t>
      </w:r>
      <w:r w:rsidR="005020D6">
        <w:rPr>
          <w:rFonts w:ascii="Times New Roman" w:hAnsi="Times New Roman" w:cs="Times New Roman"/>
          <w:sz w:val="24"/>
          <w:szCs w:val="24"/>
        </w:rPr>
        <w:t xml:space="preserve"> weeks) is not exceeded. </w:t>
      </w:r>
      <w:r w:rsidR="00C65583">
        <w:rPr>
          <w:rFonts w:ascii="Times New Roman" w:hAnsi="Times New Roman" w:cs="Times New Roman"/>
          <w:sz w:val="24"/>
          <w:szCs w:val="24"/>
        </w:rPr>
        <w:t xml:space="preserve">After rewarming, adults </w:t>
      </w:r>
      <w:r w:rsidR="008A218A">
        <w:rPr>
          <w:rFonts w:ascii="Times New Roman" w:hAnsi="Times New Roman" w:cs="Times New Roman"/>
          <w:sz w:val="24"/>
          <w:szCs w:val="24"/>
        </w:rPr>
        <w:t>h</w:t>
      </w:r>
      <w:r w:rsidR="007E5E65">
        <w:rPr>
          <w:rFonts w:ascii="Times New Roman" w:hAnsi="Times New Roman" w:cs="Times New Roman"/>
          <w:sz w:val="24"/>
          <w:szCs w:val="24"/>
        </w:rPr>
        <w:t xml:space="preserve">atched, </w:t>
      </w:r>
      <w:r w:rsidR="008A218A">
        <w:rPr>
          <w:rFonts w:ascii="Times New Roman" w:hAnsi="Times New Roman" w:cs="Times New Roman"/>
          <w:sz w:val="24"/>
          <w:szCs w:val="24"/>
        </w:rPr>
        <w:t xml:space="preserve">were </w:t>
      </w:r>
      <w:r w:rsidR="003F799E">
        <w:rPr>
          <w:rFonts w:ascii="Times New Roman" w:hAnsi="Times New Roman" w:cs="Times New Roman"/>
          <w:sz w:val="24"/>
          <w:szCs w:val="24"/>
        </w:rPr>
        <w:t>collected,</w:t>
      </w:r>
      <w:r w:rsidR="00C65583">
        <w:rPr>
          <w:rFonts w:ascii="Times New Roman" w:hAnsi="Times New Roman" w:cs="Times New Roman"/>
          <w:sz w:val="24"/>
          <w:szCs w:val="24"/>
        </w:rPr>
        <w:t xml:space="preserve"> and </w:t>
      </w:r>
      <w:r w:rsidR="007E5E65">
        <w:rPr>
          <w:rFonts w:ascii="Times New Roman" w:hAnsi="Times New Roman" w:cs="Times New Roman"/>
          <w:sz w:val="24"/>
          <w:szCs w:val="24"/>
        </w:rPr>
        <w:t xml:space="preserve">then </w:t>
      </w:r>
      <w:r w:rsidR="00C65583">
        <w:rPr>
          <w:rFonts w:ascii="Times New Roman" w:hAnsi="Times New Roman" w:cs="Times New Roman"/>
          <w:sz w:val="24"/>
          <w:szCs w:val="24"/>
        </w:rPr>
        <w:t>prepared according to entomological standards so that species could be identified</w:t>
      </w:r>
      <w:r w:rsidR="007E5E65">
        <w:rPr>
          <w:rFonts w:ascii="Times New Roman" w:hAnsi="Times New Roman" w:cs="Times New Roman"/>
          <w:sz w:val="24"/>
          <w:szCs w:val="24"/>
        </w:rPr>
        <w:t xml:space="preserve"> (</w:t>
      </w:r>
      <w:r w:rsidR="00EE48B2" w:rsidRPr="0013631D">
        <w:rPr>
          <w:rFonts w:ascii="Times New Roman" w:hAnsi="Times New Roman" w:cs="Times New Roman"/>
          <w:sz w:val="24"/>
          <w:szCs w:val="24"/>
        </w:rPr>
        <w:t>Table S2</w:t>
      </w:r>
      <w:r w:rsidR="007E5E65">
        <w:rPr>
          <w:rFonts w:ascii="Times New Roman" w:hAnsi="Times New Roman" w:cs="Times New Roman"/>
          <w:sz w:val="24"/>
          <w:szCs w:val="24"/>
        </w:rPr>
        <w:t>).</w:t>
      </w:r>
    </w:p>
    <w:p w14:paraId="5D578F96" w14:textId="0CAD3501" w:rsidR="00EE48B2" w:rsidRDefault="00C65583"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Following</w:t>
      </w:r>
      <w:r w:rsidR="00847F66">
        <w:rPr>
          <w:rFonts w:ascii="Times New Roman" w:hAnsi="Times New Roman" w:cs="Times New Roman"/>
          <w:sz w:val="24"/>
          <w:szCs w:val="24"/>
        </w:rPr>
        <w:t xml:space="preserve"> </w:t>
      </w:r>
      <w:r w:rsidR="00DE6852">
        <w:rPr>
          <w:rFonts w:ascii="Times New Roman" w:hAnsi="Times New Roman" w:cs="Times New Roman"/>
          <w:sz w:val="24"/>
          <w:szCs w:val="24"/>
        </w:rPr>
        <w:t xml:space="preserve">morphological </w:t>
      </w:r>
      <w:r>
        <w:rPr>
          <w:rFonts w:ascii="Times New Roman" w:hAnsi="Times New Roman" w:cs="Times New Roman"/>
          <w:sz w:val="24"/>
          <w:szCs w:val="24"/>
        </w:rPr>
        <w:t xml:space="preserve">identification, </w:t>
      </w:r>
      <w:r w:rsidR="007C5D53">
        <w:rPr>
          <w:rFonts w:ascii="Times New Roman" w:hAnsi="Times New Roman" w:cs="Times New Roman"/>
          <w:sz w:val="24"/>
          <w:szCs w:val="24"/>
        </w:rPr>
        <w:t xml:space="preserve">host and </w:t>
      </w:r>
      <w:proofErr w:type="spellStart"/>
      <w:r w:rsidR="007C5D53">
        <w:rPr>
          <w:rFonts w:ascii="Times New Roman" w:hAnsi="Times New Roman" w:cs="Times New Roman"/>
          <w:sz w:val="24"/>
          <w:szCs w:val="24"/>
        </w:rPr>
        <w:t>parasitoid</w:t>
      </w:r>
      <w:proofErr w:type="spellEnd"/>
      <w:r w:rsidR="00EE48B2">
        <w:rPr>
          <w:rFonts w:ascii="Times New Roman" w:hAnsi="Times New Roman" w:cs="Times New Roman"/>
          <w:sz w:val="24"/>
          <w:szCs w:val="24"/>
        </w:rPr>
        <w:t xml:space="preserve"> species</w:t>
      </w:r>
      <w:r>
        <w:rPr>
          <w:rFonts w:ascii="Times New Roman" w:hAnsi="Times New Roman" w:cs="Times New Roman"/>
          <w:sz w:val="24"/>
          <w:szCs w:val="24"/>
        </w:rPr>
        <w:t xml:space="preserve"> were categori</w:t>
      </w:r>
      <w:r w:rsidR="00171224">
        <w:rPr>
          <w:rFonts w:ascii="Times New Roman" w:hAnsi="Times New Roman" w:cs="Times New Roman"/>
          <w:sz w:val="24"/>
          <w:szCs w:val="24"/>
        </w:rPr>
        <w:t>s</w:t>
      </w:r>
      <w:r>
        <w:rPr>
          <w:rFonts w:ascii="Times New Roman" w:hAnsi="Times New Roman" w:cs="Times New Roman"/>
          <w:sz w:val="24"/>
          <w:szCs w:val="24"/>
        </w:rPr>
        <w:t xml:space="preserve">ed according to </w:t>
      </w:r>
      <w:r w:rsidR="007C5D53">
        <w:rPr>
          <w:rFonts w:ascii="Times New Roman" w:hAnsi="Times New Roman" w:cs="Times New Roman"/>
          <w:sz w:val="24"/>
          <w:szCs w:val="24"/>
        </w:rPr>
        <w:t>forest speciali</w:t>
      </w:r>
      <w:r w:rsidR="00171224">
        <w:rPr>
          <w:rFonts w:ascii="Times New Roman" w:hAnsi="Times New Roman" w:cs="Times New Roman"/>
          <w:sz w:val="24"/>
          <w:szCs w:val="24"/>
        </w:rPr>
        <w:t>s</w:t>
      </w:r>
      <w:r w:rsidR="007C5D53">
        <w:rPr>
          <w:rFonts w:ascii="Times New Roman" w:hAnsi="Times New Roman" w:cs="Times New Roman"/>
          <w:sz w:val="24"/>
          <w:szCs w:val="24"/>
        </w:rPr>
        <w:t xml:space="preserve">ation (forest and non-forest specialists) and </w:t>
      </w:r>
      <w:r w:rsidR="00EE48B2">
        <w:rPr>
          <w:rFonts w:ascii="Times New Roman" w:hAnsi="Times New Roman" w:cs="Times New Roman"/>
          <w:sz w:val="24"/>
          <w:szCs w:val="24"/>
        </w:rPr>
        <w:t>host-specificity (general and specific) respectively</w:t>
      </w:r>
      <w:r>
        <w:rPr>
          <w:rFonts w:ascii="Times New Roman" w:hAnsi="Times New Roman" w:cs="Times New Roman"/>
          <w:sz w:val="24"/>
          <w:szCs w:val="24"/>
        </w:rPr>
        <w:t xml:space="preserve">. </w:t>
      </w:r>
      <w:r w:rsidR="00847F66" w:rsidRPr="001A2FB9">
        <w:rPr>
          <w:rFonts w:ascii="Times New Roman" w:hAnsi="Times New Roman" w:cs="Times New Roman"/>
          <w:sz w:val="24"/>
          <w:szCs w:val="24"/>
        </w:rPr>
        <w:t>Categori</w:t>
      </w:r>
      <w:r w:rsidR="001A2FB9" w:rsidRPr="001A2FB9">
        <w:rPr>
          <w:rFonts w:ascii="Times New Roman" w:hAnsi="Times New Roman" w:cs="Times New Roman"/>
          <w:sz w:val="24"/>
          <w:szCs w:val="24"/>
        </w:rPr>
        <w:t>s</w:t>
      </w:r>
      <w:r w:rsidR="00847F66" w:rsidRPr="001A2FB9">
        <w:rPr>
          <w:rFonts w:ascii="Times New Roman" w:hAnsi="Times New Roman" w:cs="Times New Roman"/>
          <w:sz w:val="24"/>
          <w:szCs w:val="24"/>
        </w:rPr>
        <w:t>ation</w:t>
      </w:r>
      <w:r w:rsidR="00847F66">
        <w:rPr>
          <w:rFonts w:ascii="Times New Roman" w:hAnsi="Times New Roman" w:cs="Times New Roman"/>
          <w:sz w:val="24"/>
          <w:szCs w:val="24"/>
        </w:rPr>
        <w:t xml:space="preserve"> was done by cross-referencing the relevant literature and habitat description for </w:t>
      </w:r>
      <w:r w:rsidR="00EE48B2">
        <w:rPr>
          <w:rFonts w:ascii="Times New Roman" w:hAnsi="Times New Roman" w:cs="Times New Roman"/>
          <w:sz w:val="24"/>
          <w:szCs w:val="24"/>
        </w:rPr>
        <w:t>host</w:t>
      </w:r>
      <w:r w:rsidR="00847F66">
        <w:rPr>
          <w:rFonts w:ascii="Times New Roman" w:hAnsi="Times New Roman" w:cs="Times New Roman"/>
          <w:sz w:val="24"/>
          <w:szCs w:val="24"/>
        </w:rPr>
        <w:t xml:space="preserve"> species</w:t>
      </w:r>
      <w:r w:rsidR="00EE48B2">
        <w:rPr>
          <w:rFonts w:ascii="Times New Roman" w:hAnsi="Times New Roman" w:cs="Times New Roman"/>
          <w:sz w:val="24"/>
          <w:szCs w:val="24"/>
        </w:rPr>
        <w:t xml:space="preserve">, and examining the range of hosts for </w:t>
      </w:r>
      <w:proofErr w:type="spellStart"/>
      <w:r w:rsidR="00EE48B2">
        <w:rPr>
          <w:rFonts w:ascii="Times New Roman" w:hAnsi="Times New Roman" w:cs="Times New Roman"/>
          <w:sz w:val="24"/>
          <w:szCs w:val="24"/>
        </w:rPr>
        <w:t>parasitoids</w:t>
      </w:r>
      <w:proofErr w:type="spellEnd"/>
      <w:r w:rsidR="00EE48B2">
        <w:rPr>
          <w:rFonts w:ascii="Times New Roman" w:hAnsi="Times New Roman" w:cs="Times New Roman"/>
          <w:sz w:val="24"/>
          <w:szCs w:val="24"/>
        </w:rPr>
        <w:t xml:space="preserve"> in our data</w:t>
      </w:r>
      <w:r w:rsidR="00847F66">
        <w:rPr>
          <w:rFonts w:ascii="Times New Roman" w:hAnsi="Times New Roman" w:cs="Times New Roman"/>
          <w:sz w:val="24"/>
          <w:szCs w:val="24"/>
        </w:rPr>
        <w:t>.</w:t>
      </w:r>
    </w:p>
    <w:p w14:paraId="1AD2D4F5" w14:textId="19795467" w:rsidR="007C5D53" w:rsidRDefault="00847F66" w:rsidP="007C5D53">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a </w:t>
      </w:r>
      <w:r w:rsidR="00EE48B2">
        <w:rPr>
          <w:rFonts w:ascii="Times New Roman" w:hAnsi="Times New Roman" w:cs="Times New Roman"/>
          <w:sz w:val="24"/>
          <w:szCs w:val="24"/>
        </w:rPr>
        <w:t xml:space="preserve">host </w:t>
      </w:r>
      <w:r>
        <w:rPr>
          <w:rFonts w:ascii="Times New Roman" w:hAnsi="Times New Roman" w:cs="Times New Roman"/>
          <w:sz w:val="24"/>
          <w:szCs w:val="24"/>
        </w:rPr>
        <w:t xml:space="preserve">species’ habitat description </w:t>
      </w:r>
      <w:r w:rsidR="001A2FB9">
        <w:rPr>
          <w:rFonts w:ascii="Times New Roman" w:hAnsi="Times New Roman" w:cs="Times New Roman"/>
          <w:sz w:val="24"/>
          <w:szCs w:val="24"/>
        </w:rPr>
        <w:t>exclusively included</w:t>
      </w:r>
      <w:r>
        <w:rPr>
          <w:rFonts w:ascii="Times New Roman" w:hAnsi="Times New Roman" w:cs="Times New Roman"/>
          <w:sz w:val="24"/>
          <w:szCs w:val="24"/>
        </w:rPr>
        <w:t xml:space="preserve"> terms such as </w:t>
      </w:r>
      <w:r w:rsidRPr="00512BE5">
        <w:rPr>
          <w:rFonts w:ascii="Times New Roman" w:hAnsi="Times New Roman" w:cs="Times New Roman"/>
          <w:sz w:val="24"/>
          <w:szCs w:val="24"/>
        </w:rPr>
        <w:t>“forest</w:t>
      </w:r>
      <w:proofErr w:type="gramStart"/>
      <w:r w:rsidRPr="00512BE5">
        <w:rPr>
          <w:rFonts w:ascii="Times New Roman" w:hAnsi="Times New Roman" w:cs="Times New Roman"/>
          <w:sz w:val="24"/>
          <w:szCs w:val="24"/>
        </w:rPr>
        <w:t>”,</w:t>
      </w:r>
      <w:proofErr w:type="gramEnd"/>
      <w:r w:rsidRPr="00512BE5">
        <w:rPr>
          <w:rFonts w:ascii="Times New Roman" w:hAnsi="Times New Roman" w:cs="Times New Roman"/>
          <w:sz w:val="24"/>
          <w:szCs w:val="24"/>
        </w:rPr>
        <w:t xml:space="preserve"> “forest margins”, “woodland”, “open forest” or “forest clearing”</w:t>
      </w:r>
      <w:r>
        <w:rPr>
          <w:rFonts w:ascii="Times New Roman" w:hAnsi="Times New Roman" w:cs="Times New Roman"/>
          <w:sz w:val="24"/>
          <w:szCs w:val="24"/>
        </w:rPr>
        <w:t>, it was considered a forest specialist. When the habitat description of a species included other habitat types, or the previously mentioned forest types in combination with terms such as “heathland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“sand dunes” or “meadows”, that species was considered a non-forest specialist. </w:t>
      </w:r>
      <w:r w:rsidR="00C65583">
        <w:rPr>
          <w:rFonts w:ascii="Times New Roman" w:hAnsi="Times New Roman" w:cs="Times New Roman"/>
          <w:sz w:val="24"/>
          <w:szCs w:val="24"/>
        </w:rPr>
        <w:t xml:space="preserve">For example, </w:t>
      </w:r>
      <w:r w:rsidRPr="007B47B5">
        <w:rPr>
          <w:rFonts w:ascii="Times New Roman" w:hAnsi="Times New Roman" w:cs="Times New Roman"/>
          <w:i/>
          <w:sz w:val="24"/>
          <w:szCs w:val="24"/>
        </w:rPr>
        <w:t xml:space="preserve">Hylaeus </w:t>
      </w:r>
      <w:proofErr w:type="spellStart"/>
      <w:r w:rsidRPr="007B47B5">
        <w:rPr>
          <w:rFonts w:ascii="Times New Roman" w:hAnsi="Times New Roman" w:cs="Times New Roman"/>
          <w:i/>
          <w:sz w:val="24"/>
          <w:szCs w:val="24"/>
        </w:rPr>
        <w:t>difformis</w:t>
      </w:r>
      <w:proofErr w:type="spellEnd"/>
      <w:r w:rsidRPr="007B47B5">
        <w:rPr>
          <w:rFonts w:ascii="Times New Roman" w:hAnsi="Times New Roman" w:cs="Times New Roman"/>
          <w:sz w:val="24"/>
          <w:szCs w:val="24"/>
        </w:rPr>
        <w:t xml:space="preserve"> is a species of cavity-nesting mask bee. </w:t>
      </w:r>
      <w:r w:rsidR="008B5556">
        <w:rPr>
          <w:rFonts w:ascii="Times New Roman" w:hAnsi="Times New Roman" w:cs="Times New Roman"/>
          <w:sz w:val="24"/>
          <w:szCs w:val="24"/>
        </w:rPr>
        <w:t>According to Westrich et al., (2018)</w:t>
      </w:r>
      <w:r w:rsidRPr="007B47B5">
        <w:rPr>
          <w:rFonts w:ascii="Times New Roman" w:hAnsi="Times New Roman" w:cs="Times New Roman"/>
          <w:sz w:val="24"/>
          <w:szCs w:val="24"/>
        </w:rPr>
        <w:t>, this species’ preferred habitat is described as “open forest areas, forest edges and forest clearings”, and it was therefore classified as a forest specialist</w:t>
      </w:r>
      <w:r w:rsidR="00A35C4F">
        <w:rPr>
          <w:rFonts w:ascii="Times New Roman" w:hAnsi="Times New Roman" w:cs="Times New Roman"/>
          <w:sz w:val="24"/>
          <w:szCs w:val="24"/>
        </w:rPr>
        <w:t xml:space="preserve"> (</w:t>
      </w:r>
      <w:r w:rsidR="00EE48B2">
        <w:rPr>
          <w:rFonts w:ascii="Times New Roman" w:hAnsi="Times New Roman" w:cs="Times New Roman"/>
          <w:sz w:val="24"/>
          <w:szCs w:val="24"/>
        </w:rPr>
        <w:t>Table S</w:t>
      </w:r>
      <w:r w:rsidR="008B5556">
        <w:rPr>
          <w:rFonts w:ascii="Times New Roman" w:hAnsi="Times New Roman" w:cs="Times New Roman"/>
          <w:sz w:val="24"/>
          <w:szCs w:val="24"/>
        </w:rPr>
        <w:t>7</w:t>
      </w:r>
      <w:r w:rsidR="00A35C4F">
        <w:rPr>
          <w:rFonts w:ascii="Times New Roman" w:hAnsi="Times New Roman" w:cs="Times New Roman"/>
          <w:sz w:val="24"/>
          <w:szCs w:val="24"/>
        </w:rPr>
        <w:t>).</w:t>
      </w:r>
      <w:r w:rsidR="007C5D53">
        <w:rPr>
          <w:rFonts w:ascii="Times New Roman" w:hAnsi="Times New Roman" w:cs="Times New Roman"/>
          <w:sz w:val="24"/>
          <w:szCs w:val="24"/>
        </w:rPr>
        <w:t xml:space="preserve"> When a </w:t>
      </w:r>
      <w:proofErr w:type="spellStart"/>
      <w:r w:rsidR="007C5D53">
        <w:rPr>
          <w:rFonts w:ascii="Times New Roman" w:hAnsi="Times New Roman" w:cs="Times New Roman"/>
          <w:sz w:val="24"/>
          <w:szCs w:val="24"/>
        </w:rPr>
        <w:t>parasitoid</w:t>
      </w:r>
      <w:proofErr w:type="spellEnd"/>
      <w:r w:rsidR="007C5D53">
        <w:rPr>
          <w:rFonts w:ascii="Times New Roman" w:hAnsi="Times New Roman" w:cs="Times New Roman"/>
          <w:sz w:val="24"/>
          <w:szCs w:val="24"/>
        </w:rPr>
        <w:t xml:space="preserve"> species utili</w:t>
      </w:r>
      <w:r w:rsidR="001A2FB9">
        <w:rPr>
          <w:rFonts w:ascii="Times New Roman" w:hAnsi="Times New Roman" w:cs="Times New Roman"/>
          <w:sz w:val="24"/>
          <w:szCs w:val="24"/>
        </w:rPr>
        <w:t>s</w:t>
      </w:r>
      <w:r w:rsidR="007C5D53">
        <w:rPr>
          <w:rFonts w:ascii="Times New Roman" w:hAnsi="Times New Roman" w:cs="Times New Roman"/>
          <w:sz w:val="24"/>
          <w:szCs w:val="24"/>
        </w:rPr>
        <w:t xml:space="preserve">ed hosts from species within only one </w:t>
      </w:r>
      <w:r w:rsidR="008A218A">
        <w:rPr>
          <w:rFonts w:ascii="Times New Roman" w:hAnsi="Times New Roman" w:cs="Times New Roman"/>
          <w:sz w:val="24"/>
          <w:szCs w:val="24"/>
        </w:rPr>
        <w:t>g</w:t>
      </w:r>
      <w:r w:rsidR="007C5D53">
        <w:rPr>
          <w:rFonts w:ascii="Times New Roman" w:hAnsi="Times New Roman" w:cs="Times New Roman"/>
          <w:sz w:val="24"/>
          <w:szCs w:val="24"/>
        </w:rPr>
        <w:t xml:space="preserve">enus, it was considered host-specific. When a </w:t>
      </w:r>
      <w:proofErr w:type="spellStart"/>
      <w:r w:rsidR="007C5D53">
        <w:rPr>
          <w:rFonts w:ascii="Times New Roman" w:hAnsi="Times New Roman" w:cs="Times New Roman"/>
          <w:sz w:val="24"/>
          <w:szCs w:val="24"/>
        </w:rPr>
        <w:t>parasitoid</w:t>
      </w:r>
      <w:proofErr w:type="spellEnd"/>
      <w:r w:rsidR="007C5D53">
        <w:rPr>
          <w:rFonts w:ascii="Times New Roman" w:hAnsi="Times New Roman" w:cs="Times New Roman"/>
          <w:sz w:val="24"/>
          <w:szCs w:val="24"/>
        </w:rPr>
        <w:t xml:space="preserve"> </w:t>
      </w:r>
      <w:r w:rsidR="007C5D53">
        <w:rPr>
          <w:rFonts w:ascii="Times New Roman" w:hAnsi="Times New Roman" w:cs="Times New Roman"/>
          <w:sz w:val="24"/>
          <w:szCs w:val="24"/>
        </w:rPr>
        <w:lastRenderedPageBreak/>
        <w:t>utili</w:t>
      </w:r>
      <w:r w:rsidR="001A2FB9">
        <w:rPr>
          <w:rFonts w:ascii="Times New Roman" w:hAnsi="Times New Roman" w:cs="Times New Roman"/>
          <w:sz w:val="24"/>
          <w:szCs w:val="24"/>
        </w:rPr>
        <w:t>s</w:t>
      </w:r>
      <w:r w:rsidR="007C5D53">
        <w:rPr>
          <w:rFonts w:ascii="Times New Roman" w:hAnsi="Times New Roman" w:cs="Times New Roman"/>
          <w:sz w:val="24"/>
          <w:szCs w:val="24"/>
        </w:rPr>
        <w:t xml:space="preserve">ed hosts species from multiple </w:t>
      </w:r>
      <w:r w:rsidR="008A218A">
        <w:rPr>
          <w:rFonts w:ascii="Times New Roman" w:hAnsi="Times New Roman" w:cs="Times New Roman"/>
          <w:sz w:val="24"/>
          <w:szCs w:val="24"/>
        </w:rPr>
        <w:t>g</w:t>
      </w:r>
      <w:r w:rsidR="007C5D53">
        <w:rPr>
          <w:rFonts w:ascii="Times New Roman" w:hAnsi="Times New Roman" w:cs="Times New Roman"/>
          <w:sz w:val="24"/>
          <w:szCs w:val="24"/>
        </w:rPr>
        <w:t xml:space="preserve">enera, but &gt; 95% of host species were within one </w:t>
      </w:r>
      <w:r w:rsidR="008A218A">
        <w:rPr>
          <w:rFonts w:ascii="Times New Roman" w:hAnsi="Times New Roman" w:cs="Times New Roman"/>
          <w:sz w:val="24"/>
          <w:szCs w:val="24"/>
        </w:rPr>
        <w:t>g</w:t>
      </w:r>
      <w:r w:rsidR="007C5D53">
        <w:rPr>
          <w:rFonts w:ascii="Times New Roman" w:hAnsi="Times New Roman" w:cs="Times New Roman"/>
          <w:sz w:val="24"/>
          <w:szCs w:val="24"/>
        </w:rPr>
        <w:t xml:space="preserve">enus, it was considered host-specific. When a </w:t>
      </w:r>
      <w:proofErr w:type="spellStart"/>
      <w:r w:rsidR="007C5D53">
        <w:rPr>
          <w:rFonts w:ascii="Times New Roman" w:hAnsi="Times New Roman" w:cs="Times New Roman"/>
          <w:sz w:val="24"/>
          <w:szCs w:val="24"/>
        </w:rPr>
        <w:t>parasitoid</w:t>
      </w:r>
      <w:proofErr w:type="spellEnd"/>
      <w:r w:rsidR="007C5D53">
        <w:rPr>
          <w:rFonts w:ascii="Times New Roman" w:hAnsi="Times New Roman" w:cs="Times New Roman"/>
          <w:sz w:val="24"/>
          <w:szCs w:val="24"/>
        </w:rPr>
        <w:t xml:space="preserve"> utili</w:t>
      </w:r>
      <w:r w:rsidR="001A2FB9">
        <w:rPr>
          <w:rFonts w:ascii="Times New Roman" w:hAnsi="Times New Roman" w:cs="Times New Roman"/>
          <w:sz w:val="24"/>
          <w:szCs w:val="24"/>
        </w:rPr>
        <w:t>s</w:t>
      </w:r>
      <w:r w:rsidR="007C5D53">
        <w:rPr>
          <w:rFonts w:ascii="Times New Roman" w:hAnsi="Times New Roman" w:cs="Times New Roman"/>
          <w:sz w:val="24"/>
          <w:szCs w:val="24"/>
        </w:rPr>
        <w:t xml:space="preserve">ed hosts from multiple </w:t>
      </w:r>
      <w:r w:rsidR="008A218A">
        <w:rPr>
          <w:rFonts w:ascii="Times New Roman" w:hAnsi="Times New Roman" w:cs="Times New Roman"/>
          <w:sz w:val="24"/>
          <w:szCs w:val="24"/>
        </w:rPr>
        <w:t>g</w:t>
      </w:r>
      <w:r w:rsidR="007C5D53">
        <w:rPr>
          <w:rFonts w:ascii="Times New Roman" w:hAnsi="Times New Roman" w:cs="Times New Roman"/>
          <w:sz w:val="24"/>
          <w:szCs w:val="24"/>
        </w:rPr>
        <w:t xml:space="preserve">enera, with no clear preference for one </w:t>
      </w:r>
      <w:r w:rsidR="008A218A">
        <w:rPr>
          <w:rFonts w:ascii="Times New Roman" w:hAnsi="Times New Roman" w:cs="Times New Roman"/>
          <w:sz w:val="24"/>
          <w:szCs w:val="24"/>
        </w:rPr>
        <w:t>g</w:t>
      </w:r>
      <w:r w:rsidR="007C5D53">
        <w:rPr>
          <w:rFonts w:ascii="Times New Roman" w:hAnsi="Times New Roman" w:cs="Times New Roman"/>
          <w:sz w:val="24"/>
          <w:szCs w:val="24"/>
        </w:rPr>
        <w:t>enus it was considered host-general (</w:t>
      </w:r>
      <w:r w:rsidR="007C5D53" w:rsidRPr="0013631D">
        <w:rPr>
          <w:rFonts w:ascii="Times New Roman" w:hAnsi="Times New Roman" w:cs="Times New Roman"/>
          <w:sz w:val="24"/>
          <w:szCs w:val="24"/>
        </w:rPr>
        <w:t>Table S</w:t>
      </w:r>
      <w:r w:rsidR="0013631D">
        <w:rPr>
          <w:rFonts w:ascii="Times New Roman" w:hAnsi="Times New Roman" w:cs="Times New Roman"/>
          <w:sz w:val="24"/>
          <w:szCs w:val="24"/>
        </w:rPr>
        <w:t>7</w:t>
      </w:r>
      <w:r w:rsidR="007C5D53">
        <w:rPr>
          <w:rFonts w:ascii="Times New Roman" w:hAnsi="Times New Roman" w:cs="Times New Roman"/>
          <w:sz w:val="24"/>
          <w:szCs w:val="24"/>
        </w:rPr>
        <w:t>).</w:t>
      </w:r>
    </w:p>
    <w:p w14:paraId="381D3F84" w14:textId="2A860E4A" w:rsidR="00560A0D" w:rsidRDefault="000E035C"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560A0D">
        <w:rPr>
          <w:rFonts w:ascii="Times New Roman" w:hAnsi="Times New Roman" w:cs="Times New Roman"/>
          <w:sz w:val="24"/>
          <w:szCs w:val="24"/>
        </w:rPr>
        <w:t>) Bipartite network</w:t>
      </w:r>
      <w:r w:rsidR="009744FB">
        <w:rPr>
          <w:rFonts w:ascii="Times New Roman" w:hAnsi="Times New Roman" w:cs="Times New Roman"/>
          <w:sz w:val="24"/>
          <w:szCs w:val="24"/>
        </w:rPr>
        <w:t xml:space="preserve"> description</w:t>
      </w:r>
    </w:p>
    <w:p w14:paraId="13EEF80F" w14:textId="52A41BD4" w:rsidR="00A53B3A" w:rsidRDefault="00FF7188"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Bipartite networks represent a one-way interaction between two </w:t>
      </w:r>
      <w:r w:rsidR="007E5E65">
        <w:rPr>
          <w:rFonts w:ascii="Times New Roman" w:hAnsi="Times New Roman" w:cs="Times New Roman"/>
          <w:sz w:val="24"/>
          <w:szCs w:val="24"/>
        </w:rPr>
        <w:t xml:space="preserve">sets of </w:t>
      </w:r>
      <w:r w:rsidR="0087466C">
        <w:rPr>
          <w:rFonts w:ascii="Times New Roman" w:hAnsi="Times New Roman" w:cs="Times New Roman"/>
          <w:sz w:val="24"/>
          <w:szCs w:val="24"/>
        </w:rPr>
        <w:t>nodes</w:t>
      </w:r>
      <w:r>
        <w:rPr>
          <w:rFonts w:ascii="Times New Roman" w:hAnsi="Times New Roman" w:cs="Times New Roman"/>
          <w:sz w:val="24"/>
          <w:szCs w:val="24"/>
        </w:rPr>
        <w:t xml:space="preserve">, in this case </w:t>
      </w:r>
      <w:proofErr w:type="spellStart"/>
      <w:r>
        <w:rPr>
          <w:rFonts w:ascii="Times New Roman" w:hAnsi="Times New Roman" w:cs="Times New Roman"/>
          <w:sz w:val="24"/>
          <w:szCs w:val="24"/>
        </w:rPr>
        <w:t>parasitoids</w:t>
      </w:r>
      <w:proofErr w:type="spellEnd"/>
      <w:r>
        <w:rPr>
          <w:rFonts w:ascii="Times New Roman" w:hAnsi="Times New Roman" w:cs="Times New Roman"/>
          <w:sz w:val="24"/>
          <w:szCs w:val="24"/>
        </w:rPr>
        <w:t xml:space="preserve"> </w:t>
      </w:r>
      <w:r w:rsidR="00D23ABF">
        <w:rPr>
          <w:rFonts w:ascii="Times New Roman" w:hAnsi="Times New Roman" w:cs="Times New Roman"/>
          <w:sz w:val="24"/>
          <w:szCs w:val="24"/>
        </w:rPr>
        <w:t>in the higher</w:t>
      </w:r>
      <w:r>
        <w:rPr>
          <w:rFonts w:ascii="Times New Roman" w:hAnsi="Times New Roman" w:cs="Times New Roman"/>
          <w:sz w:val="24"/>
          <w:szCs w:val="24"/>
        </w:rPr>
        <w:t xml:space="preserve"> and their hosts </w:t>
      </w:r>
      <w:r w:rsidR="00D23ABF">
        <w:rPr>
          <w:rFonts w:ascii="Times New Roman" w:hAnsi="Times New Roman" w:cs="Times New Roman"/>
          <w:sz w:val="24"/>
          <w:szCs w:val="24"/>
        </w:rPr>
        <w:t>in the lower trophic levels</w:t>
      </w:r>
      <w:r w:rsidR="007E5E65">
        <w:rPr>
          <w:rFonts w:ascii="Times New Roman" w:hAnsi="Times New Roman" w:cs="Times New Roman"/>
          <w:sz w:val="24"/>
          <w:szCs w:val="24"/>
        </w:rPr>
        <w:t xml:space="preserve"> (</w:t>
      </w:r>
      <w:r w:rsidR="00737250" w:rsidRPr="000E2BC7">
        <w:rPr>
          <w:rFonts w:ascii="Times New Roman" w:hAnsi="Times New Roman" w:cs="Times New Roman"/>
          <w:sz w:val="24"/>
          <w:szCs w:val="24"/>
        </w:rPr>
        <w:t>Fig 4</w:t>
      </w:r>
      <w:r w:rsidR="007E5E65">
        <w:rPr>
          <w:rFonts w:ascii="Times New Roman" w:hAnsi="Times New Roman" w:cs="Times New Roman"/>
          <w:sz w:val="24"/>
          <w:szCs w:val="24"/>
        </w:rPr>
        <w:t>)</w:t>
      </w:r>
      <w:r>
        <w:rPr>
          <w:rFonts w:ascii="Times New Roman" w:hAnsi="Times New Roman" w:cs="Times New Roman"/>
          <w:sz w:val="24"/>
          <w:szCs w:val="24"/>
        </w:rPr>
        <w:t>. Networks can be constructed according to temporal or (as in the case of our data) spatial scales. Numerous indices can be calculated at network level to allow the comparison between networks</w:t>
      </w:r>
      <w:r w:rsidR="00D263BF">
        <w:rPr>
          <w:rFonts w:ascii="Times New Roman" w:hAnsi="Times New Roman" w:cs="Times New Roman"/>
          <w:sz w:val="24"/>
          <w:szCs w:val="24"/>
        </w:rPr>
        <w:t xml:space="preserve"> </w:t>
      </w:r>
      <w:r w:rsidR="00257784">
        <w:rPr>
          <w:rFonts w:ascii="Times New Roman" w:hAnsi="Times New Roman" w:cs="Times New Roman"/>
          <w:sz w:val="24"/>
          <w:szCs w:val="24"/>
        </w:rPr>
        <w:t xml:space="preserve">(Dormann et al. 2009, </w:t>
      </w:r>
      <w:proofErr w:type="spellStart"/>
      <w:r w:rsidR="00257784">
        <w:rPr>
          <w:rFonts w:ascii="Times New Roman" w:hAnsi="Times New Roman" w:cs="Times New Roman"/>
          <w:sz w:val="24"/>
          <w:szCs w:val="24"/>
        </w:rPr>
        <w:t>Almende</w:t>
      </w:r>
      <w:proofErr w:type="spellEnd"/>
      <w:r w:rsidR="00257784">
        <w:rPr>
          <w:rFonts w:ascii="Times New Roman" w:hAnsi="Times New Roman" w:cs="Times New Roman"/>
          <w:sz w:val="24"/>
          <w:szCs w:val="24"/>
        </w:rPr>
        <w:t xml:space="preserve"> et al. 2021)</w:t>
      </w:r>
      <w:r w:rsidR="00D263BF">
        <w:rPr>
          <w:rFonts w:ascii="Times New Roman" w:hAnsi="Times New Roman" w:cs="Times New Roman"/>
          <w:sz w:val="24"/>
          <w:szCs w:val="24"/>
        </w:rPr>
        <w:t>,</w:t>
      </w:r>
      <w:r>
        <w:rPr>
          <w:rFonts w:ascii="Times New Roman" w:hAnsi="Times New Roman" w:cs="Times New Roman"/>
          <w:sz w:val="24"/>
          <w:szCs w:val="24"/>
        </w:rPr>
        <w:t xml:space="preserve"> and to test if </w:t>
      </w:r>
      <w:r w:rsidR="00D23ABF">
        <w:rPr>
          <w:rFonts w:ascii="Times New Roman" w:hAnsi="Times New Roman" w:cs="Times New Roman"/>
          <w:sz w:val="24"/>
          <w:szCs w:val="24"/>
        </w:rPr>
        <w:t>network properties</w:t>
      </w:r>
      <w:r>
        <w:rPr>
          <w:rFonts w:ascii="Times New Roman" w:hAnsi="Times New Roman" w:cs="Times New Roman"/>
          <w:sz w:val="24"/>
          <w:szCs w:val="24"/>
        </w:rPr>
        <w:t xml:space="preserve"> are related to the environment where the interactions were </w:t>
      </w:r>
      <w:r w:rsidR="00D263BF">
        <w:rPr>
          <w:rFonts w:ascii="Times New Roman" w:hAnsi="Times New Roman" w:cs="Times New Roman"/>
          <w:sz w:val="24"/>
          <w:szCs w:val="24"/>
        </w:rPr>
        <w:t>observed</w:t>
      </w:r>
      <w:r>
        <w:rPr>
          <w:rFonts w:ascii="Times New Roman" w:hAnsi="Times New Roman" w:cs="Times New Roman"/>
          <w:sz w:val="24"/>
          <w:szCs w:val="24"/>
        </w:rPr>
        <w:t xml:space="preserve">. In our data, </w:t>
      </w:r>
      <w:proofErr w:type="spellStart"/>
      <w:r>
        <w:rPr>
          <w:rFonts w:ascii="Times New Roman" w:hAnsi="Times New Roman" w:cs="Times New Roman"/>
          <w:sz w:val="24"/>
          <w:szCs w:val="24"/>
        </w:rPr>
        <w:t>connectance</w:t>
      </w:r>
      <w:proofErr w:type="spellEnd"/>
      <w:r>
        <w:rPr>
          <w:rFonts w:ascii="Times New Roman" w:hAnsi="Times New Roman" w:cs="Times New Roman"/>
          <w:sz w:val="24"/>
          <w:szCs w:val="24"/>
        </w:rPr>
        <w:t xml:space="preserve"> and link</w:t>
      </w:r>
      <w:r w:rsidR="00D0799A">
        <w:rPr>
          <w:rFonts w:ascii="Times New Roman" w:hAnsi="Times New Roman" w:cs="Times New Roman"/>
          <w:sz w:val="24"/>
          <w:szCs w:val="24"/>
        </w:rPr>
        <w:t>age</w:t>
      </w:r>
      <w:r>
        <w:rPr>
          <w:rFonts w:ascii="Times New Roman" w:hAnsi="Times New Roman" w:cs="Times New Roman"/>
          <w:sz w:val="24"/>
          <w:szCs w:val="24"/>
        </w:rPr>
        <w:t xml:space="preserve"> density were chosen to measure network strength while link diversity and speciali</w:t>
      </w:r>
      <w:r w:rsidR="00171224">
        <w:rPr>
          <w:rFonts w:ascii="Times New Roman" w:hAnsi="Times New Roman" w:cs="Times New Roman"/>
          <w:sz w:val="24"/>
          <w:szCs w:val="24"/>
        </w:rPr>
        <w:t>s</w:t>
      </w:r>
      <w:r>
        <w:rPr>
          <w:rFonts w:ascii="Times New Roman" w:hAnsi="Times New Roman" w:cs="Times New Roman"/>
          <w:sz w:val="24"/>
          <w:szCs w:val="24"/>
        </w:rPr>
        <w:t>ation (H2’) were chosen to measure diversity</w:t>
      </w:r>
      <w:r w:rsidR="00D0799A">
        <w:rPr>
          <w:rFonts w:ascii="Times New Roman" w:hAnsi="Times New Roman" w:cs="Times New Roman"/>
          <w:sz w:val="24"/>
          <w:szCs w:val="24"/>
        </w:rPr>
        <w:t xml:space="preserve"> and network </w:t>
      </w:r>
      <w:r w:rsidR="00D23ABF">
        <w:rPr>
          <w:rFonts w:ascii="Times New Roman" w:hAnsi="Times New Roman" w:cs="Times New Roman"/>
          <w:sz w:val="24"/>
          <w:szCs w:val="24"/>
        </w:rPr>
        <w:t>speciali</w:t>
      </w:r>
      <w:r w:rsidR="001A2FB9">
        <w:rPr>
          <w:rFonts w:ascii="Times New Roman" w:hAnsi="Times New Roman" w:cs="Times New Roman"/>
          <w:sz w:val="24"/>
          <w:szCs w:val="24"/>
        </w:rPr>
        <w:t>s</w:t>
      </w:r>
      <w:r w:rsidR="00D23ABF">
        <w:rPr>
          <w:rFonts w:ascii="Times New Roman" w:hAnsi="Times New Roman" w:cs="Times New Roman"/>
          <w:sz w:val="24"/>
          <w:szCs w:val="24"/>
        </w:rPr>
        <w:t>ation</w:t>
      </w:r>
      <w:r>
        <w:rPr>
          <w:rFonts w:ascii="Times New Roman" w:hAnsi="Times New Roman" w:cs="Times New Roman"/>
          <w:sz w:val="24"/>
          <w:szCs w:val="24"/>
        </w:rPr>
        <w:t>.</w:t>
      </w:r>
    </w:p>
    <w:p w14:paraId="18BADCB7" w14:textId="32AF3ABF" w:rsidR="00C47093" w:rsidRDefault="00FF7188" w:rsidP="00EE48B2">
      <w:pPr>
        <w:tabs>
          <w:tab w:val="left" w:leader="dot" w:pos="8856"/>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Connectance</w:t>
      </w:r>
      <w:proofErr w:type="spellEnd"/>
      <w:r>
        <w:rPr>
          <w:rFonts w:ascii="Times New Roman" w:hAnsi="Times New Roman" w:cs="Times New Roman"/>
          <w:sz w:val="24"/>
          <w:szCs w:val="24"/>
        </w:rPr>
        <w:t xml:space="preserve"> is defined as the </w:t>
      </w:r>
      <w:r w:rsidR="00A53B3A">
        <w:rPr>
          <w:rFonts w:ascii="Times New Roman" w:hAnsi="Times New Roman" w:cs="Times New Roman"/>
          <w:sz w:val="24"/>
          <w:szCs w:val="24"/>
        </w:rPr>
        <w:t>linkage density divided by the number of species in the network</w:t>
      </w:r>
      <w:r w:rsidR="009C21C2">
        <w:rPr>
          <w:rFonts w:ascii="Times New Roman" w:hAnsi="Times New Roman" w:cs="Times New Roman"/>
          <w:sz w:val="24"/>
          <w:szCs w:val="24"/>
        </w:rPr>
        <w:t>, and infers the interactivity of species</w:t>
      </w:r>
      <w:r w:rsidR="00A53B3A">
        <w:rPr>
          <w:rFonts w:ascii="Times New Roman" w:hAnsi="Times New Roman" w:cs="Times New Roman"/>
          <w:sz w:val="24"/>
          <w:szCs w:val="24"/>
        </w:rPr>
        <w:t>. Linkage density is defined as the m</w:t>
      </w:r>
      <w:r w:rsidR="00A53B3A" w:rsidRPr="00A53B3A">
        <w:rPr>
          <w:rFonts w:ascii="Times New Roman" w:hAnsi="Times New Roman" w:cs="Times New Roman"/>
          <w:sz w:val="24"/>
          <w:szCs w:val="24"/>
        </w:rPr>
        <w:t>arginal totals-weighted diversity of interactions per species</w:t>
      </w:r>
      <w:r w:rsidR="00A53B3A">
        <w:rPr>
          <w:rFonts w:ascii="Times New Roman" w:hAnsi="Times New Roman" w:cs="Times New Roman"/>
          <w:sz w:val="24"/>
          <w:szCs w:val="24"/>
        </w:rPr>
        <w:t>. Together they inform about the number and frequency of interactions, and can be used to infer the potential stability of host populations and thus of the entire network</w:t>
      </w:r>
      <w:r w:rsidR="00D23ABF">
        <w:rPr>
          <w:rFonts w:ascii="Times New Roman" w:hAnsi="Times New Roman" w:cs="Times New Roman"/>
          <w:sz w:val="24"/>
          <w:szCs w:val="24"/>
        </w:rPr>
        <w:t xml:space="preserve"> </w:t>
      </w:r>
      <w:r w:rsidR="00257784">
        <w:rPr>
          <w:rFonts w:ascii="Times New Roman" w:hAnsi="Times New Roman" w:cs="Times New Roman"/>
          <w:sz w:val="24"/>
          <w:szCs w:val="24"/>
        </w:rPr>
        <w:t>(Brown 2022)</w:t>
      </w:r>
      <w:r w:rsidR="00A53B3A">
        <w:rPr>
          <w:rFonts w:ascii="Times New Roman" w:hAnsi="Times New Roman" w:cs="Times New Roman"/>
          <w:sz w:val="24"/>
          <w:szCs w:val="24"/>
        </w:rPr>
        <w:t>.</w:t>
      </w:r>
    </w:p>
    <w:p w14:paraId="1B03C087" w14:textId="06441A6E" w:rsidR="00A53B3A" w:rsidRDefault="00A53B3A"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Link diversity is the Shannon </w:t>
      </w:r>
      <w:r w:rsidR="00E34D05">
        <w:rPr>
          <w:rFonts w:ascii="Times New Roman" w:hAnsi="Times New Roman" w:cs="Times New Roman"/>
          <w:sz w:val="24"/>
          <w:szCs w:val="24"/>
        </w:rPr>
        <w:t>entropy</w:t>
      </w:r>
      <w:r>
        <w:rPr>
          <w:rFonts w:ascii="Times New Roman" w:hAnsi="Times New Roman" w:cs="Times New Roman"/>
          <w:sz w:val="24"/>
          <w:szCs w:val="24"/>
        </w:rPr>
        <w:t xml:space="preserve"> for all interactions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network. Speciali</w:t>
      </w:r>
      <w:r w:rsidR="001A2FB9">
        <w:rPr>
          <w:rFonts w:ascii="Times New Roman" w:hAnsi="Times New Roman" w:cs="Times New Roman"/>
          <w:sz w:val="24"/>
          <w:szCs w:val="24"/>
        </w:rPr>
        <w:t>s</w:t>
      </w:r>
      <w:r>
        <w:rPr>
          <w:rFonts w:ascii="Times New Roman" w:hAnsi="Times New Roman" w:cs="Times New Roman"/>
          <w:sz w:val="24"/>
          <w:szCs w:val="24"/>
        </w:rPr>
        <w:t xml:space="preserve">ation (H2’) is a measure of discrimination, or how distinct interactions or groups of interactions become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network. </w:t>
      </w:r>
      <w:r w:rsidR="00E34D05">
        <w:rPr>
          <w:rFonts w:ascii="Times New Roman" w:hAnsi="Times New Roman" w:cs="Times New Roman"/>
          <w:sz w:val="24"/>
          <w:szCs w:val="24"/>
        </w:rPr>
        <w:t>High</w:t>
      </w:r>
      <w:r>
        <w:rPr>
          <w:rFonts w:ascii="Times New Roman" w:hAnsi="Times New Roman" w:cs="Times New Roman"/>
          <w:sz w:val="24"/>
          <w:szCs w:val="24"/>
        </w:rPr>
        <w:t xml:space="preserve"> values of link diversity indicate potentially high </w:t>
      </w:r>
      <w:r w:rsidR="00E34D05">
        <w:rPr>
          <w:rFonts w:ascii="Times New Roman" w:hAnsi="Times New Roman" w:cs="Times New Roman"/>
          <w:sz w:val="24"/>
          <w:szCs w:val="24"/>
        </w:rPr>
        <w:t>speciali</w:t>
      </w:r>
      <w:r w:rsidR="001A2FB9">
        <w:rPr>
          <w:rFonts w:ascii="Times New Roman" w:hAnsi="Times New Roman" w:cs="Times New Roman"/>
          <w:sz w:val="24"/>
          <w:szCs w:val="24"/>
        </w:rPr>
        <w:t>s</w:t>
      </w:r>
      <w:r w:rsidR="00E34D05">
        <w:rPr>
          <w:rFonts w:ascii="Times New Roman" w:hAnsi="Times New Roman" w:cs="Times New Roman"/>
          <w:sz w:val="24"/>
          <w:szCs w:val="24"/>
        </w:rPr>
        <w:t>ation</w:t>
      </w:r>
      <w:r>
        <w:rPr>
          <w:rFonts w:ascii="Times New Roman" w:hAnsi="Times New Roman" w:cs="Times New Roman"/>
          <w:sz w:val="24"/>
          <w:szCs w:val="24"/>
        </w:rPr>
        <w:t xml:space="preserve"> in networks</w:t>
      </w:r>
      <w:r w:rsidR="008B63E4">
        <w:rPr>
          <w:rFonts w:ascii="Times New Roman" w:hAnsi="Times New Roman" w:cs="Times New Roman"/>
          <w:sz w:val="24"/>
          <w:szCs w:val="24"/>
        </w:rPr>
        <w:t>.</w:t>
      </w:r>
      <w:r>
        <w:rPr>
          <w:rFonts w:ascii="Times New Roman" w:hAnsi="Times New Roman" w:cs="Times New Roman"/>
          <w:sz w:val="24"/>
          <w:szCs w:val="24"/>
        </w:rPr>
        <w:t xml:space="preserve"> High values of speciali</w:t>
      </w:r>
      <w:r w:rsidR="001A2FB9">
        <w:rPr>
          <w:rFonts w:ascii="Times New Roman" w:hAnsi="Times New Roman" w:cs="Times New Roman"/>
          <w:sz w:val="24"/>
          <w:szCs w:val="24"/>
        </w:rPr>
        <w:t>s</w:t>
      </w:r>
      <w:r>
        <w:rPr>
          <w:rFonts w:ascii="Times New Roman" w:hAnsi="Times New Roman" w:cs="Times New Roman"/>
          <w:sz w:val="24"/>
          <w:szCs w:val="24"/>
        </w:rPr>
        <w:t>ation indicate unique and distinct sets of interactions</w:t>
      </w:r>
      <w:r w:rsidR="00C859BF">
        <w:rPr>
          <w:rFonts w:ascii="Times New Roman" w:hAnsi="Times New Roman" w:cs="Times New Roman"/>
          <w:sz w:val="24"/>
          <w:szCs w:val="24"/>
        </w:rPr>
        <w:t>, compr</w:t>
      </w:r>
      <w:r w:rsidR="002D42F1">
        <w:rPr>
          <w:rFonts w:ascii="Times New Roman" w:hAnsi="Times New Roman" w:cs="Times New Roman"/>
          <w:sz w:val="24"/>
          <w:szCs w:val="24"/>
        </w:rPr>
        <w:t>i</w:t>
      </w:r>
      <w:r w:rsidR="00F93926">
        <w:rPr>
          <w:rFonts w:ascii="Times New Roman" w:hAnsi="Times New Roman" w:cs="Times New Roman"/>
          <w:sz w:val="24"/>
          <w:szCs w:val="24"/>
        </w:rPr>
        <w:t>s</w:t>
      </w:r>
      <w:r w:rsidR="002D42F1">
        <w:rPr>
          <w:rFonts w:ascii="Times New Roman" w:hAnsi="Times New Roman" w:cs="Times New Roman"/>
          <w:sz w:val="24"/>
          <w:szCs w:val="24"/>
        </w:rPr>
        <w:t>e</w:t>
      </w:r>
      <w:r w:rsidR="00C859BF">
        <w:rPr>
          <w:rFonts w:ascii="Times New Roman" w:hAnsi="Times New Roman" w:cs="Times New Roman"/>
          <w:sz w:val="24"/>
          <w:szCs w:val="24"/>
        </w:rPr>
        <w:t>d of species that have a restricted range of hosts</w:t>
      </w:r>
      <w:r>
        <w:rPr>
          <w:rFonts w:ascii="Times New Roman" w:hAnsi="Times New Roman" w:cs="Times New Roman"/>
          <w:sz w:val="24"/>
          <w:szCs w:val="24"/>
        </w:rPr>
        <w:t>.</w:t>
      </w:r>
    </w:p>
    <w:p w14:paraId="4BC84AE7" w14:textId="2EC6F063" w:rsidR="00560A0D" w:rsidRDefault="009744FB" w:rsidP="00EE48B2">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560A0D">
        <w:rPr>
          <w:rFonts w:ascii="Times New Roman" w:hAnsi="Times New Roman" w:cs="Times New Roman"/>
          <w:sz w:val="24"/>
          <w:szCs w:val="24"/>
        </w:rPr>
        <w:t xml:space="preserve">) </w:t>
      </w:r>
      <w:proofErr w:type="spellStart"/>
      <w:r w:rsidR="00560A0D">
        <w:rPr>
          <w:rFonts w:ascii="Times New Roman" w:hAnsi="Times New Roman" w:cs="Times New Roman"/>
          <w:sz w:val="24"/>
          <w:szCs w:val="24"/>
        </w:rPr>
        <w:t>Metanetwork</w:t>
      </w:r>
      <w:proofErr w:type="spellEnd"/>
      <w:r w:rsidR="00560A0D">
        <w:rPr>
          <w:rFonts w:ascii="Times New Roman" w:hAnsi="Times New Roman" w:cs="Times New Roman"/>
          <w:sz w:val="24"/>
          <w:szCs w:val="24"/>
        </w:rPr>
        <w:t xml:space="preserve"> </w:t>
      </w:r>
      <w:r w:rsidR="004B0E44">
        <w:rPr>
          <w:rFonts w:ascii="Times New Roman" w:hAnsi="Times New Roman" w:cs="Times New Roman"/>
          <w:sz w:val="24"/>
          <w:szCs w:val="24"/>
        </w:rPr>
        <w:t>core description</w:t>
      </w:r>
    </w:p>
    <w:p w14:paraId="14533956" w14:textId="03C4E423" w:rsidR="00560A0D" w:rsidRPr="00AF2C15" w:rsidRDefault="00ED3581" w:rsidP="003F799E">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0799A">
        <w:rPr>
          <w:rFonts w:ascii="Times New Roman" w:hAnsi="Times New Roman" w:cs="Times New Roman"/>
          <w:sz w:val="24"/>
          <w:szCs w:val="24"/>
        </w:rPr>
        <w:t xml:space="preserve">core of the </w:t>
      </w:r>
      <w:proofErr w:type="spellStart"/>
      <w:r>
        <w:rPr>
          <w:rFonts w:ascii="Times New Roman" w:hAnsi="Times New Roman" w:cs="Times New Roman"/>
          <w:sz w:val="24"/>
          <w:szCs w:val="24"/>
        </w:rPr>
        <w:t>metanetwork</w:t>
      </w:r>
      <w:proofErr w:type="spellEnd"/>
      <w:r>
        <w:rPr>
          <w:rFonts w:ascii="Times New Roman" w:hAnsi="Times New Roman" w:cs="Times New Roman"/>
          <w:sz w:val="24"/>
          <w:szCs w:val="24"/>
        </w:rPr>
        <w:t xml:space="preserve"> was identified by examining the degree values of interactions to infer centrality. Interactions with degree values within </w:t>
      </w:r>
      <w:r w:rsidR="008B63E4">
        <w:rPr>
          <w:rFonts w:ascii="Times New Roman" w:hAnsi="Times New Roman" w:cs="Times New Roman"/>
          <w:sz w:val="24"/>
          <w:szCs w:val="24"/>
        </w:rPr>
        <w:t>three</w:t>
      </w:r>
      <w:r>
        <w:rPr>
          <w:rFonts w:ascii="Times New Roman" w:hAnsi="Times New Roman" w:cs="Times New Roman"/>
          <w:sz w:val="24"/>
          <w:szCs w:val="24"/>
        </w:rPr>
        <w:t xml:space="preserve"> standard deviations of the maximum value were considered most central and thus forming the </w:t>
      </w:r>
      <w:proofErr w:type="spellStart"/>
      <w:r>
        <w:rPr>
          <w:rFonts w:ascii="Times New Roman" w:hAnsi="Times New Roman" w:cs="Times New Roman"/>
          <w:sz w:val="24"/>
          <w:szCs w:val="24"/>
        </w:rPr>
        <w:t>metanetwork</w:t>
      </w:r>
      <w:proofErr w:type="spellEnd"/>
      <w:r>
        <w:rPr>
          <w:rFonts w:ascii="Times New Roman" w:hAnsi="Times New Roman" w:cs="Times New Roman"/>
          <w:sz w:val="24"/>
          <w:szCs w:val="24"/>
        </w:rPr>
        <w:t xml:space="preserve"> core. The </w:t>
      </w:r>
      <w:r w:rsidR="00D0799A">
        <w:rPr>
          <w:rFonts w:ascii="Times New Roman" w:hAnsi="Times New Roman" w:cs="Times New Roman"/>
          <w:sz w:val="24"/>
          <w:szCs w:val="24"/>
        </w:rPr>
        <w:t>host-</w:t>
      </w:r>
      <w:proofErr w:type="spellStart"/>
      <w:r w:rsidR="00D0799A">
        <w:rPr>
          <w:rFonts w:ascii="Times New Roman" w:hAnsi="Times New Roman" w:cs="Times New Roman"/>
          <w:sz w:val="24"/>
          <w:szCs w:val="24"/>
        </w:rPr>
        <w:t>parasitoid</w:t>
      </w:r>
      <w:proofErr w:type="spellEnd"/>
      <w:r w:rsidR="003043B8">
        <w:rPr>
          <w:rFonts w:ascii="Times New Roman" w:hAnsi="Times New Roman" w:cs="Times New Roman"/>
          <w:sz w:val="24"/>
          <w:szCs w:val="24"/>
        </w:rPr>
        <w:t xml:space="preserve"> </w:t>
      </w:r>
      <w:r>
        <w:rPr>
          <w:rFonts w:ascii="Times New Roman" w:hAnsi="Times New Roman" w:cs="Times New Roman"/>
          <w:sz w:val="24"/>
          <w:szCs w:val="24"/>
        </w:rPr>
        <w:t>interaction</w:t>
      </w:r>
      <w:r w:rsidR="00E34D05">
        <w:rPr>
          <w:rFonts w:ascii="Times New Roman" w:hAnsi="Times New Roman" w:cs="Times New Roman"/>
          <w:sz w:val="24"/>
          <w:szCs w:val="24"/>
        </w:rPr>
        <w:t xml:space="preserve"> pair</w:t>
      </w:r>
      <w:r>
        <w:rPr>
          <w:rFonts w:ascii="Times New Roman" w:hAnsi="Times New Roman" w:cs="Times New Roman"/>
          <w:sz w:val="24"/>
          <w:szCs w:val="24"/>
        </w:rPr>
        <w:t xml:space="preserve">s forming the </w:t>
      </w:r>
      <w:proofErr w:type="spellStart"/>
      <w:r>
        <w:rPr>
          <w:rFonts w:ascii="Times New Roman" w:hAnsi="Times New Roman" w:cs="Times New Roman"/>
          <w:sz w:val="24"/>
          <w:szCs w:val="24"/>
        </w:rPr>
        <w:t>metanetwork</w:t>
      </w:r>
      <w:proofErr w:type="spellEnd"/>
      <w:r>
        <w:rPr>
          <w:rFonts w:ascii="Times New Roman" w:hAnsi="Times New Roman" w:cs="Times New Roman"/>
          <w:sz w:val="24"/>
          <w:szCs w:val="24"/>
        </w:rPr>
        <w:t xml:space="preserve"> core </w:t>
      </w:r>
      <w:r w:rsidR="003043B8">
        <w:rPr>
          <w:rFonts w:ascii="Times New Roman" w:hAnsi="Times New Roman" w:cs="Times New Roman"/>
          <w:sz w:val="24"/>
          <w:szCs w:val="24"/>
        </w:rPr>
        <w:t>and their corresponding degree value</w:t>
      </w:r>
      <w:r w:rsidR="00435B99">
        <w:rPr>
          <w:rFonts w:ascii="Times New Roman" w:hAnsi="Times New Roman" w:cs="Times New Roman"/>
          <w:sz w:val="24"/>
          <w:szCs w:val="24"/>
        </w:rPr>
        <w:t>s</w:t>
      </w:r>
      <w:r w:rsidR="003043B8">
        <w:rPr>
          <w:rFonts w:ascii="Times New Roman" w:hAnsi="Times New Roman" w:cs="Times New Roman"/>
          <w:sz w:val="24"/>
          <w:szCs w:val="24"/>
        </w:rPr>
        <w:t xml:space="preserve"> </w:t>
      </w:r>
      <w:r>
        <w:rPr>
          <w:rFonts w:ascii="Times New Roman" w:hAnsi="Times New Roman" w:cs="Times New Roman"/>
          <w:sz w:val="24"/>
          <w:szCs w:val="24"/>
        </w:rPr>
        <w:t xml:space="preserve">were: </w:t>
      </w:r>
      <w:proofErr w:type="spellStart"/>
      <w:r w:rsidR="00D0799A">
        <w:rPr>
          <w:rFonts w:ascii="Times New Roman" w:hAnsi="Times New Roman" w:cs="Times New Roman"/>
          <w:i/>
          <w:sz w:val="24"/>
          <w:szCs w:val="24"/>
        </w:rPr>
        <w:t>Trypoxylon</w:t>
      </w:r>
      <w:proofErr w:type="spellEnd"/>
      <w:r w:rsidR="00D0799A">
        <w:rPr>
          <w:rFonts w:ascii="Times New Roman" w:hAnsi="Times New Roman" w:cs="Times New Roman"/>
          <w:i/>
          <w:sz w:val="24"/>
          <w:szCs w:val="24"/>
        </w:rPr>
        <w:t xml:space="preserve"> </w:t>
      </w:r>
      <w:proofErr w:type="spellStart"/>
      <w:r w:rsidR="00D0799A">
        <w:rPr>
          <w:rFonts w:ascii="Times New Roman" w:hAnsi="Times New Roman" w:cs="Times New Roman"/>
          <w:i/>
          <w:sz w:val="24"/>
          <w:szCs w:val="24"/>
        </w:rPr>
        <w:t>figulus-</w:t>
      </w:r>
      <w:r>
        <w:rPr>
          <w:rFonts w:ascii="Times New Roman" w:hAnsi="Times New Roman" w:cs="Times New Roman"/>
          <w:i/>
          <w:sz w:val="24"/>
          <w:szCs w:val="24"/>
        </w:rPr>
        <w:t>Trichrysis</w:t>
      </w:r>
      <w:proofErr w:type="spellEnd"/>
      <w:r>
        <w:rPr>
          <w:rFonts w:ascii="Times New Roman" w:hAnsi="Times New Roman" w:cs="Times New Roman"/>
          <w:i/>
          <w:sz w:val="24"/>
          <w:szCs w:val="24"/>
        </w:rPr>
        <w:t xml:space="preserve"> </w:t>
      </w:r>
      <w:proofErr w:type="spellStart"/>
      <w:r w:rsidR="00412DD7">
        <w:rPr>
          <w:rFonts w:ascii="Times New Roman" w:hAnsi="Times New Roman" w:cs="Times New Roman"/>
          <w:i/>
          <w:sz w:val="24"/>
          <w:szCs w:val="24"/>
        </w:rPr>
        <w:t>cyanea</w:t>
      </w:r>
      <w:proofErr w:type="spellEnd"/>
      <w:r w:rsidR="003043B8">
        <w:rPr>
          <w:rFonts w:ascii="Times New Roman" w:hAnsi="Times New Roman" w:cs="Times New Roman"/>
          <w:i/>
          <w:sz w:val="24"/>
          <w:szCs w:val="24"/>
        </w:rPr>
        <w:t xml:space="preserve"> </w:t>
      </w:r>
      <w:r w:rsidR="003043B8" w:rsidRPr="003043B8">
        <w:rPr>
          <w:rFonts w:ascii="Times New Roman" w:hAnsi="Times New Roman" w:cs="Times New Roman"/>
          <w:sz w:val="24"/>
          <w:szCs w:val="24"/>
        </w:rPr>
        <w:t>(117)</w:t>
      </w:r>
      <w:r>
        <w:rPr>
          <w:rFonts w:ascii="Times New Roman" w:hAnsi="Times New Roman" w:cs="Times New Roman"/>
          <w:sz w:val="24"/>
          <w:szCs w:val="24"/>
        </w:rPr>
        <w:t xml:space="preserve">, </w:t>
      </w:r>
      <w:proofErr w:type="spellStart"/>
      <w:r w:rsidR="00D0799A">
        <w:rPr>
          <w:rFonts w:ascii="Times New Roman" w:hAnsi="Times New Roman" w:cs="Times New Roman"/>
          <w:i/>
          <w:sz w:val="24"/>
          <w:szCs w:val="24"/>
        </w:rPr>
        <w:t>Ancistrocerus</w:t>
      </w:r>
      <w:proofErr w:type="spellEnd"/>
      <w:r w:rsidR="00D0799A">
        <w:rPr>
          <w:rFonts w:ascii="Times New Roman" w:hAnsi="Times New Roman" w:cs="Times New Roman"/>
          <w:i/>
          <w:sz w:val="24"/>
          <w:szCs w:val="24"/>
        </w:rPr>
        <w:t xml:space="preserve"> </w:t>
      </w:r>
      <w:proofErr w:type="spellStart"/>
      <w:r w:rsidR="00D0799A">
        <w:rPr>
          <w:rFonts w:ascii="Times New Roman" w:hAnsi="Times New Roman" w:cs="Times New Roman"/>
          <w:i/>
          <w:sz w:val="24"/>
          <w:szCs w:val="24"/>
        </w:rPr>
        <w:t>trifasciatus</w:t>
      </w:r>
      <w:proofErr w:type="spellEnd"/>
      <w:r w:rsidR="00D0799A">
        <w:rPr>
          <w:rFonts w:ascii="Times New Roman" w:hAnsi="Times New Roman" w:cs="Times New Roman"/>
          <w:i/>
          <w:sz w:val="24"/>
          <w:szCs w:val="24"/>
        </w:rPr>
        <w:t>-</w:t>
      </w:r>
      <w:r>
        <w:rPr>
          <w:rFonts w:ascii="Times New Roman" w:hAnsi="Times New Roman" w:cs="Times New Roman"/>
          <w:i/>
          <w:sz w:val="24"/>
          <w:szCs w:val="24"/>
        </w:rPr>
        <w:t xml:space="preserve">Chrysis </w:t>
      </w:r>
      <w:proofErr w:type="spellStart"/>
      <w:r>
        <w:rPr>
          <w:rFonts w:ascii="Times New Roman" w:hAnsi="Times New Roman" w:cs="Times New Roman"/>
          <w:i/>
          <w:sz w:val="24"/>
          <w:szCs w:val="24"/>
        </w:rPr>
        <w:t>solida</w:t>
      </w:r>
      <w:proofErr w:type="spellEnd"/>
      <w:r w:rsidR="003043B8">
        <w:rPr>
          <w:rFonts w:ascii="Times New Roman" w:hAnsi="Times New Roman" w:cs="Times New Roman"/>
          <w:i/>
          <w:sz w:val="24"/>
          <w:szCs w:val="24"/>
        </w:rPr>
        <w:t xml:space="preserve"> </w:t>
      </w:r>
      <w:r w:rsidR="003043B8">
        <w:rPr>
          <w:rFonts w:ascii="Times New Roman" w:hAnsi="Times New Roman" w:cs="Times New Roman"/>
          <w:sz w:val="24"/>
          <w:szCs w:val="24"/>
        </w:rPr>
        <w:t>(107)</w:t>
      </w:r>
      <w:r>
        <w:rPr>
          <w:rFonts w:ascii="Times New Roman" w:hAnsi="Times New Roman" w:cs="Times New Roman"/>
          <w:sz w:val="24"/>
          <w:szCs w:val="24"/>
        </w:rPr>
        <w:t>,</w:t>
      </w:r>
      <w:r>
        <w:rPr>
          <w:rFonts w:ascii="Times New Roman" w:hAnsi="Times New Roman" w:cs="Times New Roman"/>
          <w:i/>
          <w:sz w:val="24"/>
          <w:szCs w:val="24"/>
        </w:rPr>
        <w:t xml:space="preserve"> </w:t>
      </w:r>
      <w:r w:rsidR="00D0799A">
        <w:rPr>
          <w:rFonts w:ascii="Times New Roman" w:hAnsi="Times New Roman" w:cs="Times New Roman"/>
          <w:i/>
          <w:sz w:val="24"/>
          <w:szCs w:val="24"/>
        </w:rPr>
        <w:t xml:space="preserve">T. </w:t>
      </w:r>
      <w:proofErr w:type="spellStart"/>
      <w:r w:rsidR="00D0799A">
        <w:rPr>
          <w:rFonts w:ascii="Times New Roman" w:hAnsi="Times New Roman" w:cs="Times New Roman"/>
          <w:i/>
          <w:sz w:val="24"/>
          <w:szCs w:val="24"/>
        </w:rPr>
        <w:t>figulus-</w:t>
      </w:r>
      <w:r>
        <w:rPr>
          <w:rFonts w:ascii="Times New Roman" w:hAnsi="Times New Roman" w:cs="Times New Roman"/>
          <w:i/>
          <w:sz w:val="24"/>
          <w:szCs w:val="24"/>
        </w:rPr>
        <w:t>Melittobia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acasta</w:t>
      </w:r>
      <w:proofErr w:type="spellEnd"/>
      <w:r w:rsidR="003043B8">
        <w:rPr>
          <w:rFonts w:ascii="Times New Roman" w:hAnsi="Times New Roman" w:cs="Times New Roman"/>
          <w:i/>
          <w:sz w:val="24"/>
          <w:szCs w:val="24"/>
        </w:rPr>
        <w:t xml:space="preserve"> </w:t>
      </w:r>
      <w:r w:rsidR="003043B8">
        <w:rPr>
          <w:rFonts w:ascii="Times New Roman" w:hAnsi="Times New Roman" w:cs="Times New Roman"/>
          <w:sz w:val="24"/>
          <w:szCs w:val="24"/>
        </w:rPr>
        <w:t>(100)</w:t>
      </w:r>
      <w:r>
        <w:rPr>
          <w:rFonts w:ascii="Times New Roman" w:hAnsi="Times New Roman" w:cs="Times New Roman"/>
          <w:sz w:val="24"/>
          <w:szCs w:val="24"/>
        </w:rPr>
        <w:t xml:space="preserve">, </w:t>
      </w:r>
      <w:r w:rsidR="00D0799A">
        <w:rPr>
          <w:rFonts w:ascii="Times New Roman" w:hAnsi="Times New Roman" w:cs="Times New Roman"/>
          <w:i/>
          <w:sz w:val="24"/>
          <w:szCs w:val="24"/>
        </w:rPr>
        <w:t xml:space="preserve">T. </w:t>
      </w:r>
      <w:proofErr w:type="spellStart"/>
      <w:r w:rsidR="00D0799A">
        <w:rPr>
          <w:rFonts w:ascii="Times New Roman" w:hAnsi="Times New Roman" w:cs="Times New Roman"/>
          <w:i/>
          <w:sz w:val="24"/>
          <w:szCs w:val="24"/>
        </w:rPr>
        <w:t>figulus-</w:t>
      </w:r>
      <w:r>
        <w:rPr>
          <w:rFonts w:ascii="Times New Roman" w:hAnsi="Times New Roman" w:cs="Times New Roman"/>
          <w:i/>
          <w:sz w:val="24"/>
          <w:szCs w:val="24"/>
        </w:rPr>
        <w:t>Nematopodius</w:t>
      </w:r>
      <w:proofErr w:type="spellEnd"/>
      <w:r>
        <w:rPr>
          <w:rFonts w:ascii="Times New Roman" w:hAnsi="Times New Roman" w:cs="Times New Roman"/>
          <w:i/>
          <w:sz w:val="24"/>
          <w:szCs w:val="24"/>
        </w:rPr>
        <w:t xml:space="preserve"> debilis</w:t>
      </w:r>
      <w:r w:rsidR="003043B8">
        <w:rPr>
          <w:rFonts w:ascii="Times New Roman" w:hAnsi="Times New Roman" w:cs="Times New Roman"/>
          <w:i/>
          <w:sz w:val="24"/>
          <w:szCs w:val="24"/>
        </w:rPr>
        <w:t xml:space="preserve"> </w:t>
      </w:r>
      <w:r w:rsidR="003043B8">
        <w:rPr>
          <w:rFonts w:ascii="Times New Roman" w:hAnsi="Times New Roman" w:cs="Times New Roman"/>
          <w:sz w:val="24"/>
          <w:szCs w:val="24"/>
        </w:rPr>
        <w:t>(87)</w:t>
      </w:r>
      <w:r>
        <w:rPr>
          <w:rFonts w:ascii="Times New Roman" w:hAnsi="Times New Roman" w:cs="Times New Roman"/>
          <w:sz w:val="24"/>
          <w:szCs w:val="24"/>
        </w:rPr>
        <w:t xml:space="preserve">, </w:t>
      </w:r>
      <w:proofErr w:type="spellStart"/>
      <w:r w:rsidR="00D0799A">
        <w:rPr>
          <w:rFonts w:ascii="Times New Roman" w:hAnsi="Times New Roman" w:cs="Times New Roman"/>
          <w:i/>
          <w:sz w:val="24"/>
          <w:szCs w:val="24"/>
        </w:rPr>
        <w:t>Deuteragenia</w:t>
      </w:r>
      <w:proofErr w:type="spellEnd"/>
      <w:r w:rsidR="00D0799A">
        <w:rPr>
          <w:rFonts w:ascii="Times New Roman" w:hAnsi="Times New Roman" w:cs="Times New Roman"/>
          <w:i/>
          <w:sz w:val="24"/>
          <w:szCs w:val="24"/>
        </w:rPr>
        <w:t xml:space="preserve"> </w:t>
      </w:r>
      <w:proofErr w:type="spellStart"/>
      <w:r w:rsidR="00361E26">
        <w:rPr>
          <w:rFonts w:ascii="Times New Roman" w:hAnsi="Times New Roman" w:cs="Times New Roman"/>
          <w:i/>
          <w:sz w:val="24"/>
          <w:szCs w:val="24"/>
        </w:rPr>
        <w:t>subintermedia</w:t>
      </w:r>
      <w:proofErr w:type="spellEnd"/>
      <w:r w:rsidR="00D0799A">
        <w:rPr>
          <w:rFonts w:ascii="Times New Roman" w:hAnsi="Times New Roman" w:cs="Times New Roman"/>
          <w:i/>
          <w:sz w:val="24"/>
          <w:szCs w:val="24"/>
        </w:rPr>
        <w:t>-</w:t>
      </w:r>
      <w:r>
        <w:rPr>
          <w:rFonts w:ascii="Times New Roman" w:hAnsi="Times New Roman" w:cs="Times New Roman"/>
          <w:i/>
          <w:sz w:val="24"/>
          <w:szCs w:val="24"/>
        </w:rPr>
        <w:t xml:space="preserve">M. </w:t>
      </w:r>
      <w:proofErr w:type="spellStart"/>
      <w:r>
        <w:rPr>
          <w:rFonts w:ascii="Times New Roman" w:hAnsi="Times New Roman" w:cs="Times New Roman"/>
          <w:i/>
          <w:sz w:val="24"/>
          <w:szCs w:val="24"/>
        </w:rPr>
        <w:t>acasta</w:t>
      </w:r>
      <w:proofErr w:type="spellEnd"/>
      <w:r w:rsidR="003043B8">
        <w:rPr>
          <w:rFonts w:ascii="Times New Roman" w:hAnsi="Times New Roman" w:cs="Times New Roman"/>
          <w:i/>
          <w:sz w:val="24"/>
          <w:szCs w:val="24"/>
        </w:rPr>
        <w:t xml:space="preserve"> </w:t>
      </w:r>
      <w:r w:rsidR="003043B8">
        <w:rPr>
          <w:rFonts w:ascii="Times New Roman" w:hAnsi="Times New Roman" w:cs="Times New Roman"/>
          <w:sz w:val="24"/>
          <w:szCs w:val="24"/>
        </w:rPr>
        <w:t>(79)</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00D0799A" w:rsidRPr="00ED3581">
        <w:rPr>
          <w:rFonts w:ascii="Times New Roman" w:hAnsi="Times New Roman" w:cs="Times New Roman"/>
          <w:i/>
          <w:sz w:val="24"/>
          <w:szCs w:val="24"/>
        </w:rPr>
        <w:t>Passaloecus</w:t>
      </w:r>
      <w:proofErr w:type="spellEnd"/>
      <w:r w:rsidR="00D0799A" w:rsidRPr="00ED3581">
        <w:rPr>
          <w:rFonts w:ascii="Times New Roman" w:hAnsi="Times New Roman" w:cs="Times New Roman"/>
          <w:i/>
          <w:sz w:val="24"/>
          <w:szCs w:val="24"/>
        </w:rPr>
        <w:t xml:space="preserve"> insignis</w:t>
      </w:r>
      <w:r w:rsidR="00D0799A">
        <w:rPr>
          <w:rFonts w:ascii="Times New Roman" w:hAnsi="Times New Roman" w:cs="Times New Roman"/>
          <w:i/>
          <w:sz w:val="24"/>
          <w:szCs w:val="24"/>
        </w:rPr>
        <w:t>-</w:t>
      </w:r>
      <w:proofErr w:type="spellStart"/>
      <w:r>
        <w:rPr>
          <w:rFonts w:ascii="Times New Roman" w:hAnsi="Times New Roman" w:cs="Times New Roman"/>
          <w:i/>
          <w:sz w:val="24"/>
          <w:szCs w:val="24"/>
        </w:rPr>
        <w:t>Omalus</w:t>
      </w:r>
      <w:proofErr w:type="spellEnd"/>
      <w:r>
        <w:rPr>
          <w:rFonts w:ascii="Times New Roman" w:hAnsi="Times New Roman" w:cs="Times New Roman"/>
          <w:i/>
          <w:sz w:val="24"/>
          <w:szCs w:val="24"/>
        </w:rPr>
        <w:t xml:space="preserve"> aeneus</w:t>
      </w:r>
      <w:r w:rsidR="003043B8">
        <w:rPr>
          <w:rFonts w:ascii="Times New Roman" w:hAnsi="Times New Roman" w:cs="Times New Roman"/>
          <w:sz w:val="24"/>
          <w:szCs w:val="24"/>
        </w:rPr>
        <w:t xml:space="preserve"> (76), </w:t>
      </w:r>
      <w:r w:rsidR="00D0799A">
        <w:rPr>
          <w:rFonts w:ascii="Times New Roman" w:hAnsi="Times New Roman" w:cs="Times New Roman"/>
          <w:i/>
          <w:sz w:val="24"/>
          <w:szCs w:val="24"/>
        </w:rPr>
        <w:t>P. insignis-</w:t>
      </w:r>
      <w:proofErr w:type="spellStart"/>
      <w:r w:rsidR="003043B8">
        <w:rPr>
          <w:rFonts w:ascii="Times New Roman" w:hAnsi="Times New Roman" w:cs="Times New Roman"/>
          <w:i/>
          <w:sz w:val="24"/>
          <w:szCs w:val="24"/>
        </w:rPr>
        <w:t>Omalus</w:t>
      </w:r>
      <w:proofErr w:type="spellEnd"/>
      <w:r w:rsidR="003043B8">
        <w:rPr>
          <w:rFonts w:ascii="Times New Roman" w:hAnsi="Times New Roman" w:cs="Times New Roman"/>
          <w:i/>
          <w:sz w:val="24"/>
          <w:szCs w:val="24"/>
        </w:rPr>
        <w:t xml:space="preserve"> </w:t>
      </w:r>
      <w:proofErr w:type="spellStart"/>
      <w:r w:rsidR="003043B8">
        <w:rPr>
          <w:rFonts w:ascii="Times New Roman" w:hAnsi="Times New Roman" w:cs="Times New Roman"/>
          <w:i/>
          <w:sz w:val="24"/>
          <w:szCs w:val="24"/>
        </w:rPr>
        <w:t>puncticollis</w:t>
      </w:r>
      <w:proofErr w:type="spellEnd"/>
      <w:r w:rsidR="003043B8">
        <w:rPr>
          <w:rFonts w:ascii="Times New Roman" w:hAnsi="Times New Roman" w:cs="Times New Roman"/>
          <w:sz w:val="24"/>
          <w:szCs w:val="24"/>
        </w:rPr>
        <w:t xml:space="preserve"> (73), </w:t>
      </w:r>
      <w:proofErr w:type="spellStart"/>
      <w:r w:rsidR="00D0799A">
        <w:rPr>
          <w:rFonts w:ascii="Times New Roman" w:hAnsi="Times New Roman" w:cs="Times New Roman"/>
          <w:i/>
          <w:sz w:val="24"/>
          <w:szCs w:val="24"/>
        </w:rPr>
        <w:t>Symmorphus</w:t>
      </w:r>
      <w:proofErr w:type="spellEnd"/>
      <w:r w:rsidR="00D0799A">
        <w:rPr>
          <w:rFonts w:ascii="Times New Roman" w:hAnsi="Times New Roman" w:cs="Times New Roman"/>
          <w:i/>
          <w:sz w:val="24"/>
          <w:szCs w:val="24"/>
        </w:rPr>
        <w:t xml:space="preserve"> </w:t>
      </w:r>
      <w:proofErr w:type="spellStart"/>
      <w:r w:rsidR="00D0799A">
        <w:rPr>
          <w:rFonts w:ascii="Times New Roman" w:hAnsi="Times New Roman" w:cs="Times New Roman"/>
          <w:i/>
          <w:sz w:val="24"/>
          <w:szCs w:val="24"/>
        </w:rPr>
        <w:t>gracilis</w:t>
      </w:r>
      <w:proofErr w:type="spellEnd"/>
      <w:r w:rsidR="00D0799A">
        <w:rPr>
          <w:rFonts w:ascii="Times New Roman" w:hAnsi="Times New Roman" w:cs="Times New Roman"/>
          <w:i/>
          <w:sz w:val="24"/>
          <w:szCs w:val="24"/>
        </w:rPr>
        <w:t>-</w:t>
      </w:r>
      <w:r w:rsidR="003043B8">
        <w:rPr>
          <w:rFonts w:ascii="Times New Roman" w:hAnsi="Times New Roman" w:cs="Times New Roman"/>
          <w:i/>
          <w:sz w:val="24"/>
          <w:szCs w:val="24"/>
        </w:rPr>
        <w:t xml:space="preserve">Chrysis </w:t>
      </w:r>
      <w:proofErr w:type="spellStart"/>
      <w:r w:rsidR="003043B8">
        <w:rPr>
          <w:rFonts w:ascii="Times New Roman" w:hAnsi="Times New Roman" w:cs="Times New Roman"/>
          <w:i/>
          <w:sz w:val="24"/>
          <w:szCs w:val="24"/>
        </w:rPr>
        <w:t>corusca</w:t>
      </w:r>
      <w:proofErr w:type="spellEnd"/>
      <w:r w:rsidR="003043B8">
        <w:rPr>
          <w:rFonts w:ascii="Times New Roman" w:hAnsi="Times New Roman" w:cs="Times New Roman"/>
          <w:i/>
          <w:sz w:val="24"/>
          <w:szCs w:val="24"/>
        </w:rPr>
        <w:t xml:space="preserve"> </w:t>
      </w:r>
      <w:r w:rsidR="003043B8">
        <w:rPr>
          <w:rFonts w:ascii="Times New Roman" w:hAnsi="Times New Roman" w:cs="Times New Roman"/>
          <w:sz w:val="24"/>
          <w:szCs w:val="24"/>
        </w:rPr>
        <w:t xml:space="preserve">(73), </w:t>
      </w:r>
      <w:proofErr w:type="spellStart"/>
      <w:r w:rsidR="00D0799A">
        <w:rPr>
          <w:rFonts w:ascii="Times New Roman" w:hAnsi="Times New Roman" w:cs="Times New Roman"/>
          <w:i/>
          <w:sz w:val="24"/>
          <w:szCs w:val="24"/>
        </w:rPr>
        <w:t>Trypoxylon</w:t>
      </w:r>
      <w:proofErr w:type="spellEnd"/>
      <w:r w:rsidR="00D0799A">
        <w:rPr>
          <w:rFonts w:ascii="Times New Roman" w:hAnsi="Times New Roman" w:cs="Times New Roman"/>
          <w:i/>
          <w:sz w:val="24"/>
          <w:szCs w:val="24"/>
        </w:rPr>
        <w:t xml:space="preserve"> </w:t>
      </w:r>
      <w:proofErr w:type="spellStart"/>
      <w:r w:rsidR="00D0799A">
        <w:rPr>
          <w:rFonts w:ascii="Times New Roman" w:hAnsi="Times New Roman" w:cs="Times New Roman"/>
          <w:i/>
          <w:sz w:val="24"/>
          <w:szCs w:val="24"/>
        </w:rPr>
        <w:t>clavicerum</w:t>
      </w:r>
      <w:proofErr w:type="spellEnd"/>
      <w:r w:rsidR="00D0799A">
        <w:rPr>
          <w:rFonts w:ascii="Times New Roman" w:hAnsi="Times New Roman" w:cs="Times New Roman"/>
          <w:i/>
          <w:sz w:val="24"/>
          <w:szCs w:val="24"/>
        </w:rPr>
        <w:t>-</w:t>
      </w:r>
      <w:r w:rsidR="003043B8">
        <w:rPr>
          <w:rFonts w:ascii="Times New Roman" w:hAnsi="Times New Roman" w:cs="Times New Roman"/>
          <w:i/>
          <w:sz w:val="24"/>
          <w:szCs w:val="24"/>
        </w:rPr>
        <w:t>N. debilis</w:t>
      </w:r>
      <w:r w:rsidR="003043B8">
        <w:rPr>
          <w:rFonts w:ascii="Times New Roman" w:hAnsi="Times New Roman" w:cs="Times New Roman"/>
          <w:sz w:val="24"/>
          <w:szCs w:val="24"/>
        </w:rPr>
        <w:t xml:space="preserve"> (64).</w:t>
      </w:r>
    </w:p>
    <w:p w14:paraId="6E648DF5" w14:textId="262C80BA" w:rsidR="00AF2C15" w:rsidRDefault="00AF2C15" w:rsidP="002077EB">
      <w:pPr>
        <w:tabs>
          <w:tab w:val="left" w:leader="dot" w:pos="8856"/>
        </w:tabs>
        <w:rPr>
          <w:rFonts w:ascii="Times New Roman" w:hAnsi="Times New Roman" w:cs="Times New Roman"/>
          <w:sz w:val="24"/>
          <w:szCs w:val="24"/>
        </w:rPr>
        <w:sectPr w:rsidR="00AF2C15" w:rsidSect="005F6C77">
          <w:pgSz w:w="11906" w:h="16838"/>
          <w:pgMar w:top="1417" w:right="1417" w:bottom="1134" w:left="1417" w:header="720" w:footer="720" w:gutter="0"/>
          <w:pgNumType w:start="1"/>
          <w:cols w:space="720"/>
          <w:docGrid w:linePitch="360"/>
        </w:sectPr>
      </w:pPr>
    </w:p>
    <w:p w14:paraId="0845EF7D" w14:textId="69E59D5D" w:rsidR="00BD63BA" w:rsidRDefault="001E5067" w:rsidP="006608D2">
      <w:pPr>
        <w:tabs>
          <w:tab w:val="left" w:leader="dot" w:pos="8856"/>
        </w:tabs>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8D2FA43" wp14:editId="1D8DAD86">
            <wp:extent cx="5760720" cy="6365240"/>
            <wp:effectExtent l="0" t="0" r="0" b="0"/>
            <wp:docPr id="181399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9547" name="Picture 18139954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365240"/>
                    </a:xfrm>
                    <a:prstGeom prst="rect">
                      <a:avLst/>
                    </a:prstGeom>
                  </pic:spPr>
                </pic:pic>
              </a:graphicData>
            </a:graphic>
          </wp:inline>
        </w:drawing>
      </w:r>
    </w:p>
    <w:p w14:paraId="6D12D2F3" w14:textId="10C18E1C" w:rsidR="008A6A43" w:rsidRPr="002A02DF" w:rsidRDefault="008A6A43" w:rsidP="008A6A43">
      <w:pPr>
        <w:tabs>
          <w:tab w:val="left" w:pos="72"/>
          <w:tab w:val="left" w:pos="14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Figure. S1</w:t>
      </w:r>
      <w:r>
        <w:rPr>
          <w:rFonts w:ascii="Times New Roman" w:hAnsi="Times New Roman" w:cs="Times New Roman"/>
          <w:sz w:val="24"/>
          <w:szCs w:val="24"/>
        </w:rPr>
        <w:t>. Map of the 13</w:t>
      </w:r>
      <w:r w:rsidR="00D43AED">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ConFoBi</w:t>
      </w:r>
      <w:proofErr w:type="spellEnd"/>
      <w:r>
        <w:rPr>
          <w:rFonts w:ascii="Times New Roman" w:hAnsi="Times New Roman" w:cs="Times New Roman"/>
          <w:sz w:val="24"/>
          <w:szCs w:val="24"/>
        </w:rPr>
        <w:t xml:space="preserve"> research plots </w:t>
      </w:r>
      <w:r w:rsidR="00D43AED">
        <w:rPr>
          <w:rFonts w:ascii="Times New Roman" w:hAnsi="Times New Roman" w:cs="Times New Roman"/>
          <w:sz w:val="24"/>
          <w:szCs w:val="24"/>
        </w:rPr>
        <w:t xml:space="preserve">sampled </w:t>
      </w:r>
      <w:r>
        <w:rPr>
          <w:rFonts w:ascii="Times New Roman" w:hAnsi="Times New Roman" w:cs="Times New Roman"/>
          <w:sz w:val="24"/>
          <w:szCs w:val="24"/>
        </w:rPr>
        <w:t xml:space="preserve">in the southern Black Forest, Baden-Württemberg, Germany. </w:t>
      </w:r>
      <w:r w:rsidR="0075463E">
        <w:rPr>
          <w:rFonts w:ascii="Times New Roman" w:hAnsi="Times New Roman" w:cs="Times New Roman"/>
          <w:sz w:val="24"/>
          <w:szCs w:val="24"/>
        </w:rPr>
        <w:t>Green</w:t>
      </w:r>
      <w:r>
        <w:rPr>
          <w:rFonts w:ascii="Times New Roman" w:hAnsi="Times New Roman" w:cs="Times New Roman"/>
          <w:sz w:val="24"/>
          <w:szCs w:val="24"/>
        </w:rPr>
        <w:t xml:space="preserve"> points correspond to plot geolocations (latitude and longitude of plot </w:t>
      </w:r>
      <w:r w:rsidR="00171224">
        <w:rPr>
          <w:rFonts w:ascii="Times New Roman" w:hAnsi="Times New Roman" w:cs="Times New Roman"/>
          <w:sz w:val="24"/>
          <w:szCs w:val="24"/>
        </w:rPr>
        <w:t>centres</w:t>
      </w:r>
      <w:r>
        <w:rPr>
          <w:rFonts w:ascii="Times New Roman" w:hAnsi="Times New Roman" w:cs="Times New Roman"/>
          <w:sz w:val="24"/>
          <w:szCs w:val="24"/>
        </w:rPr>
        <w:t>).</w:t>
      </w:r>
      <w:r w:rsidR="00BD63BA">
        <w:rPr>
          <w:rFonts w:ascii="Times New Roman" w:hAnsi="Times New Roman" w:cs="Times New Roman"/>
          <w:sz w:val="24"/>
          <w:szCs w:val="24"/>
        </w:rPr>
        <w:t xml:space="preserve"> Figure credit: Julian Frey.</w:t>
      </w:r>
    </w:p>
    <w:p w14:paraId="5F8F4B37" w14:textId="77777777" w:rsidR="00F0324C" w:rsidRDefault="00F0324C" w:rsidP="002077EB">
      <w:pPr>
        <w:tabs>
          <w:tab w:val="left" w:leader="dot" w:pos="8856"/>
        </w:tabs>
        <w:rPr>
          <w:rFonts w:ascii="Times New Roman" w:hAnsi="Times New Roman" w:cs="Times New Roman"/>
          <w:sz w:val="24"/>
          <w:szCs w:val="24"/>
        </w:rPr>
      </w:pPr>
    </w:p>
    <w:p w14:paraId="7E22685E" w14:textId="77777777" w:rsidR="002077EB" w:rsidRDefault="002077EB" w:rsidP="002077EB">
      <w:pPr>
        <w:tabs>
          <w:tab w:val="left" w:leader="dot" w:pos="8856"/>
        </w:tabs>
        <w:rPr>
          <w:rFonts w:ascii="Times New Roman" w:hAnsi="Times New Roman" w:cs="Times New Roman"/>
          <w:sz w:val="24"/>
          <w:szCs w:val="24"/>
        </w:rPr>
        <w:sectPr w:rsidR="002077EB">
          <w:pgSz w:w="11906" w:h="16838"/>
          <w:pgMar w:top="1417" w:right="1417" w:bottom="1134" w:left="1417" w:header="720" w:footer="720" w:gutter="0"/>
          <w:cols w:space="720"/>
          <w:docGrid w:linePitch="360"/>
        </w:sectPr>
      </w:pPr>
    </w:p>
    <w:p w14:paraId="7302DBBE" w14:textId="70009FB1" w:rsidR="00726B5F" w:rsidRDefault="00726B5F" w:rsidP="003E4B40">
      <w:pPr>
        <w:tabs>
          <w:tab w:val="left" w:leader="dot" w:pos="8856"/>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2FB46E1" wp14:editId="301206F3">
            <wp:extent cx="6031429" cy="283820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2.png"/>
                    <pic:cNvPicPr/>
                  </pic:nvPicPr>
                  <pic:blipFill>
                    <a:blip r:embed="rId10">
                      <a:extLst>
                        <a:ext uri="{28A0092B-C50C-407E-A947-70E740481C1C}">
                          <a14:useLocalDpi xmlns:a14="http://schemas.microsoft.com/office/drawing/2010/main" val="0"/>
                        </a:ext>
                      </a:extLst>
                    </a:blip>
                    <a:stretch>
                      <a:fillRect/>
                    </a:stretch>
                  </pic:blipFill>
                  <pic:spPr>
                    <a:xfrm>
                      <a:off x="0" y="0"/>
                      <a:ext cx="6045899" cy="2845011"/>
                    </a:xfrm>
                    <a:prstGeom prst="rect">
                      <a:avLst/>
                    </a:prstGeom>
                  </pic:spPr>
                </pic:pic>
              </a:graphicData>
            </a:graphic>
          </wp:inline>
        </w:drawing>
      </w:r>
    </w:p>
    <w:p w14:paraId="40C0A9AC" w14:textId="6BBB38AC" w:rsidR="00CC6569" w:rsidRDefault="002077EB" w:rsidP="00EE48B2">
      <w:pPr>
        <w:tabs>
          <w:tab w:val="left" w:leader="dot" w:pos="8856"/>
        </w:tabs>
        <w:spacing w:line="480" w:lineRule="auto"/>
        <w:jc w:val="both"/>
        <w:rPr>
          <w:rFonts w:ascii="Times New Roman" w:hAnsi="Times New Roman" w:cs="Times New Roman"/>
          <w:sz w:val="24"/>
          <w:szCs w:val="24"/>
        </w:rPr>
      </w:pPr>
      <w:r w:rsidRPr="003E4B40">
        <w:rPr>
          <w:rFonts w:ascii="Times New Roman" w:hAnsi="Times New Roman" w:cs="Times New Roman"/>
          <w:b/>
          <w:sz w:val="24"/>
          <w:szCs w:val="24"/>
        </w:rPr>
        <w:t>Figure S</w:t>
      </w:r>
      <w:r w:rsidR="00D37730" w:rsidRPr="003E4B40">
        <w:rPr>
          <w:rFonts w:ascii="Times New Roman" w:hAnsi="Times New Roman" w:cs="Times New Roman"/>
          <w:b/>
          <w:sz w:val="24"/>
          <w:szCs w:val="24"/>
        </w:rPr>
        <w:t>2</w:t>
      </w:r>
      <w:r>
        <w:rPr>
          <w:rFonts w:ascii="Times New Roman" w:hAnsi="Times New Roman" w:cs="Times New Roman"/>
          <w:sz w:val="24"/>
          <w:szCs w:val="24"/>
        </w:rPr>
        <w:t xml:space="preserve">. Species accumulation curves of: a) cavity-nesting </w:t>
      </w:r>
      <w:r w:rsidR="008B63E4">
        <w:rPr>
          <w:rFonts w:ascii="Times New Roman" w:hAnsi="Times New Roman" w:cs="Times New Roman"/>
          <w:sz w:val="24"/>
          <w:szCs w:val="24"/>
        </w:rPr>
        <w:t>bees and wasps</w:t>
      </w:r>
      <w:r>
        <w:rPr>
          <w:rFonts w:ascii="Times New Roman" w:hAnsi="Times New Roman" w:cs="Times New Roman"/>
          <w:sz w:val="24"/>
          <w:szCs w:val="24"/>
        </w:rPr>
        <w:t xml:space="preserve"> and b) </w:t>
      </w:r>
      <w:r w:rsidR="007850B0">
        <w:rPr>
          <w:rFonts w:ascii="Times New Roman" w:hAnsi="Times New Roman" w:cs="Times New Roman"/>
          <w:sz w:val="24"/>
          <w:szCs w:val="24"/>
        </w:rPr>
        <w:t xml:space="preserve">their </w:t>
      </w:r>
      <w:r w:rsidR="00A071F8">
        <w:rPr>
          <w:rFonts w:ascii="Times New Roman" w:hAnsi="Times New Roman" w:cs="Times New Roman"/>
          <w:sz w:val="24"/>
          <w:szCs w:val="24"/>
        </w:rPr>
        <w:t xml:space="preserve">associated </w:t>
      </w:r>
      <w:proofErr w:type="spellStart"/>
      <w:r w:rsidR="00A071F8">
        <w:rPr>
          <w:rFonts w:ascii="Times New Roman" w:hAnsi="Times New Roman" w:cs="Times New Roman"/>
          <w:sz w:val="24"/>
          <w:szCs w:val="24"/>
        </w:rPr>
        <w:t>parasitoids</w:t>
      </w:r>
      <w:proofErr w:type="spellEnd"/>
      <w:r w:rsidR="005B0D3D">
        <w:rPr>
          <w:rFonts w:ascii="Times New Roman" w:hAnsi="Times New Roman" w:cs="Times New Roman"/>
          <w:sz w:val="24"/>
          <w:szCs w:val="24"/>
        </w:rPr>
        <w:t>,</w:t>
      </w:r>
      <w:r>
        <w:rPr>
          <w:rFonts w:ascii="Times New Roman" w:hAnsi="Times New Roman" w:cs="Times New Roman"/>
          <w:sz w:val="24"/>
          <w:szCs w:val="24"/>
        </w:rPr>
        <w:t xml:space="preserve"> collected using 4 trap-nests </w:t>
      </w:r>
      <w:r w:rsidR="00EB15C2">
        <w:rPr>
          <w:rFonts w:ascii="Times New Roman" w:hAnsi="Times New Roman" w:cs="Times New Roman"/>
          <w:sz w:val="24"/>
          <w:szCs w:val="24"/>
        </w:rPr>
        <w:t xml:space="preserve">on each of 127 </w:t>
      </w:r>
      <w:r w:rsidR="007F64A6" w:rsidRPr="007F64A6">
        <w:rPr>
          <w:rFonts w:ascii="Times New Roman" w:hAnsi="Times New Roman" w:cs="Times New Roman"/>
          <w:sz w:val="24"/>
          <w:szCs w:val="24"/>
        </w:rPr>
        <w:t>plots</w:t>
      </w:r>
      <w:r>
        <w:rPr>
          <w:rFonts w:ascii="Times New Roman" w:hAnsi="Times New Roman" w:cs="Times New Roman"/>
          <w:sz w:val="24"/>
          <w:szCs w:val="24"/>
        </w:rPr>
        <w:t>.</w:t>
      </w:r>
      <w:r w:rsidR="00EB15C2">
        <w:rPr>
          <w:rFonts w:ascii="Times New Roman" w:hAnsi="Times New Roman" w:cs="Times New Roman"/>
          <w:sz w:val="24"/>
          <w:szCs w:val="24"/>
        </w:rPr>
        <w:t xml:space="preserve"> </w:t>
      </w:r>
      <w:r w:rsidR="007F64A6">
        <w:rPr>
          <w:rFonts w:ascii="Times New Roman" w:hAnsi="Times New Roman" w:cs="Times New Roman"/>
          <w:sz w:val="24"/>
          <w:szCs w:val="24"/>
        </w:rPr>
        <w:t>Plots</w:t>
      </w:r>
      <w:r w:rsidR="00EB15C2">
        <w:rPr>
          <w:rFonts w:ascii="Times New Roman" w:hAnsi="Times New Roman" w:cs="Times New Roman"/>
          <w:sz w:val="24"/>
          <w:szCs w:val="24"/>
        </w:rPr>
        <w:t xml:space="preserve"> </w:t>
      </w:r>
      <w:r w:rsidR="005B0D3D">
        <w:rPr>
          <w:rFonts w:ascii="Times New Roman" w:hAnsi="Times New Roman" w:cs="Times New Roman"/>
          <w:sz w:val="24"/>
          <w:szCs w:val="24"/>
        </w:rPr>
        <w:t>missing</w:t>
      </w:r>
      <w:r w:rsidR="00EB15C2">
        <w:rPr>
          <w:rFonts w:ascii="Times New Roman" w:hAnsi="Times New Roman" w:cs="Times New Roman"/>
          <w:sz w:val="24"/>
          <w:szCs w:val="24"/>
        </w:rPr>
        <w:t xml:space="preserve"> </w:t>
      </w:r>
      <w:r w:rsidR="005B0D3D">
        <w:rPr>
          <w:rFonts w:ascii="Times New Roman" w:hAnsi="Times New Roman" w:cs="Times New Roman"/>
          <w:sz w:val="24"/>
          <w:szCs w:val="24"/>
        </w:rPr>
        <w:t>remotely sensed</w:t>
      </w:r>
      <w:r w:rsidR="00EB15C2">
        <w:rPr>
          <w:rFonts w:ascii="Times New Roman" w:hAnsi="Times New Roman" w:cs="Times New Roman"/>
          <w:sz w:val="24"/>
          <w:szCs w:val="24"/>
        </w:rPr>
        <w:t xml:space="preserve"> variables (7) were excluded prior to analyses.</w:t>
      </w:r>
      <w:r>
        <w:rPr>
          <w:rFonts w:ascii="Times New Roman" w:hAnsi="Times New Roman" w:cs="Times New Roman"/>
          <w:sz w:val="24"/>
          <w:szCs w:val="24"/>
        </w:rPr>
        <w:t xml:space="preserve"> Observed cumulative species richness is represented in each figure by solid lines, with 95% CI </w:t>
      </w:r>
      <w:r w:rsidR="006A1D77">
        <w:rPr>
          <w:rFonts w:ascii="Times New Roman" w:hAnsi="Times New Roman" w:cs="Times New Roman"/>
          <w:sz w:val="24"/>
          <w:szCs w:val="24"/>
        </w:rPr>
        <w:t xml:space="preserve">of </w:t>
      </w:r>
      <w:r>
        <w:rPr>
          <w:rFonts w:ascii="Times New Roman" w:hAnsi="Times New Roman" w:cs="Times New Roman"/>
          <w:sz w:val="24"/>
          <w:szCs w:val="24"/>
        </w:rPr>
        <w:t xml:space="preserve">accumulation curves shown </w:t>
      </w:r>
      <w:r w:rsidR="00484EA6">
        <w:rPr>
          <w:rFonts w:ascii="Times New Roman" w:hAnsi="Times New Roman" w:cs="Times New Roman"/>
          <w:sz w:val="24"/>
          <w:szCs w:val="24"/>
        </w:rPr>
        <w:t>as grey polygons</w:t>
      </w:r>
      <w:r>
        <w:rPr>
          <w:rFonts w:ascii="Times New Roman" w:hAnsi="Times New Roman" w:cs="Times New Roman"/>
          <w:sz w:val="24"/>
          <w:szCs w:val="24"/>
        </w:rPr>
        <w:t xml:space="preserve">. </w:t>
      </w:r>
      <w:r w:rsidR="00CB5E68">
        <w:rPr>
          <w:rFonts w:ascii="Times New Roman" w:hAnsi="Times New Roman" w:cs="Times New Roman"/>
          <w:sz w:val="24"/>
          <w:szCs w:val="24"/>
        </w:rPr>
        <w:t>Total species richness (extrapolated) based on jack</w:t>
      </w:r>
      <w:r w:rsidR="00484EA6">
        <w:rPr>
          <w:rFonts w:ascii="Times New Roman" w:hAnsi="Times New Roman" w:cs="Times New Roman"/>
          <w:sz w:val="24"/>
          <w:szCs w:val="24"/>
        </w:rPr>
        <w:t>knife</w:t>
      </w:r>
      <w:r w:rsidR="00CB5E68">
        <w:rPr>
          <w:rFonts w:ascii="Times New Roman" w:hAnsi="Times New Roman" w:cs="Times New Roman"/>
          <w:sz w:val="24"/>
          <w:szCs w:val="24"/>
        </w:rPr>
        <w:t>1 estimators</w:t>
      </w:r>
      <w:r>
        <w:rPr>
          <w:rFonts w:ascii="Times New Roman" w:hAnsi="Times New Roman" w:cs="Times New Roman"/>
          <w:sz w:val="24"/>
          <w:szCs w:val="24"/>
        </w:rPr>
        <w:t xml:space="preserve"> </w:t>
      </w:r>
      <w:r w:rsidR="00CB5E68">
        <w:rPr>
          <w:rFonts w:ascii="Times New Roman" w:hAnsi="Times New Roman" w:cs="Times New Roman"/>
          <w:sz w:val="24"/>
          <w:szCs w:val="24"/>
        </w:rPr>
        <w:t xml:space="preserve">is represented by horizontal lines (solid) with 95% CI (dashed lines). In total, </w:t>
      </w:r>
      <w:r w:rsidR="0065731E">
        <w:rPr>
          <w:rFonts w:ascii="Times New Roman" w:hAnsi="Times New Roman" w:cs="Times New Roman"/>
          <w:sz w:val="24"/>
          <w:szCs w:val="24"/>
        </w:rPr>
        <w:t>57</w:t>
      </w:r>
      <w:r w:rsidR="00CB5E68">
        <w:rPr>
          <w:rFonts w:ascii="Times New Roman" w:hAnsi="Times New Roman" w:cs="Times New Roman"/>
          <w:sz w:val="24"/>
          <w:szCs w:val="24"/>
        </w:rPr>
        <w:t xml:space="preserve"> species (8</w:t>
      </w:r>
      <w:r w:rsidR="00A631B7">
        <w:rPr>
          <w:rFonts w:ascii="Times New Roman" w:hAnsi="Times New Roman" w:cs="Times New Roman"/>
          <w:sz w:val="24"/>
          <w:szCs w:val="24"/>
        </w:rPr>
        <w:t>6</w:t>
      </w:r>
      <w:r w:rsidR="00CB5E68">
        <w:rPr>
          <w:rFonts w:ascii="Times New Roman" w:hAnsi="Times New Roman" w:cs="Times New Roman"/>
          <w:sz w:val="24"/>
          <w:szCs w:val="24"/>
        </w:rPr>
        <w:t xml:space="preserve">% of expected total richness) of cavity-nesting Hymenoptera and </w:t>
      </w:r>
      <w:r w:rsidR="003E4B40">
        <w:rPr>
          <w:rFonts w:ascii="Times New Roman" w:hAnsi="Times New Roman" w:cs="Times New Roman"/>
          <w:sz w:val="24"/>
          <w:szCs w:val="24"/>
        </w:rPr>
        <w:t>39</w:t>
      </w:r>
      <w:r w:rsidR="00CB5E68">
        <w:rPr>
          <w:rFonts w:ascii="Times New Roman" w:hAnsi="Times New Roman" w:cs="Times New Roman"/>
          <w:sz w:val="24"/>
          <w:szCs w:val="24"/>
        </w:rPr>
        <w:t xml:space="preserve"> species (</w:t>
      </w:r>
      <w:r w:rsidR="00F66777" w:rsidRPr="003E4B40">
        <w:rPr>
          <w:rFonts w:ascii="Times New Roman" w:hAnsi="Times New Roman" w:cs="Times New Roman"/>
          <w:sz w:val="24"/>
          <w:szCs w:val="24"/>
        </w:rPr>
        <w:t>8</w:t>
      </w:r>
      <w:r w:rsidR="002D3401">
        <w:rPr>
          <w:rFonts w:ascii="Times New Roman" w:hAnsi="Times New Roman" w:cs="Times New Roman"/>
          <w:sz w:val="24"/>
          <w:szCs w:val="24"/>
        </w:rPr>
        <w:t>5</w:t>
      </w:r>
      <w:r w:rsidR="00CB5E68" w:rsidRPr="003E4B40">
        <w:rPr>
          <w:rFonts w:ascii="Times New Roman" w:hAnsi="Times New Roman" w:cs="Times New Roman"/>
          <w:sz w:val="24"/>
          <w:szCs w:val="24"/>
        </w:rPr>
        <w:t xml:space="preserve"> % of expected total richness</w:t>
      </w:r>
      <w:r w:rsidR="00CB5E68">
        <w:rPr>
          <w:rFonts w:ascii="Times New Roman" w:hAnsi="Times New Roman" w:cs="Times New Roman"/>
          <w:sz w:val="24"/>
          <w:szCs w:val="24"/>
        </w:rPr>
        <w:t>)</w:t>
      </w:r>
      <w:r w:rsidR="00484EA6">
        <w:rPr>
          <w:rFonts w:ascii="Times New Roman" w:hAnsi="Times New Roman" w:cs="Times New Roman"/>
          <w:sz w:val="24"/>
          <w:szCs w:val="24"/>
        </w:rPr>
        <w:t xml:space="preserve"> of </w:t>
      </w:r>
      <w:proofErr w:type="spellStart"/>
      <w:r w:rsidR="00484EA6">
        <w:rPr>
          <w:rFonts w:ascii="Times New Roman" w:hAnsi="Times New Roman" w:cs="Times New Roman"/>
          <w:sz w:val="24"/>
          <w:szCs w:val="24"/>
        </w:rPr>
        <w:t>parasitoids</w:t>
      </w:r>
      <w:proofErr w:type="spellEnd"/>
      <w:r w:rsidR="00CB5E68">
        <w:rPr>
          <w:rFonts w:ascii="Times New Roman" w:hAnsi="Times New Roman" w:cs="Times New Roman"/>
          <w:sz w:val="24"/>
          <w:szCs w:val="24"/>
        </w:rPr>
        <w:t xml:space="preserve"> were collected</w:t>
      </w:r>
      <w:r w:rsidR="00C60E61">
        <w:rPr>
          <w:rFonts w:ascii="Times New Roman" w:hAnsi="Times New Roman" w:cs="Times New Roman"/>
          <w:sz w:val="24"/>
          <w:szCs w:val="24"/>
        </w:rPr>
        <w:t>.</w:t>
      </w:r>
    </w:p>
    <w:p w14:paraId="5CE0015D" w14:textId="77777777" w:rsidR="008A6A43" w:rsidRDefault="008A6A43" w:rsidP="00CB5E68">
      <w:pPr>
        <w:tabs>
          <w:tab w:val="left" w:leader="dot" w:pos="8856"/>
        </w:tabs>
        <w:spacing w:line="480" w:lineRule="auto"/>
        <w:rPr>
          <w:rFonts w:ascii="Times New Roman" w:hAnsi="Times New Roman" w:cs="Times New Roman"/>
          <w:sz w:val="24"/>
          <w:szCs w:val="24"/>
        </w:rPr>
      </w:pPr>
    </w:p>
    <w:p w14:paraId="00AAB853" w14:textId="3A39F7B1" w:rsidR="008A6A43" w:rsidRDefault="008A6A43" w:rsidP="00CB5E68">
      <w:pPr>
        <w:tabs>
          <w:tab w:val="left" w:leader="dot" w:pos="8856"/>
        </w:tabs>
        <w:spacing w:line="480" w:lineRule="auto"/>
        <w:rPr>
          <w:rFonts w:ascii="Times New Roman" w:hAnsi="Times New Roman" w:cs="Times New Roman"/>
          <w:sz w:val="24"/>
          <w:szCs w:val="24"/>
        </w:rPr>
        <w:sectPr w:rsidR="008A6A43">
          <w:pgSz w:w="11906" w:h="16838"/>
          <w:pgMar w:top="1417" w:right="1417" w:bottom="1134" w:left="1417" w:header="720" w:footer="720" w:gutter="0"/>
          <w:cols w:space="720"/>
          <w:docGrid w:linePitch="360"/>
        </w:sectPr>
      </w:pPr>
    </w:p>
    <w:p w14:paraId="2008833C" w14:textId="0099BB9B" w:rsidR="002B3580" w:rsidRDefault="003E4B40" w:rsidP="002B3580">
      <w:pPr>
        <w:tabs>
          <w:tab w:val="left" w:leader="dot" w:pos="8856"/>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4BEE57A" wp14:editId="0FC7368C">
            <wp:extent cx="3720974" cy="3422015"/>
            <wp:effectExtent l="0" t="0" r="0" b="6985"/>
            <wp:docPr id="1234228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8840" name="Picture 1234228840"/>
                    <pic:cNvPicPr/>
                  </pic:nvPicPr>
                  <pic:blipFill>
                    <a:blip r:embed="rId11">
                      <a:extLst>
                        <a:ext uri="{28A0092B-C50C-407E-A947-70E740481C1C}">
                          <a14:useLocalDpi xmlns:a14="http://schemas.microsoft.com/office/drawing/2010/main" val="0"/>
                        </a:ext>
                      </a:extLst>
                    </a:blip>
                    <a:stretch>
                      <a:fillRect/>
                    </a:stretch>
                  </pic:blipFill>
                  <pic:spPr>
                    <a:xfrm>
                      <a:off x="0" y="0"/>
                      <a:ext cx="3741615" cy="3440997"/>
                    </a:xfrm>
                    <a:prstGeom prst="rect">
                      <a:avLst/>
                    </a:prstGeom>
                  </pic:spPr>
                </pic:pic>
              </a:graphicData>
            </a:graphic>
          </wp:inline>
        </w:drawing>
      </w:r>
    </w:p>
    <w:p w14:paraId="623B6BCE" w14:textId="44BA42FB" w:rsidR="00171CCE" w:rsidRDefault="002B3580" w:rsidP="00171CCE">
      <w:pPr>
        <w:tabs>
          <w:tab w:val="left" w:leader="dot" w:pos="8856"/>
        </w:tabs>
        <w:spacing w:line="480" w:lineRule="auto"/>
        <w:jc w:val="both"/>
        <w:rPr>
          <w:rFonts w:ascii="Times New Roman" w:hAnsi="Times New Roman" w:cs="Times New Roman"/>
          <w:b/>
          <w:sz w:val="24"/>
          <w:szCs w:val="24"/>
        </w:rPr>
      </w:pPr>
      <w:r w:rsidRPr="003E4B40">
        <w:rPr>
          <w:rFonts w:ascii="Times New Roman" w:hAnsi="Times New Roman" w:cs="Times New Roman"/>
          <w:b/>
          <w:sz w:val="24"/>
          <w:szCs w:val="24"/>
        </w:rPr>
        <w:t>Figure S3</w:t>
      </w:r>
      <w:r>
        <w:rPr>
          <w:rFonts w:ascii="Times New Roman" w:hAnsi="Times New Roman" w:cs="Times New Roman"/>
          <w:b/>
          <w:sz w:val="24"/>
          <w:szCs w:val="24"/>
        </w:rPr>
        <w:t xml:space="preserve">. </w:t>
      </w:r>
      <w:r>
        <w:rPr>
          <w:rFonts w:ascii="Times New Roman" w:hAnsi="Times New Roman" w:cs="Times New Roman"/>
          <w:bCs/>
          <w:sz w:val="24"/>
          <w:szCs w:val="24"/>
        </w:rPr>
        <w:t>Host-</w:t>
      </w:r>
      <w:proofErr w:type="spellStart"/>
      <w:r>
        <w:rPr>
          <w:rFonts w:ascii="Times New Roman" w:hAnsi="Times New Roman" w:cs="Times New Roman"/>
          <w:bCs/>
          <w:sz w:val="24"/>
          <w:szCs w:val="24"/>
        </w:rPr>
        <w:t>parasitoid</w:t>
      </w:r>
      <w:proofErr w:type="spellEnd"/>
      <w:r>
        <w:rPr>
          <w:rFonts w:ascii="Times New Roman" w:hAnsi="Times New Roman" w:cs="Times New Roman"/>
          <w:bCs/>
          <w:sz w:val="24"/>
          <w:szCs w:val="24"/>
        </w:rPr>
        <w:t xml:space="preserve"> interaction accumulation curve, displaying cumulative parasitism events (one species parasiti</w:t>
      </w:r>
      <w:r w:rsidR="00171224">
        <w:rPr>
          <w:rFonts w:ascii="Times New Roman" w:hAnsi="Times New Roman" w:cs="Times New Roman"/>
          <w:bCs/>
          <w:sz w:val="24"/>
          <w:szCs w:val="24"/>
        </w:rPr>
        <w:t>s</w:t>
      </w:r>
      <w:r>
        <w:rPr>
          <w:rFonts w:ascii="Times New Roman" w:hAnsi="Times New Roman" w:cs="Times New Roman"/>
          <w:bCs/>
          <w:sz w:val="24"/>
          <w:szCs w:val="24"/>
        </w:rPr>
        <w:t xml:space="preserve">ing another) per each of 115 sampled plots where parasitism was observed. </w:t>
      </w:r>
      <w:r>
        <w:rPr>
          <w:rFonts w:ascii="Times New Roman" w:hAnsi="Times New Roman" w:cs="Times New Roman"/>
          <w:sz w:val="24"/>
          <w:szCs w:val="24"/>
        </w:rPr>
        <w:t>Observed cumulative interactions is represented by solid lines, with 95% CI accumulation curves shown in grey. Total interactions possible (extrapolated) based on jackknife1 estimators is represented by horizontal lines (solid) with 95% CI (dashed lines). In total, 1</w:t>
      </w:r>
      <w:r w:rsidR="003E4B40">
        <w:rPr>
          <w:rFonts w:ascii="Times New Roman" w:hAnsi="Times New Roman" w:cs="Times New Roman"/>
          <w:sz w:val="24"/>
          <w:szCs w:val="24"/>
        </w:rPr>
        <w:t>39</w:t>
      </w:r>
      <w:r>
        <w:rPr>
          <w:rFonts w:ascii="Times New Roman" w:hAnsi="Times New Roman" w:cs="Times New Roman"/>
          <w:sz w:val="24"/>
          <w:szCs w:val="24"/>
        </w:rPr>
        <w:t xml:space="preserve"> interactions (72% of expected </w:t>
      </w:r>
      <w:r w:rsidR="00DE6852">
        <w:rPr>
          <w:rFonts w:ascii="Times New Roman" w:hAnsi="Times New Roman" w:cs="Times New Roman"/>
          <w:sz w:val="24"/>
          <w:szCs w:val="24"/>
        </w:rPr>
        <w:t xml:space="preserve">total </w:t>
      </w:r>
      <w:r>
        <w:rPr>
          <w:rFonts w:ascii="Times New Roman" w:hAnsi="Times New Roman" w:cs="Times New Roman"/>
          <w:sz w:val="24"/>
          <w:szCs w:val="24"/>
        </w:rPr>
        <w:t>interaction</w:t>
      </w:r>
      <w:r w:rsidR="00DE6852">
        <w:rPr>
          <w:rFonts w:ascii="Times New Roman" w:hAnsi="Times New Roman" w:cs="Times New Roman"/>
          <w:sz w:val="24"/>
          <w:szCs w:val="24"/>
        </w:rPr>
        <w:t>s</w:t>
      </w:r>
      <w:r>
        <w:rPr>
          <w:rFonts w:ascii="Times New Roman" w:hAnsi="Times New Roman" w:cs="Times New Roman"/>
          <w:sz w:val="24"/>
          <w:szCs w:val="24"/>
        </w:rPr>
        <w:t>) were observed.</w:t>
      </w:r>
      <w:r w:rsidR="00171CCE">
        <w:rPr>
          <w:rFonts w:ascii="Times New Roman" w:hAnsi="Times New Roman" w:cs="Times New Roman"/>
          <w:b/>
          <w:sz w:val="24"/>
          <w:szCs w:val="24"/>
        </w:rPr>
        <w:br w:type="page"/>
      </w:r>
    </w:p>
    <w:p w14:paraId="2A44C070" w14:textId="0C3E6BA2" w:rsidR="00726B5F" w:rsidRDefault="00726B5F" w:rsidP="00171CCE">
      <w:pPr>
        <w:tabs>
          <w:tab w:val="left" w:leader="dot" w:pos="8856"/>
        </w:tabs>
        <w:spacing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1B3DC06" wp14:editId="7771619D">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4.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3D8883C5" w14:textId="739C4F63" w:rsidR="00171CCE" w:rsidRPr="00BE72D5" w:rsidRDefault="00BE72D5" w:rsidP="003E4B40">
      <w:pPr>
        <w:tabs>
          <w:tab w:val="left" w:leader="dot" w:pos="8856"/>
        </w:tabs>
        <w:spacing w:line="480" w:lineRule="auto"/>
        <w:ind w:left="-90"/>
        <w:jc w:val="both"/>
        <w:rPr>
          <w:rFonts w:ascii="Times New Roman" w:hAnsi="Times New Roman" w:cs="Times New Roman"/>
          <w:sz w:val="24"/>
          <w:szCs w:val="24"/>
        </w:rPr>
      </w:pPr>
      <w:r w:rsidRPr="003E4B40">
        <w:rPr>
          <w:rFonts w:ascii="Times New Roman" w:hAnsi="Times New Roman" w:cs="Times New Roman"/>
          <w:b/>
          <w:sz w:val="24"/>
          <w:szCs w:val="24"/>
        </w:rPr>
        <w:t>Figure S4</w:t>
      </w:r>
      <w:r>
        <w:rPr>
          <w:rFonts w:ascii="Times New Roman" w:hAnsi="Times New Roman" w:cs="Times New Roman"/>
          <w:b/>
          <w:sz w:val="24"/>
          <w:szCs w:val="24"/>
        </w:rPr>
        <w:t>.</w:t>
      </w:r>
      <w:r>
        <w:rPr>
          <w:rFonts w:ascii="Times New Roman" w:hAnsi="Times New Roman" w:cs="Times New Roman"/>
          <w:sz w:val="24"/>
          <w:szCs w:val="24"/>
        </w:rPr>
        <w:t xml:space="preserve"> Abundance </w:t>
      </w:r>
      <w:r w:rsidR="00DE6852">
        <w:rPr>
          <w:rFonts w:ascii="Times New Roman" w:hAnsi="Times New Roman" w:cs="Times New Roman"/>
          <w:sz w:val="24"/>
          <w:szCs w:val="24"/>
        </w:rPr>
        <w:t>(parasiti</w:t>
      </w:r>
      <w:r w:rsidR="001A2FB9">
        <w:rPr>
          <w:rFonts w:ascii="Times New Roman" w:hAnsi="Times New Roman" w:cs="Times New Roman"/>
          <w:sz w:val="24"/>
          <w:szCs w:val="24"/>
        </w:rPr>
        <w:t>s</w:t>
      </w:r>
      <w:r w:rsidR="00DE6852">
        <w:rPr>
          <w:rFonts w:ascii="Times New Roman" w:hAnsi="Times New Roman" w:cs="Times New Roman"/>
          <w:sz w:val="24"/>
          <w:szCs w:val="24"/>
        </w:rPr>
        <w:t xml:space="preserve">ed brood cells) </w:t>
      </w:r>
      <w:r>
        <w:rPr>
          <w:rFonts w:ascii="Times New Roman" w:hAnsi="Times New Roman" w:cs="Times New Roman"/>
          <w:sz w:val="24"/>
          <w:szCs w:val="24"/>
        </w:rPr>
        <w:t>(a)</w:t>
      </w:r>
      <w:r w:rsidR="003E29B1">
        <w:rPr>
          <w:rFonts w:ascii="Times New Roman" w:hAnsi="Times New Roman" w:cs="Times New Roman"/>
          <w:sz w:val="24"/>
          <w:szCs w:val="24"/>
        </w:rPr>
        <w:t>,</w:t>
      </w:r>
      <w:r>
        <w:rPr>
          <w:rFonts w:ascii="Times New Roman" w:hAnsi="Times New Roman" w:cs="Times New Roman"/>
          <w:sz w:val="24"/>
          <w:szCs w:val="24"/>
        </w:rPr>
        <w:t xml:space="preserve"> diversity (b)</w:t>
      </w:r>
      <w:r w:rsidR="003E29B1">
        <w:rPr>
          <w:rFonts w:ascii="Times New Roman" w:hAnsi="Times New Roman" w:cs="Times New Roman"/>
          <w:sz w:val="24"/>
          <w:szCs w:val="24"/>
        </w:rPr>
        <w:t xml:space="preserve"> and species richness (c)</w:t>
      </w:r>
      <w:r>
        <w:rPr>
          <w:rFonts w:ascii="Times New Roman" w:hAnsi="Times New Roman" w:cs="Times New Roman"/>
          <w:sz w:val="24"/>
          <w:szCs w:val="24"/>
        </w:rPr>
        <w:t xml:space="preserve"> of </w:t>
      </w:r>
      <w:proofErr w:type="spellStart"/>
      <w:r>
        <w:rPr>
          <w:rFonts w:ascii="Times New Roman" w:hAnsi="Times New Roman" w:cs="Times New Roman"/>
          <w:sz w:val="24"/>
          <w:szCs w:val="24"/>
        </w:rPr>
        <w:t>parasitoids</w:t>
      </w:r>
      <w:proofErr w:type="spellEnd"/>
      <w:r>
        <w:rPr>
          <w:rFonts w:ascii="Times New Roman" w:hAnsi="Times New Roman" w:cs="Times New Roman"/>
          <w:sz w:val="24"/>
          <w:szCs w:val="24"/>
        </w:rPr>
        <w:t xml:space="preserve"> of cavity-nesting bees and wasps and host abundance. Host abundance was log-transformed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x+1, 10)) prior to plotting</w:t>
      </w:r>
      <w:r w:rsidR="003E29B1">
        <w:rPr>
          <w:rFonts w:ascii="Times New Roman" w:hAnsi="Times New Roman" w:cs="Times New Roman"/>
          <w:sz w:val="24"/>
          <w:szCs w:val="24"/>
        </w:rPr>
        <w:t xml:space="preserve"> in each figure</w:t>
      </w:r>
      <w:r>
        <w:rPr>
          <w:rFonts w:ascii="Times New Roman" w:hAnsi="Times New Roman" w:cs="Times New Roman"/>
          <w:sz w:val="24"/>
          <w:szCs w:val="24"/>
        </w:rPr>
        <w:t xml:space="preserve">. Trend lines are depicted for negative binomial </w:t>
      </w:r>
      <w:r w:rsidRPr="001A2FB9">
        <w:rPr>
          <w:rFonts w:ascii="Times New Roman" w:hAnsi="Times New Roman" w:cs="Times New Roman"/>
          <w:sz w:val="24"/>
          <w:szCs w:val="24"/>
        </w:rPr>
        <w:t>generali</w:t>
      </w:r>
      <w:r w:rsidR="001A2FB9" w:rsidRPr="001A2FB9">
        <w:rPr>
          <w:rFonts w:ascii="Times New Roman" w:hAnsi="Times New Roman" w:cs="Times New Roman"/>
          <w:sz w:val="24"/>
          <w:szCs w:val="24"/>
        </w:rPr>
        <w:t>s</w:t>
      </w:r>
      <w:r w:rsidRPr="001A2FB9">
        <w:rPr>
          <w:rFonts w:ascii="Times New Roman" w:hAnsi="Times New Roman" w:cs="Times New Roman"/>
          <w:sz w:val="24"/>
          <w:szCs w:val="24"/>
        </w:rPr>
        <w:t>ed</w:t>
      </w:r>
      <w:r>
        <w:rPr>
          <w:rFonts w:ascii="Times New Roman" w:hAnsi="Times New Roman" w:cs="Times New Roman"/>
          <w:sz w:val="24"/>
          <w:szCs w:val="24"/>
        </w:rPr>
        <w:t xml:space="preserve"> linear model</w:t>
      </w:r>
      <w:r w:rsidR="007606B5">
        <w:rPr>
          <w:rFonts w:ascii="Times New Roman" w:hAnsi="Times New Roman" w:cs="Times New Roman"/>
          <w:sz w:val="24"/>
          <w:szCs w:val="24"/>
        </w:rPr>
        <w:t>s</w:t>
      </w:r>
      <w:r>
        <w:rPr>
          <w:rFonts w:ascii="Times New Roman" w:hAnsi="Times New Roman" w:cs="Times New Roman"/>
          <w:sz w:val="24"/>
          <w:szCs w:val="24"/>
        </w:rPr>
        <w:t xml:space="preserve"> (a</w:t>
      </w:r>
      <w:r w:rsidR="007606B5">
        <w:rPr>
          <w:rFonts w:ascii="Times New Roman" w:hAnsi="Times New Roman" w:cs="Times New Roman"/>
          <w:sz w:val="24"/>
          <w:szCs w:val="24"/>
        </w:rPr>
        <w:t xml:space="preserve"> and c</w:t>
      </w:r>
      <w:r>
        <w:rPr>
          <w:rFonts w:ascii="Times New Roman" w:hAnsi="Times New Roman" w:cs="Times New Roman"/>
          <w:sz w:val="24"/>
          <w:szCs w:val="24"/>
        </w:rPr>
        <w:t xml:space="preserve">) </w:t>
      </w:r>
      <w:r w:rsidR="007606B5">
        <w:rPr>
          <w:rFonts w:ascii="Times New Roman" w:hAnsi="Times New Roman" w:cs="Times New Roman"/>
          <w:sz w:val="24"/>
          <w:szCs w:val="24"/>
        </w:rPr>
        <w:t xml:space="preserve">and </w:t>
      </w:r>
      <w:r>
        <w:rPr>
          <w:rFonts w:ascii="Times New Roman" w:hAnsi="Times New Roman" w:cs="Times New Roman"/>
          <w:sz w:val="24"/>
          <w:szCs w:val="24"/>
        </w:rPr>
        <w:t xml:space="preserve">a linear model (b), with 95 % confidence intervals </w:t>
      </w:r>
      <w:r w:rsidRPr="001A2FB9">
        <w:rPr>
          <w:rFonts w:ascii="Times New Roman" w:hAnsi="Times New Roman" w:cs="Times New Roman"/>
          <w:sz w:val="24"/>
          <w:szCs w:val="24"/>
        </w:rPr>
        <w:t>colo</w:t>
      </w:r>
      <w:r w:rsidR="001A2FB9" w:rsidRPr="001A2FB9">
        <w:rPr>
          <w:rFonts w:ascii="Times New Roman" w:hAnsi="Times New Roman" w:cs="Times New Roman"/>
          <w:sz w:val="24"/>
          <w:szCs w:val="24"/>
        </w:rPr>
        <w:t>u</w:t>
      </w:r>
      <w:r w:rsidRPr="001A2FB9">
        <w:rPr>
          <w:rFonts w:ascii="Times New Roman" w:hAnsi="Times New Roman" w:cs="Times New Roman"/>
          <w:sz w:val="24"/>
          <w:szCs w:val="24"/>
        </w:rPr>
        <w:t>red</w:t>
      </w:r>
      <w:r>
        <w:rPr>
          <w:rFonts w:ascii="Times New Roman" w:hAnsi="Times New Roman" w:cs="Times New Roman"/>
          <w:sz w:val="24"/>
          <w:szCs w:val="24"/>
        </w:rPr>
        <w:t xml:space="preserve"> in gr</w:t>
      </w:r>
      <w:r w:rsidR="00171224">
        <w:rPr>
          <w:rFonts w:ascii="Times New Roman" w:hAnsi="Times New Roman" w:cs="Times New Roman"/>
          <w:sz w:val="24"/>
          <w:szCs w:val="24"/>
        </w:rPr>
        <w:t>e</w:t>
      </w:r>
      <w:r>
        <w:rPr>
          <w:rFonts w:ascii="Times New Roman" w:hAnsi="Times New Roman" w:cs="Times New Roman"/>
          <w:sz w:val="24"/>
          <w:szCs w:val="24"/>
        </w:rPr>
        <w:t>y.</w:t>
      </w:r>
    </w:p>
    <w:p w14:paraId="08B6D53C" w14:textId="7A886EA7" w:rsidR="00171CCE" w:rsidRDefault="00171CCE" w:rsidP="002B3580">
      <w:pPr>
        <w:tabs>
          <w:tab w:val="left" w:leader="dot" w:pos="8856"/>
        </w:tabs>
        <w:spacing w:line="480" w:lineRule="auto"/>
        <w:ind w:left="-90"/>
        <w:jc w:val="center"/>
        <w:rPr>
          <w:rFonts w:ascii="Times New Roman" w:hAnsi="Times New Roman" w:cs="Times New Roman"/>
          <w:b/>
          <w:sz w:val="24"/>
          <w:szCs w:val="24"/>
        </w:rPr>
      </w:pPr>
      <w:r>
        <w:rPr>
          <w:rFonts w:ascii="Times New Roman" w:hAnsi="Times New Roman" w:cs="Times New Roman"/>
          <w:b/>
          <w:sz w:val="24"/>
          <w:szCs w:val="24"/>
        </w:rPr>
        <w:br w:type="page"/>
      </w:r>
    </w:p>
    <w:p w14:paraId="3A21F09F" w14:textId="0D6C8B6F" w:rsidR="00FB1F28" w:rsidRDefault="00FB1F28" w:rsidP="00A02E1A">
      <w:pPr>
        <w:tabs>
          <w:tab w:val="left" w:leader="dot" w:pos="8856"/>
        </w:tabs>
        <w:spacing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49AAD4A" wp14:editId="5098FFAE">
            <wp:extent cx="5830111" cy="3038498"/>
            <wp:effectExtent l="0" t="0" r="0" b="0"/>
            <wp:docPr id="3726678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67886" name="Picture 372667886"/>
                    <pic:cNvPicPr/>
                  </pic:nvPicPr>
                  <pic:blipFill rotWithShape="1">
                    <a:blip r:embed="rId13">
                      <a:extLst>
                        <a:ext uri="{28A0092B-C50C-407E-A947-70E740481C1C}">
                          <a14:useLocalDpi xmlns:a14="http://schemas.microsoft.com/office/drawing/2010/main" val="0"/>
                        </a:ext>
                      </a:extLst>
                    </a:blip>
                    <a:srcRect l="2365" r="7345"/>
                    <a:stretch/>
                  </pic:blipFill>
                  <pic:spPr bwMode="auto">
                    <a:xfrm>
                      <a:off x="0" y="0"/>
                      <a:ext cx="5859667" cy="3053902"/>
                    </a:xfrm>
                    <a:prstGeom prst="rect">
                      <a:avLst/>
                    </a:prstGeom>
                    <a:ln>
                      <a:noFill/>
                    </a:ln>
                    <a:extLst>
                      <a:ext uri="{53640926-AAD7-44D8-BBD7-CCE9431645EC}">
                        <a14:shadowObscured xmlns:a14="http://schemas.microsoft.com/office/drawing/2010/main"/>
                      </a:ext>
                    </a:extLst>
                  </pic:spPr>
                </pic:pic>
              </a:graphicData>
            </a:graphic>
          </wp:inline>
        </w:drawing>
      </w:r>
    </w:p>
    <w:p w14:paraId="089CE72C" w14:textId="15CE886D" w:rsidR="007F6C7C" w:rsidRPr="007F6C7C" w:rsidRDefault="007F6C7C" w:rsidP="00EE48B2">
      <w:pPr>
        <w:tabs>
          <w:tab w:val="left" w:leader="dot" w:pos="8856"/>
        </w:tabs>
        <w:spacing w:line="480" w:lineRule="auto"/>
        <w:ind w:left="-90"/>
        <w:jc w:val="both"/>
        <w:rPr>
          <w:rFonts w:ascii="Times New Roman" w:hAnsi="Times New Roman" w:cs="Times New Roman"/>
          <w:sz w:val="24"/>
          <w:szCs w:val="24"/>
        </w:rPr>
      </w:pPr>
      <w:r w:rsidRPr="003E4B40">
        <w:rPr>
          <w:rFonts w:ascii="Times New Roman" w:hAnsi="Times New Roman" w:cs="Times New Roman"/>
          <w:b/>
          <w:sz w:val="24"/>
          <w:szCs w:val="24"/>
        </w:rPr>
        <w:t>Figure S</w:t>
      </w:r>
      <w:r w:rsidR="00BE72D5" w:rsidRPr="003E4B40">
        <w:rPr>
          <w:rFonts w:ascii="Times New Roman" w:hAnsi="Times New Roman" w:cs="Times New Roman"/>
          <w:b/>
          <w:sz w:val="24"/>
          <w:szCs w:val="24"/>
        </w:rPr>
        <w:t>5</w:t>
      </w:r>
      <w:r w:rsidRPr="003C2FB3">
        <w:rPr>
          <w:rFonts w:ascii="Times New Roman" w:hAnsi="Times New Roman" w:cs="Times New Roman"/>
          <w:b/>
          <w:sz w:val="24"/>
          <w:szCs w:val="24"/>
        </w:rPr>
        <w:t>.</w:t>
      </w:r>
      <w:r w:rsidR="001077AA" w:rsidRPr="003C2FB3">
        <w:rPr>
          <w:rFonts w:ascii="Times New Roman" w:hAnsi="Times New Roman" w:cs="Times New Roman"/>
          <w:b/>
          <w:sz w:val="24"/>
          <w:szCs w:val="24"/>
        </w:rPr>
        <w:t xml:space="preserve"> </w:t>
      </w:r>
      <w:r w:rsidR="001077AA" w:rsidRPr="003C2FB3">
        <w:rPr>
          <w:rFonts w:ascii="Times New Roman" w:hAnsi="Times New Roman" w:cs="Times New Roman"/>
          <w:sz w:val="24"/>
          <w:szCs w:val="24"/>
        </w:rPr>
        <w:t>NMDS (‘</w:t>
      </w:r>
      <w:proofErr w:type="spellStart"/>
      <w:r w:rsidR="001077AA" w:rsidRPr="003C2FB3">
        <w:rPr>
          <w:rFonts w:ascii="Times New Roman" w:hAnsi="Times New Roman" w:cs="Times New Roman"/>
          <w:sz w:val="24"/>
          <w:szCs w:val="24"/>
        </w:rPr>
        <w:t>metaMDS</w:t>
      </w:r>
      <w:proofErr w:type="spellEnd"/>
      <w:r w:rsidR="001077AA" w:rsidRPr="003C2FB3">
        <w:rPr>
          <w:rFonts w:ascii="Times New Roman" w:hAnsi="Times New Roman" w:cs="Times New Roman"/>
          <w:sz w:val="24"/>
          <w:szCs w:val="24"/>
        </w:rPr>
        <w:t>’, permutations=1</w:t>
      </w:r>
      <w:r w:rsidR="00982EC0" w:rsidRPr="003C2FB3">
        <w:rPr>
          <w:rFonts w:ascii="Times New Roman" w:hAnsi="Times New Roman" w:cs="Times New Roman"/>
          <w:sz w:val="24"/>
          <w:szCs w:val="24"/>
        </w:rPr>
        <w:t>,</w:t>
      </w:r>
      <w:r w:rsidR="001077AA" w:rsidRPr="003C2FB3">
        <w:rPr>
          <w:rFonts w:ascii="Times New Roman" w:hAnsi="Times New Roman" w:cs="Times New Roman"/>
          <w:sz w:val="24"/>
          <w:szCs w:val="24"/>
        </w:rPr>
        <w:t xml:space="preserve">000) of a) cavity nesting </w:t>
      </w:r>
      <w:r w:rsidR="008B63E4">
        <w:rPr>
          <w:rFonts w:ascii="Times New Roman" w:hAnsi="Times New Roman" w:cs="Times New Roman"/>
          <w:sz w:val="24"/>
          <w:szCs w:val="24"/>
        </w:rPr>
        <w:t>bees and wasps</w:t>
      </w:r>
      <w:r w:rsidR="001077AA" w:rsidRPr="003C2FB3">
        <w:rPr>
          <w:rFonts w:ascii="Times New Roman" w:hAnsi="Times New Roman" w:cs="Times New Roman"/>
          <w:sz w:val="24"/>
          <w:szCs w:val="24"/>
        </w:rPr>
        <w:t xml:space="preserve"> and b) </w:t>
      </w:r>
      <w:r w:rsidR="00484EA6" w:rsidRPr="003C2FB3">
        <w:rPr>
          <w:rFonts w:ascii="Times New Roman" w:hAnsi="Times New Roman" w:cs="Times New Roman"/>
          <w:sz w:val="24"/>
          <w:szCs w:val="24"/>
        </w:rPr>
        <w:t xml:space="preserve">their </w:t>
      </w:r>
      <w:proofErr w:type="spellStart"/>
      <w:r w:rsidR="001077AA" w:rsidRPr="003C2FB3">
        <w:rPr>
          <w:rFonts w:ascii="Times New Roman" w:hAnsi="Times New Roman" w:cs="Times New Roman"/>
          <w:sz w:val="24"/>
          <w:szCs w:val="24"/>
        </w:rPr>
        <w:t>parasitoid</w:t>
      </w:r>
      <w:proofErr w:type="spellEnd"/>
      <w:r w:rsidR="001077AA" w:rsidRPr="003C2FB3">
        <w:rPr>
          <w:rFonts w:ascii="Times New Roman" w:hAnsi="Times New Roman" w:cs="Times New Roman"/>
          <w:sz w:val="24"/>
          <w:szCs w:val="24"/>
        </w:rPr>
        <w:t xml:space="preserve"> species matrices using Bray-</w:t>
      </w:r>
      <w:proofErr w:type="gramStart"/>
      <w:r w:rsidR="001077AA" w:rsidRPr="003C2FB3">
        <w:rPr>
          <w:rFonts w:ascii="Times New Roman" w:hAnsi="Times New Roman" w:cs="Times New Roman"/>
          <w:sz w:val="24"/>
          <w:szCs w:val="24"/>
        </w:rPr>
        <w:t>Curtis</w:t>
      </w:r>
      <w:proofErr w:type="gramEnd"/>
      <w:r w:rsidR="001077AA" w:rsidRPr="003C2FB3">
        <w:rPr>
          <w:rFonts w:ascii="Times New Roman" w:hAnsi="Times New Roman" w:cs="Times New Roman"/>
          <w:sz w:val="24"/>
          <w:szCs w:val="24"/>
        </w:rPr>
        <w:t xml:space="preserve"> dissimilarities </w:t>
      </w:r>
      <w:r w:rsidR="006A1D77">
        <w:rPr>
          <w:rFonts w:ascii="Times New Roman" w:hAnsi="Times New Roman" w:cs="Times New Roman"/>
          <w:sz w:val="24"/>
          <w:szCs w:val="24"/>
        </w:rPr>
        <w:t xml:space="preserve">on 3 axes </w:t>
      </w:r>
      <w:r w:rsidR="001077AA" w:rsidRPr="003C2FB3">
        <w:rPr>
          <w:rFonts w:ascii="Times New Roman" w:hAnsi="Times New Roman" w:cs="Times New Roman"/>
          <w:sz w:val="24"/>
          <w:szCs w:val="24"/>
        </w:rPr>
        <w:t xml:space="preserve">at </w:t>
      </w:r>
      <w:r w:rsidR="005B0D3D" w:rsidRPr="003C2FB3">
        <w:rPr>
          <w:rFonts w:ascii="Times New Roman" w:hAnsi="Times New Roman" w:cs="Times New Roman"/>
          <w:sz w:val="24"/>
          <w:szCs w:val="24"/>
        </w:rPr>
        <w:t>0</w:t>
      </w:r>
      <w:r w:rsidR="001077AA" w:rsidRPr="003C2FB3">
        <w:rPr>
          <w:rFonts w:ascii="Times New Roman" w:hAnsi="Times New Roman" w:cs="Times New Roman"/>
          <w:sz w:val="24"/>
          <w:szCs w:val="24"/>
        </w:rPr>
        <w:t>.</w:t>
      </w:r>
      <w:r w:rsidR="00D45B6A" w:rsidRPr="003C2FB3">
        <w:rPr>
          <w:rFonts w:ascii="Times New Roman" w:hAnsi="Times New Roman" w:cs="Times New Roman"/>
          <w:sz w:val="24"/>
          <w:szCs w:val="24"/>
        </w:rPr>
        <w:t>191</w:t>
      </w:r>
      <w:r w:rsidR="001077AA" w:rsidRPr="003C2FB3">
        <w:rPr>
          <w:rFonts w:ascii="Times New Roman" w:hAnsi="Times New Roman" w:cs="Times New Roman"/>
          <w:sz w:val="24"/>
          <w:szCs w:val="24"/>
        </w:rPr>
        <w:t xml:space="preserve"> and </w:t>
      </w:r>
      <w:r w:rsidR="005B0D3D" w:rsidRPr="003C2FB3">
        <w:rPr>
          <w:rFonts w:ascii="Times New Roman" w:hAnsi="Times New Roman" w:cs="Times New Roman"/>
          <w:sz w:val="24"/>
          <w:szCs w:val="24"/>
        </w:rPr>
        <w:t>0</w:t>
      </w:r>
      <w:r w:rsidR="001077AA" w:rsidRPr="003C2FB3">
        <w:rPr>
          <w:rFonts w:ascii="Times New Roman" w:hAnsi="Times New Roman" w:cs="Times New Roman"/>
          <w:sz w:val="24"/>
          <w:szCs w:val="24"/>
        </w:rPr>
        <w:t>.</w:t>
      </w:r>
      <w:r w:rsidR="003C2FB3">
        <w:rPr>
          <w:rFonts w:ascii="Times New Roman" w:hAnsi="Times New Roman" w:cs="Times New Roman"/>
          <w:sz w:val="24"/>
          <w:szCs w:val="24"/>
        </w:rPr>
        <w:t>164</w:t>
      </w:r>
      <w:r w:rsidR="001077AA" w:rsidRPr="003C2FB3">
        <w:rPr>
          <w:rFonts w:ascii="Times New Roman" w:hAnsi="Times New Roman" w:cs="Times New Roman"/>
          <w:sz w:val="24"/>
          <w:szCs w:val="24"/>
        </w:rPr>
        <w:t xml:space="preserve"> stress respectively. Forest variables were </w:t>
      </w:r>
      <w:r w:rsidR="006A1D77">
        <w:rPr>
          <w:rFonts w:ascii="Times New Roman" w:hAnsi="Times New Roman" w:cs="Times New Roman"/>
          <w:sz w:val="24"/>
          <w:szCs w:val="24"/>
        </w:rPr>
        <w:t>correlated with the scores of</w:t>
      </w:r>
      <w:r w:rsidR="001077AA" w:rsidRPr="003C2FB3">
        <w:rPr>
          <w:rFonts w:ascii="Times New Roman" w:hAnsi="Times New Roman" w:cs="Times New Roman"/>
          <w:sz w:val="24"/>
          <w:szCs w:val="24"/>
        </w:rPr>
        <w:t xml:space="preserve"> each NMDS using the ‘</w:t>
      </w:r>
      <w:proofErr w:type="spellStart"/>
      <w:r w:rsidR="001077AA" w:rsidRPr="003C2FB3">
        <w:rPr>
          <w:rFonts w:ascii="Times New Roman" w:hAnsi="Times New Roman" w:cs="Times New Roman"/>
          <w:sz w:val="24"/>
          <w:szCs w:val="24"/>
        </w:rPr>
        <w:t>envfit</w:t>
      </w:r>
      <w:proofErr w:type="spellEnd"/>
      <w:r w:rsidR="001077AA" w:rsidRPr="003C2FB3">
        <w:rPr>
          <w:rFonts w:ascii="Times New Roman" w:hAnsi="Times New Roman" w:cs="Times New Roman"/>
          <w:sz w:val="24"/>
          <w:szCs w:val="24"/>
        </w:rPr>
        <w:t>’ function (permutations=1</w:t>
      </w:r>
      <w:r w:rsidR="00DD6215" w:rsidRPr="003C2FB3">
        <w:rPr>
          <w:rFonts w:ascii="Times New Roman" w:hAnsi="Times New Roman" w:cs="Times New Roman"/>
          <w:sz w:val="24"/>
          <w:szCs w:val="24"/>
        </w:rPr>
        <w:t>,</w:t>
      </w:r>
      <w:r w:rsidR="001077AA" w:rsidRPr="003C2FB3">
        <w:rPr>
          <w:rFonts w:ascii="Times New Roman" w:hAnsi="Times New Roman" w:cs="Times New Roman"/>
          <w:sz w:val="24"/>
          <w:szCs w:val="24"/>
        </w:rPr>
        <w:t>000, p&lt;0.05).</w:t>
      </w:r>
      <w:r w:rsidR="006D0FA9" w:rsidRPr="003C2FB3">
        <w:rPr>
          <w:rFonts w:ascii="Times New Roman" w:hAnsi="Times New Roman" w:cs="Times New Roman"/>
          <w:sz w:val="24"/>
          <w:szCs w:val="24"/>
        </w:rPr>
        <w:t xml:space="preserve"> </w:t>
      </w:r>
      <w:r w:rsidR="00BF4DF9" w:rsidRPr="003C2FB3">
        <w:rPr>
          <w:rFonts w:ascii="Times New Roman" w:hAnsi="Times New Roman" w:cs="Times New Roman"/>
          <w:sz w:val="24"/>
          <w:szCs w:val="24"/>
        </w:rPr>
        <w:t>Plots</w:t>
      </w:r>
      <w:r w:rsidR="006D0FA9" w:rsidRPr="003C2FB3">
        <w:rPr>
          <w:rFonts w:ascii="Times New Roman" w:hAnsi="Times New Roman" w:cs="Times New Roman"/>
          <w:sz w:val="24"/>
          <w:szCs w:val="24"/>
        </w:rPr>
        <w:t xml:space="preserve"> </w:t>
      </w:r>
      <w:r w:rsidR="007F5CB9" w:rsidRPr="003C2FB3">
        <w:rPr>
          <w:rFonts w:ascii="Times New Roman" w:hAnsi="Times New Roman" w:cs="Times New Roman"/>
          <w:sz w:val="24"/>
          <w:szCs w:val="24"/>
        </w:rPr>
        <w:t xml:space="preserve">where </w:t>
      </w:r>
      <w:r w:rsidR="00EB15C2" w:rsidRPr="003C2FB3">
        <w:rPr>
          <w:rFonts w:ascii="Times New Roman" w:hAnsi="Times New Roman" w:cs="Times New Roman"/>
          <w:sz w:val="24"/>
          <w:szCs w:val="24"/>
        </w:rPr>
        <w:t xml:space="preserve">only one or </w:t>
      </w:r>
      <w:r w:rsidR="007F5CB9" w:rsidRPr="003C2FB3">
        <w:rPr>
          <w:rFonts w:ascii="Times New Roman" w:hAnsi="Times New Roman" w:cs="Times New Roman"/>
          <w:sz w:val="24"/>
          <w:szCs w:val="24"/>
        </w:rPr>
        <w:t>no individuals were</w:t>
      </w:r>
      <w:r w:rsidR="006D0FA9" w:rsidRPr="003C2FB3">
        <w:rPr>
          <w:rFonts w:ascii="Times New Roman" w:hAnsi="Times New Roman" w:cs="Times New Roman"/>
          <w:sz w:val="24"/>
          <w:szCs w:val="24"/>
        </w:rPr>
        <w:t xml:space="preserve"> collected were omitted prior to </w:t>
      </w:r>
      <w:r w:rsidR="007F5CB9" w:rsidRPr="003C2FB3">
        <w:rPr>
          <w:rFonts w:ascii="Times New Roman" w:hAnsi="Times New Roman" w:cs="Times New Roman"/>
          <w:sz w:val="24"/>
          <w:szCs w:val="24"/>
        </w:rPr>
        <w:t>ordination</w:t>
      </w:r>
      <w:r w:rsidR="00EB15C2" w:rsidRPr="003C2FB3">
        <w:rPr>
          <w:rFonts w:ascii="Times New Roman" w:hAnsi="Times New Roman" w:cs="Times New Roman"/>
          <w:sz w:val="24"/>
          <w:szCs w:val="24"/>
        </w:rPr>
        <w:t xml:space="preserve">, resulting in 122 </w:t>
      </w:r>
      <w:r w:rsidR="007F64A6">
        <w:rPr>
          <w:rFonts w:ascii="Times New Roman" w:hAnsi="Times New Roman" w:cs="Times New Roman"/>
          <w:sz w:val="24"/>
          <w:szCs w:val="24"/>
        </w:rPr>
        <w:t>plots</w:t>
      </w:r>
      <w:r w:rsidR="0094179C" w:rsidRPr="003C2FB3">
        <w:rPr>
          <w:rFonts w:ascii="Times New Roman" w:hAnsi="Times New Roman" w:cs="Times New Roman"/>
          <w:sz w:val="24"/>
          <w:szCs w:val="24"/>
        </w:rPr>
        <w:t xml:space="preserve"> </w:t>
      </w:r>
      <w:r w:rsidR="00484EA6" w:rsidRPr="003C2FB3">
        <w:rPr>
          <w:rFonts w:ascii="Times New Roman" w:hAnsi="Times New Roman" w:cs="Times New Roman"/>
          <w:sz w:val="24"/>
          <w:szCs w:val="24"/>
        </w:rPr>
        <w:t xml:space="preserve">used </w:t>
      </w:r>
      <w:r w:rsidR="0094179C" w:rsidRPr="003C2FB3">
        <w:rPr>
          <w:rFonts w:ascii="Times New Roman" w:hAnsi="Times New Roman" w:cs="Times New Roman"/>
          <w:sz w:val="24"/>
          <w:szCs w:val="24"/>
        </w:rPr>
        <w:t xml:space="preserve">for </w:t>
      </w:r>
      <w:r w:rsidR="00484EA6" w:rsidRPr="003C2FB3">
        <w:rPr>
          <w:rFonts w:ascii="Times New Roman" w:hAnsi="Times New Roman" w:cs="Times New Roman"/>
          <w:sz w:val="24"/>
          <w:szCs w:val="24"/>
        </w:rPr>
        <w:t>cavity-nesting Hymenoptera</w:t>
      </w:r>
      <w:r w:rsidR="0094179C" w:rsidRPr="003C2FB3">
        <w:rPr>
          <w:rFonts w:ascii="Times New Roman" w:hAnsi="Times New Roman" w:cs="Times New Roman"/>
          <w:sz w:val="24"/>
          <w:szCs w:val="24"/>
        </w:rPr>
        <w:t xml:space="preserve"> </w:t>
      </w:r>
      <w:r w:rsidR="00EB15C2" w:rsidRPr="003C2FB3">
        <w:rPr>
          <w:rFonts w:ascii="Times New Roman" w:hAnsi="Times New Roman" w:cs="Times New Roman"/>
          <w:sz w:val="24"/>
          <w:szCs w:val="24"/>
        </w:rPr>
        <w:t xml:space="preserve">and 97 </w:t>
      </w:r>
      <w:r w:rsidR="00342B9A" w:rsidRPr="003C2FB3">
        <w:rPr>
          <w:rFonts w:ascii="Times New Roman" w:hAnsi="Times New Roman" w:cs="Times New Roman"/>
          <w:sz w:val="24"/>
          <w:szCs w:val="24"/>
        </w:rPr>
        <w:t xml:space="preserve">for </w:t>
      </w:r>
      <w:r w:rsidR="00484EA6" w:rsidRPr="003C2FB3">
        <w:rPr>
          <w:rFonts w:ascii="Times New Roman" w:hAnsi="Times New Roman" w:cs="Times New Roman"/>
          <w:sz w:val="24"/>
          <w:szCs w:val="24"/>
        </w:rPr>
        <w:t xml:space="preserve">their </w:t>
      </w:r>
      <w:proofErr w:type="spellStart"/>
      <w:r w:rsidR="00EB15C2" w:rsidRPr="003C2FB3">
        <w:rPr>
          <w:rFonts w:ascii="Times New Roman" w:hAnsi="Times New Roman" w:cs="Times New Roman"/>
          <w:sz w:val="24"/>
          <w:szCs w:val="24"/>
        </w:rPr>
        <w:t>parasitoids</w:t>
      </w:r>
      <w:proofErr w:type="spellEnd"/>
      <w:r w:rsidR="005B0D3D" w:rsidRPr="003C2FB3">
        <w:rPr>
          <w:rFonts w:ascii="Times New Roman" w:hAnsi="Times New Roman" w:cs="Times New Roman"/>
          <w:sz w:val="24"/>
          <w:szCs w:val="24"/>
        </w:rPr>
        <w:t xml:space="preserve"> respectively</w:t>
      </w:r>
      <w:r w:rsidR="006D0FA9" w:rsidRPr="003C2FB3">
        <w:rPr>
          <w:rFonts w:ascii="Times New Roman" w:hAnsi="Times New Roman" w:cs="Times New Roman"/>
          <w:sz w:val="24"/>
          <w:szCs w:val="24"/>
        </w:rPr>
        <w:t>.</w:t>
      </w:r>
    </w:p>
    <w:p w14:paraId="065D2AD0" w14:textId="77777777" w:rsidR="001D1209" w:rsidRDefault="001D1209" w:rsidP="00CB5E68">
      <w:pPr>
        <w:tabs>
          <w:tab w:val="left" w:leader="dot" w:pos="8856"/>
        </w:tabs>
        <w:spacing w:line="480" w:lineRule="auto"/>
        <w:rPr>
          <w:rFonts w:ascii="Times New Roman" w:hAnsi="Times New Roman" w:cs="Times New Roman"/>
          <w:b/>
          <w:sz w:val="24"/>
          <w:szCs w:val="24"/>
        </w:rPr>
      </w:pPr>
    </w:p>
    <w:p w14:paraId="3F4022A6" w14:textId="77777777" w:rsidR="001D1209" w:rsidRDefault="001D1209" w:rsidP="00CB5E68">
      <w:pPr>
        <w:tabs>
          <w:tab w:val="left" w:leader="dot" w:pos="8856"/>
        </w:tabs>
        <w:spacing w:line="480" w:lineRule="auto"/>
        <w:rPr>
          <w:rFonts w:ascii="Times New Roman" w:hAnsi="Times New Roman" w:cs="Times New Roman"/>
          <w:b/>
          <w:sz w:val="24"/>
          <w:szCs w:val="24"/>
        </w:rPr>
        <w:sectPr w:rsidR="001D1209">
          <w:pgSz w:w="11906" w:h="16838"/>
          <w:pgMar w:top="1417" w:right="1417" w:bottom="1134" w:left="1417" w:header="720" w:footer="720" w:gutter="0"/>
          <w:cols w:space="720"/>
          <w:docGrid w:linePitch="360"/>
        </w:sectPr>
      </w:pPr>
    </w:p>
    <w:p w14:paraId="11B4CAAD" w14:textId="2EAD3610" w:rsidR="00560A0D" w:rsidRDefault="00560A0D" w:rsidP="00560A0D">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w:t>
      </w:r>
      <w:r w:rsidR="002E4E39">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Spearman correlation coefficients (</w:t>
      </w:r>
      <w:r>
        <w:rPr>
          <w:rFonts w:ascii="Times New Roman" w:hAnsi="Times New Roman" w:cs="Times New Roman"/>
          <w:i/>
          <w:sz w:val="24"/>
          <w:szCs w:val="24"/>
        </w:rPr>
        <w:t>ρ</w:t>
      </w:r>
      <w:r>
        <w:rPr>
          <w:rFonts w:ascii="Times New Roman" w:hAnsi="Times New Roman" w:cs="Times New Roman"/>
          <w:sz w:val="24"/>
          <w:szCs w:val="24"/>
        </w:rPr>
        <w:t>) for all pairwise comparisons of environmental variables. Abbreviations are as follows: DBH, diameter at breast height; ENL, effective number of layers or 1-meter forest strata; SSCI, stand structural complexity index.</w:t>
      </w:r>
    </w:p>
    <w:tbl>
      <w:tblPr>
        <w:tblStyle w:val="TableGrid"/>
        <w:tblpPr w:leftFromText="180" w:rightFromText="180" w:vertAnchor="text" w:horzAnchor="margin" w:tblpXSpec="center" w:tblpY="25"/>
        <w:tblW w:w="4250" w:type="pct"/>
        <w:tblBorders>
          <w:left w:val="none" w:sz="0" w:space="0" w:color="auto"/>
          <w:right w:val="none" w:sz="0" w:space="0" w:color="auto"/>
          <w:insideH w:val="none" w:sz="0" w:space="0" w:color="auto"/>
          <w:insideV w:val="none" w:sz="0" w:space="0" w:color="auto"/>
        </w:tblBorders>
        <w:tblLayout w:type="fixed"/>
        <w:tblCellMar>
          <w:left w:w="101" w:type="dxa"/>
          <w:right w:w="101" w:type="dxa"/>
        </w:tblCellMar>
        <w:tblLook w:val="04A0" w:firstRow="1" w:lastRow="0" w:firstColumn="1" w:lastColumn="0" w:noHBand="0" w:noVBand="1"/>
      </w:tblPr>
      <w:tblGrid>
        <w:gridCol w:w="2072"/>
        <w:gridCol w:w="1008"/>
        <w:gridCol w:w="1008"/>
        <w:gridCol w:w="1007"/>
        <w:gridCol w:w="1007"/>
        <w:gridCol w:w="1007"/>
        <w:gridCol w:w="1007"/>
        <w:gridCol w:w="1007"/>
        <w:gridCol w:w="1007"/>
        <w:gridCol w:w="1007"/>
        <w:gridCol w:w="1007"/>
      </w:tblGrid>
      <w:tr w:rsidR="00560A0D" w14:paraId="1EBD05B3" w14:textId="77777777" w:rsidTr="001F3080">
        <w:trPr>
          <w:cantSplit/>
          <w:trHeight w:val="1970"/>
        </w:trPr>
        <w:tc>
          <w:tcPr>
            <w:tcW w:w="2073" w:type="dxa"/>
            <w:tcBorders>
              <w:top w:val="single" w:sz="4" w:space="0" w:color="auto"/>
              <w:left w:val="nil"/>
              <w:bottom w:val="single" w:sz="4" w:space="0" w:color="auto"/>
              <w:right w:val="nil"/>
            </w:tcBorders>
          </w:tcPr>
          <w:p w14:paraId="5FD0185A" w14:textId="77777777" w:rsidR="00560A0D" w:rsidRDefault="00560A0D" w:rsidP="001F3080">
            <w:pPr>
              <w:spacing w:line="360" w:lineRule="auto"/>
              <w:jc w:val="center"/>
              <w:rPr>
                <w:rFonts w:ascii="Times New Roman" w:hAnsi="Times New Roman" w:cs="Times New Roman"/>
                <w:sz w:val="16"/>
                <w:szCs w:val="16"/>
              </w:rPr>
            </w:pPr>
          </w:p>
        </w:tc>
        <w:tc>
          <w:tcPr>
            <w:tcW w:w="1008" w:type="dxa"/>
            <w:tcBorders>
              <w:top w:val="single" w:sz="4" w:space="0" w:color="auto"/>
              <w:left w:val="nil"/>
              <w:bottom w:val="single" w:sz="4" w:space="0" w:color="auto"/>
              <w:right w:val="nil"/>
            </w:tcBorders>
            <w:textDirection w:val="btLr"/>
            <w:vAlign w:val="center"/>
            <w:hideMark/>
          </w:tcPr>
          <w:p w14:paraId="4D4315CD"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Canopy cover (%)</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21A842E6"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Deadwood DBH (lying)</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4F1B3AD5"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Deadwood DBH (standing)</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62ACEFF1"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Deciduous tree share (%)</w:t>
            </w:r>
          </w:p>
        </w:tc>
        <w:tc>
          <w:tcPr>
            <w:tcW w:w="1008" w:type="dxa"/>
            <w:tcBorders>
              <w:top w:val="single" w:sz="4" w:space="0" w:color="auto"/>
              <w:left w:val="nil"/>
              <w:bottom w:val="single" w:sz="4" w:space="0" w:color="auto"/>
              <w:right w:val="nil"/>
            </w:tcBorders>
            <w:textDirection w:val="btLr"/>
            <w:vAlign w:val="center"/>
            <w:hideMark/>
          </w:tcPr>
          <w:p w14:paraId="1F7DE657"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ENL</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3BFA5FC3"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Elevation</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0F38929C"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Forest cover</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085D2B30"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Herb cover (%)</w:t>
            </w:r>
          </w:p>
        </w:tc>
        <w:tc>
          <w:tcPr>
            <w:tcW w:w="1008" w:type="dxa"/>
            <w:tcBorders>
              <w:top w:val="single" w:sz="4" w:space="0" w:color="auto"/>
              <w:left w:val="nil"/>
              <w:bottom w:val="single" w:sz="4" w:space="0" w:color="auto"/>
              <w:right w:val="nil"/>
            </w:tcBorders>
            <w:tcMar>
              <w:top w:w="0" w:type="dxa"/>
              <w:left w:w="85" w:type="dxa"/>
              <w:bottom w:w="0" w:type="dxa"/>
              <w:right w:w="85" w:type="dxa"/>
            </w:tcMar>
            <w:textDirection w:val="btLr"/>
            <w:vAlign w:val="center"/>
            <w:hideMark/>
          </w:tcPr>
          <w:p w14:paraId="794E92F8" w14:textId="77777777"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SSCI</w:t>
            </w:r>
          </w:p>
        </w:tc>
        <w:tc>
          <w:tcPr>
            <w:tcW w:w="1008" w:type="dxa"/>
            <w:tcBorders>
              <w:top w:val="single" w:sz="4" w:space="0" w:color="auto"/>
              <w:left w:val="nil"/>
              <w:bottom w:val="single" w:sz="4" w:space="0" w:color="auto"/>
              <w:right w:val="nil"/>
            </w:tcBorders>
            <w:textDirection w:val="btLr"/>
            <w:vAlign w:val="center"/>
            <w:hideMark/>
          </w:tcPr>
          <w:p w14:paraId="56693FAF" w14:textId="4DC50BE3" w:rsidR="00560A0D" w:rsidRDefault="00560A0D" w:rsidP="001F3080">
            <w:pPr>
              <w:ind w:left="113" w:right="113"/>
              <w:jc w:val="center"/>
              <w:rPr>
                <w:rFonts w:ascii="Times New Roman" w:hAnsi="Times New Roman" w:cs="Times New Roman"/>
                <w:sz w:val="20"/>
                <w:szCs w:val="14"/>
              </w:rPr>
            </w:pPr>
            <w:r>
              <w:rPr>
                <w:rFonts w:ascii="Times New Roman" w:hAnsi="Times New Roman" w:cs="Times New Roman"/>
                <w:sz w:val="20"/>
                <w:szCs w:val="14"/>
              </w:rPr>
              <w:t>Understor</w:t>
            </w:r>
            <w:r w:rsidR="00476556">
              <w:rPr>
                <w:rFonts w:ascii="Times New Roman" w:hAnsi="Times New Roman" w:cs="Times New Roman"/>
                <w:sz w:val="20"/>
                <w:szCs w:val="14"/>
              </w:rPr>
              <w:t>e</w:t>
            </w:r>
            <w:r>
              <w:rPr>
                <w:rFonts w:ascii="Times New Roman" w:hAnsi="Times New Roman" w:cs="Times New Roman"/>
                <w:sz w:val="20"/>
                <w:szCs w:val="14"/>
              </w:rPr>
              <w:t>y species richness</w:t>
            </w:r>
          </w:p>
        </w:tc>
      </w:tr>
      <w:tr w:rsidR="00560A0D" w14:paraId="764403EA" w14:textId="77777777" w:rsidTr="001F3080">
        <w:trPr>
          <w:trHeight w:val="432"/>
        </w:trPr>
        <w:tc>
          <w:tcPr>
            <w:tcW w:w="2073" w:type="dxa"/>
            <w:tcBorders>
              <w:top w:val="nil"/>
              <w:left w:val="nil"/>
              <w:bottom w:val="nil"/>
              <w:right w:val="nil"/>
            </w:tcBorders>
            <w:vAlign w:val="center"/>
            <w:hideMark/>
          </w:tcPr>
          <w:p w14:paraId="549077CC" w14:textId="77777777" w:rsidR="00560A0D" w:rsidRDefault="00560A0D" w:rsidP="001F3080">
            <w:pPr>
              <w:jc w:val="center"/>
              <w:rPr>
                <w:rFonts w:ascii="Times New Roman" w:hAnsi="Times New Roman" w:cs="Times New Roman"/>
                <w:sz w:val="20"/>
                <w:szCs w:val="20"/>
              </w:rPr>
            </w:pPr>
            <w:r>
              <w:rPr>
                <w:rFonts w:ascii="Times New Roman" w:hAnsi="Times New Roman" w:cs="Times New Roman"/>
                <w:sz w:val="20"/>
                <w:szCs w:val="20"/>
              </w:rPr>
              <w:t>Canopy cover (%)</w:t>
            </w:r>
          </w:p>
        </w:tc>
        <w:tc>
          <w:tcPr>
            <w:tcW w:w="1008" w:type="dxa"/>
            <w:tcBorders>
              <w:top w:val="nil"/>
              <w:left w:val="nil"/>
              <w:bottom w:val="nil"/>
              <w:right w:val="nil"/>
            </w:tcBorders>
            <w:vAlign w:val="center"/>
            <w:hideMark/>
          </w:tcPr>
          <w:p w14:paraId="4550A9CC"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428EC509"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-0.38</w:t>
            </w:r>
          </w:p>
        </w:tc>
        <w:tc>
          <w:tcPr>
            <w:tcW w:w="1008" w:type="dxa"/>
            <w:tcBorders>
              <w:top w:val="nil"/>
              <w:left w:val="nil"/>
              <w:bottom w:val="nil"/>
              <w:right w:val="nil"/>
            </w:tcBorders>
            <w:tcMar>
              <w:top w:w="0" w:type="dxa"/>
              <w:left w:w="85" w:type="dxa"/>
              <w:bottom w:w="0" w:type="dxa"/>
              <w:right w:w="85" w:type="dxa"/>
            </w:tcMar>
            <w:vAlign w:val="center"/>
            <w:hideMark/>
          </w:tcPr>
          <w:p w14:paraId="7A29C082" w14:textId="42480B12"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60A0D">
              <w:rPr>
                <w:rFonts w:ascii="Times New Roman" w:hAnsi="Times New Roman" w:cs="Times New Roman"/>
                <w:sz w:val="20"/>
                <w:szCs w:val="20"/>
              </w:rPr>
              <w:t>0.05</w:t>
            </w:r>
          </w:p>
        </w:tc>
        <w:tc>
          <w:tcPr>
            <w:tcW w:w="1008" w:type="dxa"/>
            <w:tcBorders>
              <w:top w:val="nil"/>
              <w:left w:val="nil"/>
              <w:bottom w:val="nil"/>
              <w:right w:val="nil"/>
            </w:tcBorders>
            <w:tcMar>
              <w:top w:w="0" w:type="dxa"/>
              <w:left w:w="85" w:type="dxa"/>
              <w:bottom w:w="0" w:type="dxa"/>
              <w:right w:w="85" w:type="dxa"/>
            </w:tcMar>
            <w:vAlign w:val="center"/>
            <w:hideMark/>
          </w:tcPr>
          <w:p w14:paraId="2ECB3E0E" w14:textId="58E1F1E1"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0.25</w:t>
            </w:r>
          </w:p>
        </w:tc>
        <w:tc>
          <w:tcPr>
            <w:tcW w:w="1008" w:type="dxa"/>
            <w:tcBorders>
              <w:top w:val="nil"/>
              <w:left w:val="nil"/>
              <w:bottom w:val="nil"/>
              <w:right w:val="nil"/>
            </w:tcBorders>
            <w:vAlign w:val="center"/>
            <w:hideMark/>
          </w:tcPr>
          <w:p w14:paraId="46185842"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-0.11</w:t>
            </w:r>
          </w:p>
        </w:tc>
        <w:tc>
          <w:tcPr>
            <w:tcW w:w="1008" w:type="dxa"/>
            <w:tcBorders>
              <w:top w:val="nil"/>
              <w:left w:val="nil"/>
              <w:bottom w:val="nil"/>
              <w:right w:val="nil"/>
            </w:tcBorders>
            <w:tcMar>
              <w:top w:w="0" w:type="dxa"/>
              <w:left w:w="85" w:type="dxa"/>
              <w:bottom w:w="0" w:type="dxa"/>
              <w:right w:w="85" w:type="dxa"/>
            </w:tcMar>
            <w:vAlign w:val="center"/>
            <w:hideMark/>
          </w:tcPr>
          <w:p w14:paraId="2EFEA628"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-0.34</w:t>
            </w:r>
          </w:p>
        </w:tc>
        <w:tc>
          <w:tcPr>
            <w:tcW w:w="1008" w:type="dxa"/>
            <w:tcBorders>
              <w:top w:val="nil"/>
              <w:left w:val="nil"/>
              <w:bottom w:val="nil"/>
              <w:right w:val="nil"/>
            </w:tcBorders>
            <w:tcMar>
              <w:top w:w="0" w:type="dxa"/>
              <w:left w:w="85" w:type="dxa"/>
              <w:bottom w:w="0" w:type="dxa"/>
              <w:right w:w="85" w:type="dxa"/>
            </w:tcMar>
            <w:vAlign w:val="center"/>
            <w:hideMark/>
          </w:tcPr>
          <w:p w14:paraId="7A391FA0"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&lt;-0.01</w:t>
            </w:r>
          </w:p>
        </w:tc>
        <w:tc>
          <w:tcPr>
            <w:tcW w:w="1008" w:type="dxa"/>
            <w:tcBorders>
              <w:top w:val="nil"/>
              <w:left w:val="nil"/>
              <w:bottom w:val="nil"/>
              <w:right w:val="nil"/>
            </w:tcBorders>
            <w:tcMar>
              <w:top w:w="0" w:type="dxa"/>
              <w:left w:w="85" w:type="dxa"/>
              <w:bottom w:w="0" w:type="dxa"/>
              <w:right w:w="85" w:type="dxa"/>
            </w:tcMar>
            <w:vAlign w:val="center"/>
            <w:hideMark/>
          </w:tcPr>
          <w:p w14:paraId="7C7F27D2"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-0.24</w:t>
            </w:r>
          </w:p>
        </w:tc>
        <w:tc>
          <w:tcPr>
            <w:tcW w:w="1008" w:type="dxa"/>
            <w:tcBorders>
              <w:top w:val="nil"/>
              <w:left w:val="nil"/>
              <w:bottom w:val="nil"/>
              <w:right w:val="nil"/>
            </w:tcBorders>
            <w:tcMar>
              <w:top w:w="0" w:type="dxa"/>
              <w:left w:w="85" w:type="dxa"/>
              <w:bottom w:w="0" w:type="dxa"/>
              <w:right w:w="85" w:type="dxa"/>
            </w:tcMar>
            <w:vAlign w:val="center"/>
            <w:hideMark/>
          </w:tcPr>
          <w:p w14:paraId="3527964E" w14:textId="1200BB50"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0.03</w:t>
            </w:r>
          </w:p>
        </w:tc>
        <w:tc>
          <w:tcPr>
            <w:tcW w:w="1008" w:type="dxa"/>
            <w:tcBorders>
              <w:top w:val="nil"/>
              <w:left w:val="nil"/>
              <w:bottom w:val="nil"/>
              <w:right w:val="nil"/>
            </w:tcBorders>
            <w:vAlign w:val="center"/>
            <w:hideMark/>
          </w:tcPr>
          <w:p w14:paraId="4ABE0148"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-0.11</w:t>
            </w:r>
          </w:p>
        </w:tc>
      </w:tr>
      <w:tr w:rsidR="00560A0D" w14:paraId="2C6F3ADF" w14:textId="77777777" w:rsidTr="001F3080">
        <w:trPr>
          <w:trHeight w:val="432"/>
        </w:trPr>
        <w:tc>
          <w:tcPr>
            <w:tcW w:w="2073" w:type="dxa"/>
            <w:tcBorders>
              <w:top w:val="nil"/>
              <w:left w:val="nil"/>
              <w:bottom w:val="nil"/>
              <w:right w:val="nil"/>
            </w:tcBorders>
            <w:vAlign w:val="center"/>
            <w:hideMark/>
          </w:tcPr>
          <w:p w14:paraId="2A572344"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Deadwood DBH (lying)</w:t>
            </w:r>
          </w:p>
        </w:tc>
        <w:tc>
          <w:tcPr>
            <w:tcW w:w="1008" w:type="dxa"/>
            <w:tcBorders>
              <w:top w:val="nil"/>
              <w:left w:val="nil"/>
              <w:bottom w:val="nil"/>
              <w:right w:val="nil"/>
            </w:tcBorders>
            <w:vAlign w:val="center"/>
          </w:tcPr>
          <w:p w14:paraId="6BF0B9E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0D18905D"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0266F12B"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&lt;0.01</w:t>
            </w:r>
          </w:p>
        </w:tc>
        <w:tc>
          <w:tcPr>
            <w:tcW w:w="1008" w:type="dxa"/>
            <w:tcBorders>
              <w:top w:val="nil"/>
              <w:left w:val="nil"/>
              <w:bottom w:val="nil"/>
              <w:right w:val="nil"/>
            </w:tcBorders>
            <w:tcMar>
              <w:top w:w="0" w:type="dxa"/>
              <w:left w:w="85" w:type="dxa"/>
              <w:bottom w:w="0" w:type="dxa"/>
              <w:right w:w="85" w:type="dxa"/>
            </w:tcMar>
            <w:vAlign w:val="center"/>
            <w:hideMark/>
          </w:tcPr>
          <w:p w14:paraId="423EA6A2" w14:textId="62BF1DAA"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0.25</w:t>
            </w:r>
          </w:p>
        </w:tc>
        <w:tc>
          <w:tcPr>
            <w:tcW w:w="1008" w:type="dxa"/>
            <w:tcBorders>
              <w:top w:val="nil"/>
              <w:left w:val="nil"/>
              <w:bottom w:val="nil"/>
              <w:right w:val="nil"/>
            </w:tcBorders>
            <w:vAlign w:val="center"/>
            <w:hideMark/>
          </w:tcPr>
          <w:p w14:paraId="788B6E8A" w14:textId="6F091D87"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0.05</w:t>
            </w:r>
          </w:p>
        </w:tc>
        <w:tc>
          <w:tcPr>
            <w:tcW w:w="1008" w:type="dxa"/>
            <w:tcBorders>
              <w:top w:val="nil"/>
              <w:left w:val="nil"/>
              <w:bottom w:val="nil"/>
              <w:right w:val="nil"/>
            </w:tcBorders>
            <w:tcMar>
              <w:top w:w="0" w:type="dxa"/>
              <w:left w:w="85" w:type="dxa"/>
              <w:bottom w:w="0" w:type="dxa"/>
              <w:right w:w="85" w:type="dxa"/>
            </w:tcMar>
            <w:vAlign w:val="center"/>
            <w:hideMark/>
          </w:tcPr>
          <w:p w14:paraId="181CA53D" w14:textId="60DD9651"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0.09</w:t>
            </w:r>
          </w:p>
        </w:tc>
        <w:tc>
          <w:tcPr>
            <w:tcW w:w="1008" w:type="dxa"/>
            <w:tcBorders>
              <w:top w:val="nil"/>
              <w:left w:val="nil"/>
              <w:bottom w:val="nil"/>
              <w:right w:val="nil"/>
            </w:tcBorders>
            <w:tcMar>
              <w:top w:w="0" w:type="dxa"/>
              <w:left w:w="85" w:type="dxa"/>
              <w:bottom w:w="0" w:type="dxa"/>
              <w:right w:w="85" w:type="dxa"/>
            </w:tcMar>
            <w:vAlign w:val="center"/>
            <w:hideMark/>
          </w:tcPr>
          <w:p w14:paraId="1DFBC770" w14:textId="1DDD7A1A"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0.15</w:t>
            </w:r>
          </w:p>
        </w:tc>
        <w:tc>
          <w:tcPr>
            <w:tcW w:w="1008" w:type="dxa"/>
            <w:tcBorders>
              <w:top w:val="nil"/>
              <w:left w:val="nil"/>
              <w:bottom w:val="nil"/>
              <w:right w:val="nil"/>
            </w:tcBorders>
            <w:tcMar>
              <w:top w:w="0" w:type="dxa"/>
              <w:left w:w="85" w:type="dxa"/>
              <w:bottom w:w="0" w:type="dxa"/>
              <w:right w:w="85" w:type="dxa"/>
            </w:tcMar>
            <w:vAlign w:val="center"/>
            <w:hideMark/>
          </w:tcPr>
          <w:p w14:paraId="5F1EE8F4" w14:textId="4EDB86E6"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0.12</w:t>
            </w:r>
          </w:p>
        </w:tc>
        <w:tc>
          <w:tcPr>
            <w:tcW w:w="1008" w:type="dxa"/>
            <w:tcBorders>
              <w:top w:val="nil"/>
              <w:left w:val="nil"/>
              <w:bottom w:val="nil"/>
              <w:right w:val="nil"/>
            </w:tcBorders>
            <w:tcMar>
              <w:top w:w="0" w:type="dxa"/>
              <w:left w:w="85" w:type="dxa"/>
              <w:bottom w:w="0" w:type="dxa"/>
              <w:right w:w="85" w:type="dxa"/>
            </w:tcMar>
            <w:vAlign w:val="center"/>
            <w:hideMark/>
          </w:tcPr>
          <w:p w14:paraId="3FDBCD9B" w14:textId="5771F9A8"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0.05</w:t>
            </w:r>
          </w:p>
        </w:tc>
        <w:tc>
          <w:tcPr>
            <w:tcW w:w="1008" w:type="dxa"/>
            <w:tcBorders>
              <w:top w:val="nil"/>
              <w:left w:val="nil"/>
              <w:bottom w:val="nil"/>
              <w:right w:val="nil"/>
            </w:tcBorders>
            <w:vAlign w:val="center"/>
            <w:hideMark/>
          </w:tcPr>
          <w:p w14:paraId="6E6B7B89" w14:textId="411EB891"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0.12</w:t>
            </w:r>
          </w:p>
        </w:tc>
      </w:tr>
      <w:tr w:rsidR="00560A0D" w14:paraId="44DFF061" w14:textId="77777777" w:rsidTr="001F3080">
        <w:trPr>
          <w:trHeight w:val="432"/>
        </w:trPr>
        <w:tc>
          <w:tcPr>
            <w:tcW w:w="2073" w:type="dxa"/>
            <w:tcBorders>
              <w:top w:val="nil"/>
              <w:left w:val="nil"/>
              <w:bottom w:val="nil"/>
              <w:right w:val="nil"/>
            </w:tcBorders>
            <w:vAlign w:val="center"/>
            <w:hideMark/>
          </w:tcPr>
          <w:p w14:paraId="4232397B"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Deadwood DBH (standing)</w:t>
            </w:r>
          </w:p>
        </w:tc>
        <w:tc>
          <w:tcPr>
            <w:tcW w:w="1008" w:type="dxa"/>
            <w:tcBorders>
              <w:top w:val="nil"/>
              <w:left w:val="nil"/>
              <w:bottom w:val="nil"/>
              <w:right w:val="nil"/>
            </w:tcBorders>
            <w:vAlign w:val="center"/>
          </w:tcPr>
          <w:p w14:paraId="1BD3ED91"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2C4D8AE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35D66E60"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7E552406"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-0.10</w:t>
            </w:r>
          </w:p>
        </w:tc>
        <w:tc>
          <w:tcPr>
            <w:tcW w:w="1008" w:type="dxa"/>
            <w:tcBorders>
              <w:top w:val="nil"/>
              <w:left w:val="nil"/>
              <w:bottom w:val="nil"/>
              <w:right w:val="nil"/>
            </w:tcBorders>
            <w:vAlign w:val="center"/>
            <w:hideMark/>
          </w:tcPr>
          <w:p w14:paraId="23540181"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-0.07</w:t>
            </w:r>
          </w:p>
        </w:tc>
        <w:tc>
          <w:tcPr>
            <w:tcW w:w="1008" w:type="dxa"/>
            <w:tcBorders>
              <w:top w:val="nil"/>
              <w:left w:val="nil"/>
              <w:bottom w:val="nil"/>
              <w:right w:val="nil"/>
            </w:tcBorders>
            <w:tcMar>
              <w:top w:w="0" w:type="dxa"/>
              <w:left w:w="85" w:type="dxa"/>
              <w:bottom w:w="0" w:type="dxa"/>
              <w:right w:w="85" w:type="dxa"/>
            </w:tcMar>
            <w:vAlign w:val="center"/>
            <w:hideMark/>
          </w:tcPr>
          <w:p w14:paraId="68CA6723" w14:textId="2FDC8708"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0.09</w:t>
            </w:r>
          </w:p>
        </w:tc>
        <w:tc>
          <w:tcPr>
            <w:tcW w:w="1008" w:type="dxa"/>
            <w:tcBorders>
              <w:top w:val="nil"/>
              <w:left w:val="nil"/>
              <w:bottom w:val="nil"/>
              <w:right w:val="nil"/>
            </w:tcBorders>
            <w:tcMar>
              <w:top w:w="0" w:type="dxa"/>
              <w:left w:w="85" w:type="dxa"/>
              <w:bottom w:w="0" w:type="dxa"/>
              <w:right w:w="85" w:type="dxa"/>
            </w:tcMar>
            <w:vAlign w:val="center"/>
            <w:hideMark/>
          </w:tcPr>
          <w:p w14:paraId="37E3892D" w14:textId="54A1F3C3"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0.10</w:t>
            </w:r>
          </w:p>
        </w:tc>
        <w:tc>
          <w:tcPr>
            <w:tcW w:w="1008" w:type="dxa"/>
            <w:tcBorders>
              <w:top w:val="nil"/>
              <w:left w:val="nil"/>
              <w:bottom w:val="nil"/>
              <w:right w:val="nil"/>
            </w:tcBorders>
            <w:tcMar>
              <w:top w:w="0" w:type="dxa"/>
              <w:left w:w="85" w:type="dxa"/>
              <w:bottom w:w="0" w:type="dxa"/>
              <w:right w:w="85" w:type="dxa"/>
            </w:tcMar>
            <w:vAlign w:val="center"/>
            <w:hideMark/>
          </w:tcPr>
          <w:p w14:paraId="2F12468F"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-0.12</w:t>
            </w:r>
          </w:p>
        </w:tc>
        <w:tc>
          <w:tcPr>
            <w:tcW w:w="1008" w:type="dxa"/>
            <w:tcBorders>
              <w:top w:val="nil"/>
              <w:left w:val="nil"/>
              <w:bottom w:val="nil"/>
              <w:right w:val="nil"/>
            </w:tcBorders>
            <w:tcMar>
              <w:top w:w="0" w:type="dxa"/>
              <w:left w:w="85" w:type="dxa"/>
              <w:bottom w:w="0" w:type="dxa"/>
              <w:right w:w="85" w:type="dxa"/>
            </w:tcMar>
            <w:vAlign w:val="center"/>
            <w:hideMark/>
          </w:tcPr>
          <w:p w14:paraId="6B29B32A"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-0.01</w:t>
            </w:r>
          </w:p>
        </w:tc>
        <w:tc>
          <w:tcPr>
            <w:tcW w:w="1008" w:type="dxa"/>
            <w:tcBorders>
              <w:top w:val="nil"/>
              <w:left w:val="nil"/>
              <w:bottom w:val="nil"/>
              <w:right w:val="nil"/>
            </w:tcBorders>
            <w:vAlign w:val="center"/>
            <w:hideMark/>
          </w:tcPr>
          <w:p w14:paraId="39CB3C95" w14:textId="2F175AB1"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0.03</w:t>
            </w:r>
          </w:p>
        </w:tc>
      </w:tr>
      <w:tr w:rsidR="00560A0D" w14:paraId="78A79CD4" w14:textId="77777777" w:rsidTr="001F3080">
        <w:trPr>
          <w:trHeight w:val="432"/>
        </w:trPr>
        <w:tc>
          <w:tcPr>
            <w:tcW w:w="2073" w:type="dxa"/>
            <w:tcBorders>
              <w:top w:val="nil"/>
              <w:left w:val="nil"/>
              <w:bottom w:val="nil"/>
              <w:right w:val="nil"/>
            </w:tcBorders>
            <w:vAlign w:val="center"/>
            <w:hideMark/>
          </w:tcPr>
          <w:p w14:paraId="5E158151"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Deciduous tree share (%)</w:t>
            </w:r>
          </w:p>
        </w:tc>
        <w:tc>
          <w:tcPr>
            <w:tcW w:w="1008" w:type="dxa"/>
            <w:tcBorders>
              <w:top w:val="nil"/>
              <w:left w:val="nil"/>
              <w:bottom w:val="nil"/>
              <w:right w:val="nil"/>
            </w:tcBorders>
            <w:vAlign w:val="center"/>
          </w:tcPr>
          <w:p w14:paraId="7A0EF69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2B16C37E"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23567AF0"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47B70B93"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vAlign w:val="center"/>
            <w:hideMark/>
          </w:tcPr>
          <w:p w14:paraId="5443DDB1"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-0.32</w:t>
            </w:r>
          </w:p>
        </w:tc>
        <w:tc>
          <w:tcPr>
            <w:tcW w:w="1008" w:type="dxa"/>
            <w:tcBorders>
              <w:top w:val="nil"/>
              <w:left w:val="nil"/>
              <w:bottom w:val="nil"/>
              <w:right w:val="nil"/>
            </w:tcBorders>
            <w:tcMar>
              <w:top w:w="0" w:type="dxa"/>
              <w:left w:w="85" w:type="dxa"/>
              <w:bottom w:w="0" w:type="dxa"/>
              <w:right w:w="85" w:type="dxa"/>
            </w:tcMar>
            <w:vAlign w:val="center"/>
            <w:hideMark/>
          </w:tcPr>
          <w:p w14:paraId="4A9CC098"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-0.28</w:t>
            </w:r>
          </w:p>
        </w:tc>
        <w:tc>
          <w:tcPr>
            <w:tcW w:w="1008" w:type="dxa"/>
            <w:tcBorders>
              <w:top w:val="nil"/>
              <w:left w:val="nil"/>
              <w:bottom w:val="nil"/>
              <w:right w:val="nil"/>
            </w:tcBorders>
            <w:tcMar>
              <w:top w:w="0" w:type="dxa"/>
              <w:left w:w="85" w:type="dxa"/>
              <w:bottom w:w="0" w:type="dxa"/>
              <w:right w:w="85" w:type="dxa"/>
            </w:tcMar>
            <w:vAlign w:val="center"/>
            <w:hideMark/>
          </w:tcPr>
          <w:p w14:paraId="7A955345" w14:textId="64116225"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0.08</w:t>
            </w:r>
          </w:p>
        </w:tc>
        <w:tc>
          <w:tcPr>
            <w:tcW w:w="1008" w:type="dxa"/>
            <w:tcBorders>
              <w:top w:val="nil"/>
              <w:left w:val="nil"/>
              <w:bottom w:val="nil"/>
              <w:right w:val="nil"/>
            </w:tcBorders>
            <w:tcMar>
              <w:top w:w="0" w:type="dxa"/>
              <w:left w:w="85" w:type="dxa"/>
              <w:bottom w:w="0" w:type="dxa"/>
              <w:right w:w="85" w:type="dxa"/>
            </w:tcMar>
            <w:vAlign w:val="center"/>
            <w:hideMark/>
          </w:tcPr>
          <w:p w14:paraId="4DA865EB"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-0.29</w:t>
            </w:r>
          </w:p>
        </w:tc>
        <w:tc>
          <w:tcPr>
            <w:tcW w:w="1008" w:type="dxa"/>
            <w:tcBorders>
              <w:top w:val="nil"/>
              <w:left w:val="nil"/>
              <w:bottom w:val="nil"/>
              <w:right w:val="nil"/>
            </w:tcBorders>
            <w:tcMar>
              <w:top w:w="0" w:type="dxa"/>
              <w:left w:w="85" w:type="dxa"/>
              <w:bottom w:w="0" w:type="dxa"/>
              <w:right w:w="85" w:type="dxa"/>
            </w:tcMar>
            <w:vAlign w:val="center"/>
            <w:hideMark/>
          </w:tcPr>
          <w:p w14:paraId="505AB8EB" w14:textId="6EC6B09A"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0.29</w:t>
            </w:r>
          </w:p>
        </w:tc>
        <w:tc>
          <w:tcPr>
            <w:tcW w:w="1008" w:type="dxa"/>
            <w:tcBorders>
              <w:top w:val="nil"/>
              <w:left w:val="nil"/>
              <w:bottom w:val="nil"/>
              <w:right w:val="nil"/>
            </w:tcBorders>
            <w:vAlign w:val="center"/>
            <w:hideMark/>
          </w:tcPr>
          <w:p w14:paraId="4374F353" w14:textId="2DFEF1EC"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0.03</w:t>
            </w:r>
          </w:p>
        </w:tc>
      </w:tr>
      <w:tr w:rsidR="00560A0D" w14:paraId="299313B2" w14:textId="77777777" w:rsidTr="001F3080">
        <w:trPr>
          <w:trHeight w:val="432"/>
        </w:trPr>
        <w:tc>
          <w:tcPr>
            <w:tcW w:w="2073" w:type="dxa"/>
            <w:tcBorders>
              <w:top w:val="nil"/>
              <w:left w:val="nil"/>
              <w:bottom w:val="nil"/>
              <w:right w:val="nil"/>
            </w:tcBorders>
            <w:vAlign w:val="center"/>
            <w:hideMark/>
          </w:tcPr>
          <w:p w14:paraId="51385D83"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ENL</w:t>
            </w:r>
          </w:p>
        </w:tc>
        <w:tc>
          <w:tcPr>
            <w:tcW w:w="1008" w:type="dxa"/>
            <w:tcBorders>
              <w:top w:val="nil"/>
              <w:left w:val="nil"/>
              <w:bottom w:val="nil"/>
              <w:right w:val="nil"/>
            </w:tcBorders>
            <w:vAlign w:val="center"/>
          </w:tcPr>
          <w:p w14:paraId="7A68450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0D2D009A"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127CCC85"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58BEC31C"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vAlign w:val="center"/>
            <w:hideMark/>
          </w:tcPr>
          <w:p w14:paraId="294FFD3D"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7CB2CE7F" w14:textId="3A34FD12"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0.02</w:t>
            </w:r>
          </w:p>
        </w:tc>
        <w:tc>
          <w:tcPr>
            <w:tcW w:w="1008" w:type="dxa"/>
            <w:tcBorders>
              <w:top w:val="nil"/>
              <w:left w:val="nil"/>
              <w:bottom w:val="nil"/>
              <w:right w:val="nil"/>
            </w:tcBorders>
            <w:tcMar>
              <w:top w:w="0" w:type="dxa"/>
              <w:left w:w="85" w:type="dxa"/>
              <w:bottom w:w="0" w:type="dxa"/>
              <w:right w:w="85" w:type="dxa"/>
            </w:tcMar>
            <w:vAlign w:val="center"/>
            <w:hideMark/>
          </w:tcPr>
          <w:p w14:paraId="72A8C6F5" w14:textId="011E6A03"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0.04</w:t>
            </w:r>
          </w:p>
        </w:tc>
        <w:tc>
          <w:tcPr>
            <w:tcW w:w="1008" w:type="dxa"/>
            <w:tcBorders>
              <w:top w:val="nil"/>
              <w:left w:val="nil"/>
              <w:bottom w:val="nil"/>
              <w:right w:val="nil"/>
            </w:tcBorders>
            <w:tcMar>
              <w:top w:w="0" w:type="dxa"/>
              <w:left w:w="85" w:type="dxa"/>
              <w:bottom w:w="0" w:type="dxa"/>
              <w:right w:w="85" w:type="dxa"/>
            </w:tcMar>
            <w:vAlign w:val="center"/>
            <w:hideMark/>
          </w:tcPr>
          <w:p w14:paraId="4FE5A9B4" w14:textId="56D303DA"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0.41</w:t>
            </w:r>
          </w:p>
        </w:tc>
        <w:tc>
          <w:tcPr>
            <w:tcW w:w="1008" w:type="dxa"/>
            <w:tcBorders>
              <w:top w:val="nil"/>
              <w:left w:val="nil"/>
              <w:bottom w:val="nil"/>
              <w:right w:val="nil"/>
            </w:tcBorders>
            <w:tcMar>
              <w:top w:w="0" w:type="dxa"/>
              <w:left w:w="85" w:type="dxa"/>
              <w:bottom w:w="0" w:type="dxa"/>
              <w:right w:w="85" w:type="dxa"/>
            </w:tcMar>
            <w:vAlign w:val="center"/>
            <w:hideMark/>
          </w:tcPr>
          <w:p w14:paraId="38AC2C3E"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-0.19</w:t>
            </w:r>
          </w:p>
        </w:tc>
        <w:tc>
          <w:tcPr>
            <w:tcW w:w="1008" w:type="dxa"/>
            <w:tcBorders>
              <w:top w:val="nil"/>
              <w:left w:val="nil"/>
              <w:bottom w:val="nil"/>
              <w:right w:val="nil"/>
            </w:tcBorders>
            <w:vAlign w:val="center"/>
            <w:hideMark/>
          </w:tcPr>
          <w:p w14:paraId="402A15CC" w14:textId="2893B85D"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0.12</w:t>
            </w:r>
          </w:p>
        </w:tc>
      </w:tr>
      <w:tr w:rsidR="00560A0D" w14:paraId="104A02A7" w14:textId="77777777" w:rsidTr="001F3080">
        <w:trPr>
          <w:trHeight w:val="432"/>
        </w:trPr>
        <w:tc>
          <w:tcPr>
            <w:tcW w:w="2073" w:type="dxa"/>
            <w:tcBorders>
              <w:top w:val="nil"/>
              <w:left w:val="nil"/>
              <w:bottom w:val="nil"/>
              <w:right w:val="nil"/>
            </w:tcBorders>
            <w:vAlign w:val="center"/>
            <w:hideMark/>
          </w:tcPr>
          <w:p w14:paraId="0A674C50"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Elevation</w:t>
            </w:r>
          </w:p>
        </w:tc>
        <w:tc>
          <w:tcPr>
            <w:tcW w:w="1008" w:type="dxa"/>
            <w:tcBorders>
              <w:top w:val="nil"/>
              <w:left w:val="nil"/>
              <w:bottom w:val="nil"/>
              <w:right w:val="nil"/>
            </w:tcBorders>
            <w:vAlign w:val="center"/>
          </w:tcPr>
          <w:p w14:paraId="37E758D4"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41478698"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70035D4B"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4C1EEB8C"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vAlign w:val="center"/>
          </w:tcPr>
          <w:p w14:paraId="593F49E0"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6C02056B"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2496BB0E" w14:textId="06D5B05D"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0.13</w:t>
            </w:r>
          </w:p>
        </w:tc>
        <w:tc>
          <w:tcPr>
            <w:tcW w:w="1008" w:type="dxa"/>
            <w:tcBorders>
              <w:top w:val="nil"/>
              <w:left w:val="nil"/>
              <w:bottom w:val="nil"/>
              <w:right w:val="nil"/>
            </w:tcBorders>
            <w:tcMar>
              <w:top w:w="0" w:type="dxa"/>
              <w:left w:w="85" w:type="dxa"/>
              <w:bottom w:w="0" w:type="dxa"/>
              <w:right w:w="85" w:type="dxa"/>
            </w:tcMar>
            <w:vAlign w:val="center"/>
            <w:hideMark/>
          </w:tcPr>
          <w:p w14:paraId="4592D231" w14:textId="78479FB4"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0.21</w:t>
            </w:r>
          </w:p>
        </w:tc>
        <w:tc>
          <w:tcPr>
            <w:tcW w:w="1008" w:type="dxa"/>
            <w:tcBorders>
              <w:top w:val="nil"/>
              <w:left w:val="nil"/>
              <w:bottom w:val="nil"/>
              <w:right w:val="nil"/>
            </w:tcBorders>
            <w:tcMar>
              <w:top w:w="0" w:type="dxa"/>
              <w:left w:w="85" w:type="dxa"/>
              <w:bottom w:w="0" w:type="dxa"/>
              <w:right w:w="85" w:type="dxa"/>
            </w:tcMar>
            <w:vAlign w:val="center"/>
            <w:hideMark/>
          </w:tcPr>
          <w:p w14:paraId="2C966DEE"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-0.02</w:t>
            </w:r>
          </w:p>
        </w:tc>
        <w:tc>
          <w:tcPr>
            <w:tcW w:w="1008" w:type="dxa"/>
            <w:tcBorders>
              <w:top w:val="nil"/>
              <w:left w:val="nil"/>
              <w:bottom w:val="nil"/>
              <w:right w:val="nil"/>
            </w:tcBorders>
            <w:vAlign w:val="center"/>
            <w:hideMark/>
          </w:tcPr>
          <w:p w14:paraId="22040BEB"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-0.18</w:t>
            </w:r>
          </w:p>
        </w:tc>
      </w:tr>
      <w:tr w:rsidR="00560A0D" w14:paraId="5A6062FB" w14:textId="77777777" w:rsidTr="001F3080">
        <w:trPr>
          <w:trHeight w:val="432"/>
        </w:trPr>
        <w:tc>
          <w:tcPr>
            <w:tcW w:w="2073" w:type="dxa"/>
            <w:tcBorders>
              <w:top w:val="nil"/>
              <w:left w:val="nil"/>
              <w:bottom w:val="nil"/>
              <w:right w:val="nil"/>
            </w:tcBorders>
            <w:vAlign w:val="center"/>
            <w:hideMark/>
          </w:tcPr>
          <w:p w14:paraId="025470B3" w14:textId="77777777" w:rsidR="00560A0D" w:rsidRDefault="00560A0D" w:rsidP="001F3080">
            <w:pPr>
              <w:jc w:val="center"/>
              <w:rPr>
                <w:rFonts w:ascii="Times New Roman" w:hAnsi="Times New Roman" w:cs="Times New Roman"/>
                <w:sz w:val="20"/>
                <w:szCs w:val="20"/>
                <w:highlight w:val="yellow"/>
              </w:rPr>
            </w:pPr>
            <w:r>
              <w:rPr>
                <w:rFonts w:ascii="Times New Roman" w:hAnsi="Times New Roman" w:cs="Times New Roman"/>
                <w:sz w:val="20"/>
                <w:szCs w:val="20"/>
              </w:rPr>
              <w:t>Forest cover</w:t>
            </w:r>
          </w:p>
        </w:tc>
        <w:tc>
          <w:tcPr>
            <w:tcW w:w="1008" w:type="dxa"/>
            <w:tcBorders>
              <w:top w:val="nil"/>
              <w:left w:val="nil"/>
              <w:bottom w:val="nil"/>
              <w:right w:val="nil"/>
            </w:tcBorders>
            <w:vAlign w:val="center"/>
          </w:tcPr>
          <w:p w14:paraId="7C74470F"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13D707F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3B591600"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63ADC93A"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vAlign w:val="center"/>
          </w:tcPr>
          <w:p w14:paraId="1D0D9E00"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2E731701"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10465343"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74F4F945"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-0.16</w:t>
            </w:r>
          </w:p>
        </w:tc>
        <w:tc>
          <w:tcPr>
            <w:tcW w:w="1008" w:type="dxa"/>
            <w:tcBorders>
              <w:top w:val="nil"/>
              <w:left w:val="nil"/>
              <w:bottom w:val="nil"/>
              <w:right w:val="nil"/>
            </w:tcBorders>
            <w:tcMar>
              <w:top w:w="0" w:type="dxa"/>
              <w:left w:w="85" w:type="dxa"/>
              <w:bottom w:w="0" w:type="dxa"/>
              <w:right w:w="85" w:type="dxa"/>
            </w:tcMar>
            <w:vAlign w:val="center"/>
            <w:hideMark/>
          </w:tcPr>
          <w:p w14:paraId="750BB44A"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&lt;-0.01</w:t>
            </w:r>
          </w:p>
        </w:tc>
        <w:tc>
          <w:tcPr>
            <w:tcW w:w="1008" w:type="dxa"/>
            <w:tcBorders>
              <w:top w:val="nil"/>
              <w:left w:val="nil"/>
              <w:bottom w:val="nil"/>
              <w:right w:val="nil"/>
            </w:tcBorders>
            <w:vAlign w:val="center"/>
            <w:hideMark/>
          </w:tcPr>
          <w:p w14:paraId="5D106E32"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-0.22</w:t>
            </w:r>
          </w:p>
        </w:tc>
      </w:tr>
      <w:tr w:rsidR="00560A0D" w14:paraId="24613F3C" w14:textId="77777777" w:rsidTr="001F3080">
        <w:trPr>
          <w:trHeight w:val="432"/>
        </w:trPr>
        <w:tc>
          <w:tcPr>
            <w:tcW w:w="2073" w:type="dxa"/>
            <w:tcBorders>
              <w:top w:val="nil"/>
              <w:left w:val="nil"/>
              <w:bottom w:val="nil"/>
              <w:right w:val="nil"/>
            </w:tcBorders>
            <w:vAlign w:val="center"/>
            <w:hideMark/>
          </w:tcPr>
          <w:p w14:paraId="3EC229D3" w14:textId="77777777" w:rsidR="00560A0D" w:rsidRDefault="00560A0D" w:rsidP="001F3080">
            <w:pPr>
              <w:jc w:val="center"/>
              <w:rPr>
                <w:rFonts w:ascii="Times New Roman" w:hAnsi="Times New Roman" w:cs="Times New Roman"/>
                <w:sz w:val="20"/>
                <w:szCs w:val="20"/>
              </w:rPr>
            </w:pPr>
            <w:r>
              <w:rPr>
                <w:rFonts w:ascii="Times New Roman" w:hAnsi="Times New Roman" w:cs="Times New Roman"/>
                <w:sz w:val="20"/>
                <w:szCs w:val="20"/>
              </w:rPr>
              <w:t>Herb cover (%)</w:t>
            </w:r>
          </w:p>
        </w:tc>
        <w:tc>
          <w:tcPr>
            <w:tcW w:w="1008" w:type="dxa"/>
            <w:tcBorders>
              <w:top w:val="nil"/>
              <w:left w:val="nil"/>
              <w:bottom w:val="nil"/>
              <w:right w:val="nil"/>
            </w:tcBorders>
            <w:vAlign w:val="center"/>
          </w:tcPr>
          <w:p w14:paraId="39CB5A0C"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494A4265"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40E1F3D5"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375415BC" w14:textId="77777777" w:rsidR="00560A0D" w:rsidRDefault="00560A0D" w:rsidP="0090147A">
            <w:pPr>
              <w:tabs>
                <w:tab w:val="left" w:pos="72"/>
              </w:tabs>
              <w:jc w:val="center"/>
              <w:rPr>
                <w:rFonts w:ascii="Times New Roman" w:hAnsi="Times New Roman" w:cs="Times New Roman"/>
                <w:sz w:val="20"/>
                <w:szCs w:val="20"/>
                <w:highlight w:val="yellow"/>
                <w:lang w:val="de-DE"/>
              </w:rPr>
            </w:pPr>
          </w:p>
        </w:tc>
        <w:tc>
          <w:tcPr>
            <w:tcW w:w="1008" w:type="dxa"/>
            <w:tcBorders>
              <w:top w:val="nil"/>
              <w:left w:val="nil"/>
              <w:bottom w:val="nil"/>
              <w:right w:val="nil"/>
            </w:tcBorders>
            <w:vAlign w:val="center"/>
          </w:tcPr>
          <w:p w14:paraId="2FD2A198"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3E8E04F5"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69610271"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49A7A847"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tcMar>
              <w:top w:w="0" w:type="dxa"/>
              <w:left w:w="85" w:type="dxa"/>
              <w:bottom w:w="0" w:type="dxa"/>
              <w:right w:w="85" w:type="dxa"/>
            </w:tcMar>
            <w:vAlign w:val="center"/>
            <w:hideMark/>
          </w:tcPr>
          <w:p w14:paraId="3FEF95F7"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-0.19</w:t>
            </w:r>
          </w:p>
        </w:tc>
        <w:tc>
          <w:tcPr>
            <w:tcW w:w="1008" w:type="dxa"/>
            <w:tcBorders>
              <w:top w:val="nil"/>
              <w:left w:val="nil"/>
              <w:bottom w:val="nil"/>
              <w:right w:val="nil"/>
            </w:tcBorders>
            <w:vAlign w:val="center"/>
            <w:hideMark/>
          </w:tcPr>
          <w:p w14:paraId="65590D54" w14:textId="46148227"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0.20</w:t>
            </w:r>
          </w:p>
        </w:tc>
      </w:tr>
      <w:tr w:rsidR="00560A0D" w14:paraId="16D00475" w14:textId="77777777" w:rsidTr="001F3080">
        <w:trPr>
          <w:trHeight w:val="432"/>
        </w:trPr>
        <w:tc>
          <w:tcPr>
            <w:tcW w:w="2073" w:type="dxa"/>
            <w:tcBorders>
              <w:top w:val="nil"/>
              <w:left w:val="nil"/>
              <w:bottom w:val="nil"/>
              <w:right w:val="nil"/>
            </w:tcBorders>
            <w:vAlign w:val="center"/>
            <w:hideMark/>
          </w:tcPr>
          <w:p w14:paraId="41C3B3F8" w14:textId="77777777" w:rsidR="00560A0D" w:rsidRDefault="00560A0D" w:rsidP="001F3080">
            <w:pPr>
              <w:jc w:val="center"/>
              <w:rPr>
                <w:rFonts w:ascii="Times New Roman" w:hAnsi="Times New Roman" w:cs="Times New Roman"/>
                <w:sz w:val="20"/>
                <w:szCs w:val="20"/>
              </w:rPr>
            </w:pPr>
            <w:r>
              <w:rPr>
                <w:rFonts w:ascii="Times New Roman" w:hAnsi="Times New Roman" w:cs="Times New Roman"/>
                <w:sz w:val="20"/>
                <w:szCs w:val="20"/>
              </w:rPr>
              <w:t>SSCI</w:t>
            </w:r>
          </w:p>
        </w:tc>
        <w:tc>
          <w:tcPr>
            <w:tcW w:w="1008" w:type="dxa"/>
            <w:tcBorders>
              <w:top w:val="nil"/>
              <w:left w:val="nil"/>
              <w:bottom w:val="nil"/>
              <w:right w:val="nil"/>
            </w:tcBorders>
            <w:vAlign w:val="center"/>
          </w:tcPr>
          <w:p w14:paraId="0BDBFC66"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116E9D97"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5BA056BC"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312C62EF" w14:textId="77777777" w:rsidR="00560A0D" w:rsidRDefault="00560A0D" w:rsidP="0090147A">
            <w:pPr>
              <w:tabs>
                <w:tab w:val="left" w:pos="72"/>
              </w:tabs>
              <w:jc w:val="center"/>
              <w:rPr>
                <w:rFonts w:ascii="Times New Roman" w:hAnsi="Times New Roman" w:cs="Times New Roman"/>
                <w:sz w:val="20"/>
                <w:szCs w:val="20"/>
                <w:highlight w:val="yellow"/>
                <w:lang w:val="de-DE"/>
              </w:rPr>
            </w:pPr>
          </w:p>
        </w:tc>
        <w:tc>
          <w:tcPr>
            <w:tcW w:w="1008" w:type="dxa"/>
            <w:tcBorders>
              <w:top w:val="nil"/>
              <w:left w:val="nil"/>
              <w:bottom w:val="nil"/>
              <w:right w:val="nil"/>
            </w:tcBorders>
            <w:vAlign w:val="center"/>
          </w:tcPr>
          <w:p w14:paraId="0EDC2F3D"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300CE46B"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79A3AB9E"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tcPr>
          <w:p w14:paraId="16FBC8EF"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nil"/>
              <w:right w:val="nil"/>
            </w:tcBorders>
            <w:tcMar>
              <w:top w:w="0" w:type="dxa"/>
              <w:left w:w="85" w:type="dxa"/>
              <w:bottom w:w="0" w:type="dxa"/>
              <w:right w:w="85" w:type="dxa"/>
            </w:tcMar>
            <w:vAlign w:val="center"/>
            <w:hideMark/>
          </w:tcPr>
          <w:p w14:paraId="5458281A"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nil"/>
              <w:right w:val="nil"/>
            </w:tcBorders>
            <w:vAlign w:val="center"/>
            <w:hideMark/>
          </w:tcPr>
          <w:p w14:paraId="55075EE3" w14:textId="1BD1FF1E" w:rsidR="00560A0D" w:rsidRDefault="0090147A"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ab/>
            </w:r>
            <w:r w:rsidR="00560A0D">
              <w:rPr>
                <w:rFonts w:ascii="Times New Roman" w:hAnsi="Times New Roman" w:cs="Times New Roman"/>
                <w:sz w:val="20"/>
                <w:szCs w:val="20"/>
              </w:rPr>
              <w:t>0.05</w:t>
            </w:r>
          </w:p>
        </w:tc>
      </w:tr>
      <w:tr w:rsidR="00560A0D" w14:paraId="4DF814D5" w14:textId="77777777" w:rsidTr="001F3080">
        <w:trPr>
          <w:trHeight w:val="106"/>
        </w:trPr>
        <w:tc>
          <w:tcPr>
            <w:tcW w:w="2073" w:type="dxa"/>
            <w:tcBorders>
              <w:top w:val="nil"/>
              <w:left w:val="nil"/>
              <w:bottom w:val="single" w:sz="4" w:space="0" w:color="auto"/>
              <w:right w:val="nil"/>
            </w:tcBorders>
            <w:vAlign w:val="center"/>
            <w:hideMark/>
          </w:tcPr>
          <w:p w14:paraId="4547B5C0" w14:textId="66E3D73C" w:rsidR="00560A0D" w:rsidRDefault="00560A0D" w:rsidP="001F3080">
            <w:pPr>
              <w:jc w:val="center"/>
              <w:rPr>
                <w:rFonts w:ascii="Times New Roman" w:hAnsi="Times New Roman" w:cs="Times New Roman"/>
                <w:sz w:val="20"/>
                <w:szCs w:val="20"/>
              </w:rPr>
            </w:pPr>
            <w:r>
              <w:rPr>
                <w:rFonts w:ascii="Times New Roman" w:hAnsi="Times New Roman" w:cs="Times New Roman"/>
                <w:sz w:val="20"/>
                <w:szCs w:val="20"/>
              </w:rPr>
              <w:t>Understor</w:t>
            </w:r>
            <w:r w:rsidR="00476556">
              <w:rPr>
                <w:rFonts w:ascii="Times New Roman" w:hAnsi="Times New Roman" w:cs="Times New Roman"/>
                <w:sz w:val="20"/>
                <w:szCs w:val="20"/>
              </w:rPr>
              <w:t>e</w:t>
            </w:r>
            <w:r>
              <w:rPr>
                <w:rFonts w:ascii="Times New Roman" w:hAnsi="Times New Roman" w:cs="Times New Roman"/>
                <w:sz w:val="20"/>
                <w:szCs w:val="20"/>
              </w:rPr>
              <w:t>y species richness</w:t>
            </w:r>
          </w:p>
        </w:tc>
        <w:tc>
          <w:tcPr>
            <w:tcW w:w="1008" w:type="dxa"/>
            <w:tcBorders>
              <w:top w:val="nil"/>
              <w:left w:val="nil"/>
              <w:bottom w:val="single" w:sz="4" w:space="0" w:color="auto"/>
              <w:right w:val="nil"/>
            </w:tcBorders>
            <w:vAlign w:val="center"/>
          </w:tcPr>
          <w:p w14:paraId="6B1457E5"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067CE188"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7FE4E343"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0AEF7EC6" w14:textId="77777777" w:rsidR="00560A0D" w:rsidRDefault="00560A0D" w:rsidP="0090147A">
            <w:pPr>
              <w:tabs>
                <w:tab w:val="left" w:pos="72"/>
              </w:tabs>
              <w:jc w:val="center"/>
              <w:rPr>
                <w:rFonts w:ascii="Times New Roman" w:hAnsi="Times New Roman" w:cs="Times New Roman"/>
                <w:sz w:val="20"/>
                <w:szCs w:val="20"/>
                <w:highlight w:val="yellow"/>
                <w:lang w:val="de-DE"/>
              </w:rPr>
            </w:pPr>
          </w:p>
        </w:tc>
        <w:tc>
          <w:tcPr>
            <w:tcW w:w="1008" w:type="dxa"/>
            <w:tcBorders>
              <w:top w:val="nil"/>
              <w:left w:val="nil"/>
              <w:bottom w:val="single" w:sz="4" w:space="0" w:color="auto"/>
              <w:right w:val="nil"/>
            </w:tcBorders>
            <w:vAlign w:val="center"/>
          </w:tcPr>
          <w:p w14:paraId="20DF281B"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2C1253CD"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56259798"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7B357DED" w14:textId="77777777" w:rsidR="00560A0D" w:rsidRDefault="00560A0D" w:rsidP="0090147A">
            <w:pPr>
              <w:tabs>
                <w:tab w:val="left" w:pos="72"/>
              </w:tabs>
              <w:jc w:val="center"/>
              <w:rPr>
                <w:rFonts w:ascii="Times New Roman" w:hAnsi="Times New Roman" w:cs="Times New Roman"/>
                <w:sz w:val="20"/>
                <w:szCs w:val="20"/>
                <w:highlight w:val="yellow"/>
              </w:rPr>
            </w:pPr>
          </w:p>
        </w:tc>
        <w:tc>
          <w:tcPr>
            <w:tcW w:w="1008" w:type="dxa"/>
            <w:tcBorders>
              <w:top w:val="nil"/>
              <w:left w:val="nil"/>
              <w:bottom w:val="single" w:sz="4" w:space="0" w:color="auto"/>
              <w:right w:val="nil"/>
            </w:tcBorders>
            <w:tcMar>
              <w:top w:w="0" w:type="dxa"/>
              <w:left w:w="85" w:type="dxa"/>
              <w:bottom w:w="0" w:type="dxa"/>
              <w:right w:w="85" w:type="dxa"/>
            </w:tcMar>
            <w:vAlign w:val="center"/>
          </w:tcPr>
          <w:p w14:paraId="4E2CF9E3" w14:textId="77777777" w:rsidR="00560A0D" w:rsidRDefault="00560A0D" w:rsidP="0090147A">
            <w:pPr>
              <w:tabs>
                <w:tab w:val="left" w:pos="72"/>
              </w:tabs>
              <w:jc w:val="center"/>
              <w:rPr>
                <w:rFonts w:ascii="Times New Roman" w:hAnsi="Times New Roman" w:cs="Times New Roman"/>
                <w:sz w:val="20"/>
                <w:szCs w:val="20"/>
              </w:rPr>
            </w:pPr>
          </w:p>
        </w:tc>
        <w:tc>
          <w:tcPr>
            <w:tcW w:w="1008" w:type="dxa"/>
            <w:tcBorders>
              <w:top w:val="nil"/>
              <w:left w:val="nil"/>
              <w:bottom w:val="single" w:sz="4" w:space="0" w:color="auto"/>
              <w:right w:val="nil"/>
            </w:tcBorders>
            <w:vAlign w:val="center"/>
            <w:hideMark/>
          </w:tcPr>
          <w:p w14:paraId="2E7B5EFE" w14:textId="77777777" w:rsidR="00560A0D" w:rsidRDefault="00560A0D" w:rsidP="0090147A">
            <w:pPr>
              <w:tabs>
                <w:tab w:val="left" w:pos="72"/>
              </w:tabs>
              <w:jc w:val="center"/>
              <w:rPr>
                <w:rFonts w:ascii="Times New Roman" w:hAnsi="Times New Roman" w:cs="Times New Roman"/>
                <w:sz w:val="20"/>
                <w:szCs w:val="20"/>
              </w:rPr>
            </w:pPr>
            <w:r>
              <w:rPr>
                <w:rFonts w:ascii="Times New Roman" w:hAnsi="Times New Roman" w:cs="Times New Roman"/>
                <w:sz w:val="20"/>
                <w:szCs w:val="20"/>
              </w:rPr>
              <w:t>1</w:t>
            </w:r>
          </w:p>
        </w:tc>
      </w:tr>
    </w:tbl>
    <w:p w14:paraId="4144120F" w14:textId="77777777" w:rsidR="00560A0D" w:rsidRDefault="00560A0D" w:rsidP="00560A0D">
      <w:pPr>
        <w:spacing w:after="0" w:line="480" w:lineRule="auto"/>
        <w:jc w:val="both"/>
        <w:rPr>
          <w:rFonts w:ascii="Times New Roman" w:hAnsi="Times New Roman" w:cs="Times New Roman"/>
          <w:b/>
          <w:sz w:val="24"/>
          <w:szCs w:val="24"/>
        </w:rPr>
      </w:pPr>
    </w:p>
    <w:p w14:paraId="6B75ABC1" w14:textId="77777777" w:rsidR="00560A0D" w:rsidRDefault="00560A0D" w:rsidP="00560A0D">
      <w:pPr>
        <w:spacing w:after="0" w:line="480" w:lineRule="auto"/>
        <w:jc w:val="both"/>
        <w:rPr>
          <w:rFonts w:ascii="Times New Roman" w:hAnsi="Times New Roman" w:cs="Times New Roman"/>
          <w:sz w:val="24"/>
          <w:szCs w:val="24"/>
        </w:rPr>
      </w:pPr>
    </w:p>
    <w:p w14:paraId="1C4AF0F1" w14:textId="77777777" w:rsidR="00560A0D" w:rsidRDefault="00560A0D" w:rsidP="00560A0D">
      <w:pPr>
        <w:spacing w:after="0" w:line="480" w:lineRule="auto"/>
        <w:jc w:val="both"/>
        <w:rPr>
          <w:rFonts w:ascii="Times New Roman" w:hAnsi="Times New Roman" w:cs="Times New Roman"/>
          <w:sz w:val="24"/>
          <w:szCs w:val="24"/>
        </w:rPr>
      </w:pPr>
    </w:p>
    <w:p w14:paraId="020A21B3" w14:textId="77777777" w:rsidR="00560A0D" w:rsidRDefault="00560A0D" w:rsidP="00560A0D">
      <w:pPr>
        <w:spacing w:after="0" w:line="480" w:lineRule="auto"/>
        <w:jc w:val="both"/>
        <w:rPr>
          <w:rFonts w:ascii="Times New Roman" w:hAnsi="Times New Roman" w:cs="Times New Roman"/>
          <w:sz w:val="24"/>
          <w:szCs w:val="24"/>
        </w:rPr>
      </w:pPr>
    </w:p>
    <w:p w14:paraId="59BB82D4" w14:textId="77777777" w:rsidR="00560A0D" w:rsidRDefault="00560A0D" w:rsidP="00560A0D">
      <w:pPr>
        <w:spacing w:after="0" w:line="480" w:lineRule="auto"/>
        <w:jc w:val="both"/>
        <w:rPr>
          <w:rFonts w:ascii="Times New Roman" w:hAnsi="Times New Roman" w:cs="Times New Roman"/>
          <w:sz w:val="24"/>
          <w:szCs w:val="24"/>
        </w:rPr>
      </w:pPr>
    </w:p>
    <w:p w14:paraId="0996DEB4" w14:textId="77777777" w:rsidR="00560A0D" w:rsidRDefault="00560A0D" w:rsidP="00560A0D">
      <w:pPr>
        <w:spacing w:after="0" w:line="480" w:lineRule="auto"/>
        <w:jc w:val="both"/>
        <w:rPr>
          <w:rFonts w:ascii="Times New Roman" w:hAnsi="Times New Roman" w:cs="Times New Roman"/>
          <w:sz w:val="24"/>
          <w:szCs w:val="24"/>
        </w:rPr>
      </w:pPr>
    </w:p>
    <w:p w14:paraId="7BEA6825" w14:textId="77777777" w:rsidR="00560A0D" w:rsidRDefault="00560A0D" w:rsidP="00560A0D">
      <w:pPr>
        <w:spacing w:after="0" w:line="480" w:lineRule="auto"/>
        <w:jc w:val="both"/>
        <w:rPr>
          <w:rFonts w:ascii="Times New Roman" w:hAnsi="Times New Roman" w:cs="Times New Roman"/>
          <w:sz w:val="24"/>
          <w:szCs w:val="24"/>
        </w:rPr>
      </w:pPr>
    </w:p>
    <w:p w14:paraId="6AAA3B97" w14:textId="77777777" w:rsidR="00560A0D" w:rsidRDefault="00560A0D" w:rsidP="00560A0D">
      <w:pPr>
        <w:spacing w:after="0" w:line="480" w:lineRule="auto"/>
        <w:jc w:val="both"/>
        <w:rPr>
          <w:rFonts w:ascii="Times New Roman" w:hAnsi="Times New Roman" w:cs="Times New Roman"/>
          <w:sz w:val="24"/>
          <w:szCs w:val="24"/>
        </w:rPr>
      </w:pPr>
    </w:p>
    <w:p w14:paraId="1FBCFC47" w14:textId="77777777" w:rsidR="00560A0D" w:rsidRDefault="00560A0D" w:rsidP="00560A0D">
      <w:pPr>
        <w:spacing w:after="0" w:line="480" w:lineRule="auto"/>
        <w:jc w:val="both"/>
        <w:rPr>
          <w:rFonts w:ascii="Times New Roman" w:hAnsi="Times New Roman" w:cs="Times New Roman"/>
          <w:sz w:val="24"/>
          <w:szCs w:val="24"/>
        </w:rPr>
      </w:pPr>
    </w:p>
    <w:p w14:paraId="30270344" w14:textId="77777777" w:rsidR="00560A0D" w:rsidRDefault="00560A0D" w:rsidP="00560A0D">
      <w:pPr>
        <w:spacing w:after="0" w:line="480" w:lineRule="auto"/>
        <w:jc w:val="both"/>
        <w:rPr>
          <w:rFonts w:ascii="Times New Roman" w:hAnsi="Times New Roman" w:cs="Times New Roman"/>
          <w:sz w:val="24"/>
          <w:szCs w:val="24"/>
        </w:rPr>
      </w:pPr>
    </w:p>
    <w:p w14:paraId="63B50884" w14:textId="77777777" w:rsidR="00560A0D" w:rsidRDefault="00560A0D" w:rsidP="00560A0D">
      <w:pPr>
        <w:spacing w:after="0" w:line="480" w:lineRule="auto"/>
        <w:jc w:val="both"/>
        <w:rPr>
          <w:rFonts w:ascii="Times New Roman" w:hAnsi="Times New Roman" w:cs="Times New Roman"/>
          <w:sz w:val="24"/>
          <w:szCs w:val="24"/>
        </w:rPr>
      </w:pPr>
    </w:p>
    <w:p w14:paraId="0C948C28" w14:textId="2C0F1E1F" w:rsidR="001D1209" w:rsidRDefault="001D1209" w:rsidP="00AC604C">
      <w:pPr>
        <w:tabs>
          <w:tab w:val="left" w:leader="dot" w:pos="8856"/>
        </w:tabs>
        <w:spacing w:line="480" w:lineRule="auto"/>
        <w:rPr>
          <w:rFonts w:ascii="Times New Roman" w:hAnsi="Times New Roman" w:cs="Times New Roman"/>
          <w:b/>
          <w:sz w:val="24"/>
          <w:szCs w:val="24"/>
        </w:rPr>
      </w:pPr>
    </w:p>
    <w:p w14:paraId="4D2F5650" w14:textId="77777777" w:rsidR="00560A0D" w:rsidRDefault="00560A0D" w:rsidP="00AC604C">
      <w:pPr>
        <w:tabs>
          <w:tab w:val="left" w:leader="dot" w:pos="8856"/>
        </w:tabs>
        <w:spacing w:line="480" w:lineRule="auto"/>
        <w:rPr>
          <w:rFonts w:ascii="Times New Roman" w:hAnsi="Times New Roman" w:cs="Times New Roman"/>
          <w:b/>
          <w:sz w:val="24"/>
          <w:szCs w:val="24"/>
        </w:rPr>
      </w:pPr>
    </w:p>
    <w:p w14:paraId="234293B0" w14:textId="3FD0ED60" w:rsidR="00560A0D" w:rsidRDefault="00560A0D" w:rsidP="00AC604C">
      <w:pPr>
        <w:tabs>
          <w:tab w:val="left" w:leader="dot" w:pos="8856"/>
        </w:tabs>
        <w:spacing w:line="480" w:lineRule="auto"/>
        <w:rPr>
          <w:rFonts w:ascii="Times New Roman" w:hAnsi="Times New Roman" w:cs="Times New Roman"/>
          <w:b/>
          <w:sz w:val="24"/>
          <w:szCs w:val="24"/>
        </w:rPr>
        <w:sectPr w:rsidR="00560A0D" w:rsidSect="00560A0D">
          <w:pgSz w:w="16838" w:h="11906" w:orient="landscape"/>
          <w:pgMar w:top="1417" w:right="1417" w:bottom="1417" w:left="1134" w:header="720" w:footer="720" w:gutter="0"/>
          <w:cols w:space="720"/>
          <w:docGrid w:linePitch="360"/>
        </w:sectPr>
      </w:pPr>
    </w:p>
    <w:p w14:paraId="7EE2CB76" w14:textId="32594C74" w:rsidR="002E4E39" w:rsidRDefault="002E4E39" w:rsidP="005A269D">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S2.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(including klepto-parasitic) species collected</w:t>
      </w:r>
      <w:r w:rsidR="008A3527">
        <w:rPr>
          <w:rFonts w:ascii="Times New Roman" w:hAnsi="Times New Roman" w:cs="Times New Roman"/>
          <w:sz w:val="24"/>
          <w:szCs w:val="24"/>
        </w:rPr>
        <w:t xml:space="preserve"> between March-October </w:t>
      </w:r>
      <w:r>
        <w:rPr>
          <w:rFonts w:ascii="Times New Roman" w:hAnsi="Times New Roman" w:cs="Times New Roman"/>
          <w:sz w:val="24"/>
          <w:szCs w:val="24"/>
        </w:rPr>
        <w:t>of 2020 using trap</w:t>
      </w:r>
      <w:r w:rsidR="00F47D01">
        <w:rPr>
          <w:rFonts w:ascii="Times New Roman" w:hAnsi="Times New Roman" w:cs="Times New Roman"/>
          <w:sz w:val="24"/>
          <w:szCs w:val="24"/>
        </w:rPr>
        <w:t xml:space="preserve"> </w:t>
      </w:r>
      <w:r>
        <w:rPr>
          <w:rFonts w:ascii="Times New Roman" w:hAnsi="Times New Roman" w:cs="Times New Roman"/>
          <w:sz w:val="24"/>
          <w:szCs w:val="24"/>
        </w:rPr>
        <w:t xml:space="preserve">nests, deployed on 134 </w:t>
      </w:r>
      <w:r w:rsidR="00BF4DF9" w:rsidRPr="007F64A6">
        <w:rPr>
          <w:rFonts w:ascii="Times New Roman" w:hAnsi="Times New Roman" w:cs="Times New Roman"/>
          <w:sz w:val="24"/>
          <w:szCs w:val="24"/>
        </w:rPr>
        <w:t>plots</w:t>
      </w:r>
      <w:r>
        <w:rPr>
          <w:rFonts w:ascii="Times New Roman" w:hAnsi="Times New Roman" w:cs="Times New Roman"/>
          <w:sz w:val="24"/>
          <w:szCs w:val="24"/>
        </w:rPr>
        <w:t xml:space="preserve">. The total number of nests, genera and </w:t>
      </w:r>
      <w:r w:rsidR="00F47D01">
        <w:rPr>
          <w:rFonts w:ascii="Times New Roman" w:hAnsi="Times New Roman" w:cs="Times New Roman"/>
          <w:sz w:val="24"/>
          <w:szCs w:val="24"/>
        </w:rPr>
        <w:t xml:space="preserve">host </w:t>
      </w:r>
      <w:r>
        <w:rPr>
          <w:rFonts w:ascii="Times New Roman" w:hAnsi="Times New Roman" w:cs="Times New Roman"/>
          <w:sz w:val="24"/>
          <w:szCs w:val="24"/>
        </w:rPr>
        <w:t>species parasiti</w:t>
      </w:r>
      <w:r w:rsidR="00171224">
        <w:rPr>
          <w:rFonts w:ascii="Times New Roman" w:hAnsi="Times New Roman" w:cs="Times New Roman"/>
          <w:sz w:val="24"/>
          <w:szCs w:val="24"/>
        </w:rPr>
        <w:t>s</w:t>
      </w:r>
      <w:r>
        <w:rPr>
          <w:rFonts w:ascii="Times New Roman" w:hAnsi="Times New Roman" w:cs="Times New Roman"/>
          <w:sz w:val="24"/>
          <w:szCs w:val="24"/>
        </w:rPr>
        <w:t xml:space="preserve">ed are listed for each </w:t>
      </w:r>
      <w:proofErr w:type="spellStart"/>
      <w:r w:rsidR="00F47D01">
        <w:rPr>
          <w:rFonts w:ascii="Times New Roman" w:hAnsi="Times New Roman" w:cs="Times New Roman"/>
          <w:sz w:val="24"/>
          <w:szCs w:val="24"/>
        </w:rPr>
        <w:t>parasitoid</w:t>
      </w:r>
      <w:proofErr w:type="spellEnd"/>
      <w:r w:rsidR="00F47D01">
        <w:rPr>
          <w:rFonts w:ascii="Times New Roman" w:hAnsi="Times New Roman" w:cs="Times New Roman"/>
          <w:sz w:val="24"/>
          <w:szCs w:val="24"/>
        </w:rPr>
        <w:t xml:space="preserve"> </w:t>
      </w:r>
      <w:r>
        <w:rPr>
          <w:rFonts w:ascii="Times New Roman" w:hAnsi="Times New Roman" w:cs="Times New Roman"/>
          <w:sz w:val="24"/>
          <w:szCs w:val="24"/>
        </w:rPr>
        <w:t>species. The total abundance (number of parasiti</w:t>
      </w:r>
      <w:r w:rsidR="001A2FB9">
        <w:rPr>
          <w:rFonts w:ascii="Times New Roman" w:hAnsi="Times New Roman" w:cs="Times New Roman"/>
          <w:sz w:val="24"/>
          <w:szCs w:val="24"/>
        </w:rPr>
        <w:t>s</w:t>
      </w:r>
      <w:r>
        <w:rPr>
          <w:rFonts w:ascii="Times New Roman" w:hAnsi="Times New Roman" w:cs="Times New Roman"/>
          <w:sz w:val="24"/>
          <w:szCs w:val="24"/>
        </w:rPr>
        <w:t xml:space="preserve">ed brood cells) </w:t>
      </w:r>
      <w:r w:rsidR="00171224">
        <w:rPr>
          <w:rFonts w:ascii="Times New Roman" w:hAnsi="Times New Roman" w:cs="Times New Roman"/>
          <w:sz w:val="24"/>
          <w:szCs w:val="24"/>
        </w:rPr>
        <w:t>is</w:t>
      </w:r>
      <w:r>
        <w:rPr>
          <w:rFonts w:ascii="Times New Roman" w:hAnsi="Times New Roman" w:cs="Times New Roman"/>
          <w:sz w:val="24"/>
          <w:szCs w:val="24"/>
        </w:rPr>
        <w:t xml:space="preserve"> listed for each species. The relevant literature used for identification is listed for each species.</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1170"/>
        <w:gridCol w:w="1170"/>
        <w:gridCol w:w="1170"/>
        <w:gridCol w:w="2430"/>
      </w:tblGrid>
      <w:tr w:rsidR="002E4E39" w:rsidRPr="00035A7F" w14:paraId="5164A01E" w14:textId="77777777" w:rsidTr="00D713D0">
        <w:trPr>
          <w:jc w:val="center"/>
        </w:trPr>
        <w:tc>
          <w:tcPr>
            <w:tcW w:w="1890" w:type="dxa"/>
            <w:tcBorders>
              <w:top w:val="single" w:sz="4" w:space="0" w:color="auto"/>
              <w:bottom w:val="single" w:sz="4" w:space="0" w:color="auto"/>
            </w:tcBorders>
            <w:vAlign w:val="center"/>
          </w:tcPr>
          <w:p w14:paraId="5DA473FD" w14:textId="77777777" w:rsidR="002E4E39" w:rsidRPr="00035A7F" w:rsidRDefault="002E4E39" w:rsidP="001F3080">
            <w:pPr>
              <w:tabs>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Species</w:t>
            </w:r>
          </w:p>
        </w:tc>
        <w:tc>
          <w:tcPr>
            <w:tcW w:w="1170" w:type="dxa"/>
            <w:tcBorders>
              <w:top w:val="single" w:sz="4" w:space="0" w:color="auto"/>
              <w:bottom w:val="single" w:sz="4" w:space="0" w:color="auto"/>
            </w:tcBorders>
            <w:vAlign w:val="center"/>
          </w:tcPr>
          <w:p w14:paraId="09029026" w14:textId="09BEB27D" w:rsidR="002E4E39" w:rsidRPr="00035A7F" w:rsidRDefault="002E4E39" w:rsidP="001F3080">
            <w:pPr>
              <w:tabs>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Nests parasiti</w:t>
            </w:r>
            <w:r w:rsidR="00171224">
              <w:rPr>
                <w:rFonts w:ascii="Times New Roman" w:hAnsi="Times New Roman" w:cs="Times New Roman"/>
                <w:sz w:val="20"/>
                <w:szCs w:val="20"/>
              </w:rPr>
              <w:t>s</w:t>
            </w:r>
            <w:r w:rsidRPr="00035A7F">
              <w:rPr>
                <w:rFonts w:ascii="Times New Roman" w:hAnsi="Times New Roman" w:cs="Times New Roman"/>
                <w:sz w:val="20"/>
                <w:szCs w:val="20"/>
              </w:rPr>
              <w:t>ed</w:t>
            </w:r>
          </w:p>
        </w:tc>
        <w:tc>
          <w:tcPr>
            <w:tcW w:w="1170" w:type="dxa"/>
            <w:tcBorders>
              <w:top w:val="single" w:sz="4" w:space="0" w:color="auto"/>
              <w:bottom w:val="single" w:sz="4" w:space="0" w:color="auto"/>
            </w:tcBorders>
            <w:vAlign w:val="center"/>
          </w:tcPr>
          <w:p w14:paraId="4260B01C" w14:textId="614D68E4" w:rsidR="002E4E39" w:rsidRPr="00035A7F" w:rsidRDefault="002E4E39" w:rsidP="001F3080">
            <w:pPr>
              <w:tabs>
                <w:tab w:val="left" w:leader="dot" w:pos="8856"/>
              </w:tabs>
              <w:jc w:val="center"/>
              <w:rPr>
                <w:rFonts w:ascii="Times New Roman" w:hAnsi="Times New Roman" w:cs="Times New Roman"/>
                <w:sz w:val="20"/>
                <w:szCs w:val="20"/>
              </w:rPr>
            </w:pPr>
            <w:r>
              <w:rPr>
                <w:rFonts w:ascii="Times New Roman" w:hAnsi="Times New Roman" w:cs="Times New Roman"/>
                <w:sz w:val="20"/>
                <w:szCs w:val="20"/>
              </w:rPr>
              <w:t>Genera parasiti</w:t>
            </w:r>
            <w:r w:rsidR="00171224">
              <w:rPr>
                <w:rFonts w:ascii="Times New Roman" w:hAnsi="Times New Roman" w:cs="Times New Roman"/>
                <w:sz w:val="20"/>
                <w:szCs w:val="20"/>
              </w:rPr>
              <w:t>s</w:t>
            </w:r>
            <w:r>
              <w:rPr>
                <w:rFonts w:ascii="Times New Roman" w:hAnsi="Times New Roman" w:cs="Times New Roman"/>
                <w:sz w:val="20"/>
                <w:szCs w:val="20"/>
              </w:rPr>
              <w:t>ed</w:t>
            </w:r>
          </w:p>
        </w:tc>
        <w:tc>
          <w:tcPr>
            <w:tcW w:w="1170" w:type="dxa"/>
            <w:tcBorders>
              <w:top w:val="single" w:sz="4" w:space="0" w:color="auto"/>
              <w:bottom w:val="single" w:sz="4" w:space="0" w:color="auto"/>
            </w:tcBorders>
          </w:tcPr>
          <w:p w14:paraId="125105C1" w14:textId="3F2289C5" w:rsidR="002E4E39" w:rsidRPr="00035A7F" w:rsidRDefault="00F47D01" w:rsidP="001F3080">
            <w:pPr>
              <w:tabs>
                <w:tab w:val="left" w:leader="dot" w:pos="8856"/>
              </w:tabs>
              <w:jc w:val="center"/>
              <w:rPr>
                <w:rFonts w:ascii="Times New Roman" w:hAnsi="Times New Roman" w:cs="Times New Roman"/>
                <w:sz w:val="20"/>
                <w:szCs w:val="20"/>
              </w:rPr>
            </w:pPr>
            <w:r>
              <w:rPr>
                <w:rFonts w:ascii="Times New Roman" w:hAnsi="Times New Roman" w:cs="Times New Roman"/>
                <w:sz w:val="20"/>
                <w:szCs w:val="20"/>
              </w:rPr>
              <w:t>Host s</w:t>
            </w:r>
            <w:r w:rsidR="002E4E39">
              <w:rPr>
                <w:rFonts w:ascii="Times New Roman" w:hAnsi="Times New Roman" w:cs="Times New Roman"/>
                <w:sz w:val="20"/>
                <w:szCs w:val="20"/>
              </w:rPr>
              <w:t>pecies parasiti</w:t>
            </w:r>
            <w:r w:rsidR="00171224">
              <w:rPr>
                <w:rFonts w:ascii="Times New Roman" w:hAnsi="Times New Roman" w:cs="Times New Roman"/>
                <w:sz w:val="20"/>
                <w:szCs w:val="20"/>
              </w:rPr>
              <w:t>s</w:t>
            </w:r>
            <w:r w:rsidR="002E4E39">
              <w:rPr>
                <w:rFonts w:ascii="Times New Roman" w:hAnsi="Times New Roman" w:cs="Times New Roman"/>
                <w:sz w:val="20"/>
                <w:szCs w:val="20"/>
              </w:rPr>
              <w:t>ed</w:t>
            </w:r>
          </w:p>
        </w:tc>
        <w:tc>
          <w:tcPr>
            <w:tcW w:w="1170" w:type="dxa"/>
            <w:tcBorders>
              <w:top w:val="single" w:sz="4" w:space="0" w:color="auto"/>
              <w:bottom w:val="single" w:sz="4" w:space="0" w:color="auto"/>
            </w:tcBorders>
            <w:vAlign w:val="center"/>
          </w:tcPr>
          <w:p w14:paraId="49567FF3" w14:textId="77777777" w:rsidR="002E4E39" w:rsidRPr="00035A7F" w:rsidRDefault="002E4E39" w:rsidP="001F3080">
            <w:pPr>
              <w:tabs>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Abundance</w:t>
            </w:r>
          </w:p>
        </w:tc>
        <w:tc>
          <w:tcPr>
            <w:tcW w:w="2430" w:type="dxa"/>
            <w:tcBorders>
              <w:top w:val="single" w:sz="4" w:space="0" w:color="auto"/>
              <w:bottom w:val="single" w:sz="4" w:space="0" w:color="auto"/>
            </w:tcBorders>
            <w:vAlign w:val="center"/>
          </w:tcPr>
          <w:p w14:paraId="16776805" w14:textId="77777777" w:rsidR="002E4E39" w:rsidRPr="00035A7F" w:rsidRDefault="002E4E39" w:rsidP="001F3080">
            <w:pPr>
              <w:tabs>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Identification</w:t>
            </w:r>
          </w:p>
          <w:p w14:paraId="7DDE3A04" w14:textId="77777777" w:rsidR="002E4E39" w:rsidRPr="00035A7F" w:rsidRDefault="002E4E39" w:rsidP="001F3080">
            <w:pPr>
              <w:tabs>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literature</w:t>
            </w:r>
          </w:p>
        </w:tc>
      </w:tr>
      <w:tr w:rsidR="002E4E39" w:rsidRPr="00035A7F" w14:paraId="3E8DCA4B" w14:textId="77777777" w:rsidTr="00D713D0">
        <w:trPr>
          <w:jc w:val="center"/>
        </w:trPr>
        <w:tc>
          <w:tcPr>
            <w:tcW w:w="1890" w:type="dxa"/>
            <w:tcBorders>
              <w:top w:val="single" w:sz="4" w:space="0" w:color="auto"/>
            </w:tcBorders>
            <w:vAlign w:val="center"/>
          </w:tcPr>
          <w:p w14:paraId="1C5F71B2"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Anthrax</w:t>
            </w:r>
          </w:p>
          <w:p w14:paraId="1499887E" w14:textId="77777777" w:rsidR="002E4E39" w:rsidRPr="00035A7F" w:rsidRDefault="002E4E39" w:rsidP="001F3080">
            <w:pPr>
              <w:tabs>
                <w:tab w:val="left" w:pos="144"/>
                <w:tab w:val="left" w:pos="216"/>
              </w:tabs>
              <w:rPr>
                <w:rFonts w:ascii="Times New Roman" w:hAnsi="Times New Roman" w:cs="Times New Roman"/>
                <w:i/>
                <w:sz w:val="20"/>
                <w:szCs w:val="20"/>
              </w:rPr>
            </w:pPr>
            <w:r w:rsidRPr="00035A7F">
              <w:rPr>
                <w:rFonts w:ascii="Times New Roman" w:hAnsi="Times New Roman" w:cs="Times New Roman"/>
                <w:i/>
                <w:sz w:val="20"/>
                <w:szCs w:val="20"/>
              </w:rPr>
              <w:tab/>
              <w:t>anthrax</w:t>
            </w:r>
          </w:p>
        </w:tc>
        <w:tc>
          <w:tcPr>
            <w:tcW w:w="1170" w:type="dxa"/>
            <w:tcBorders>
              <w:top w:val="single" w:sz="4" w:space="0" w:color="auto"/>
            </w:tcBorders>
            <w:vAlign w:val="center"/>
          </w:tcPr>
          <w:p w14:paraId="6116008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6</w:t>
            </w:r>
          </w:p>
        </w:tc>
        <w:tc>
          <w:tcPr>
            <w:tcW w:w="1170" w:type="dxa"/>
            <w:tcBorders>
              <w:top w:val="single" w:sz="4" w:space="0" w:color="auto"/>
            </w:tcBorders>
            <w:vAlign w:val="center"/>
          </w:tcPr>
          <w:p w14:paraId="241FCC3C"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top w:val="single" w:sz="4" w:space="0" w:color="auto"/>
            </w:tcBorders>
            <w:vAlign w:val="center"/>
          </w:tcPr>
          <w:p w14:paraId="72EAD74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top w:val="single" w:sz="4" w:space="0" w:color="auto"/>
            </w:tcBorders>
            <w:vAlign w:val="center"/>
          </w:tcPr>
          <w:p w14:paraId="3652F6C6"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w:t>
            </w:r>
          </w:p>
        </w:tc>
        <w:tc>
          <w:tcPr>
            <w:tcW w:w="2430" w:type="dxa"/>
            <w:tcBorders>
              <w:top w:val="single" w:sz="4" w:space="0" w:color="auto"/>
            </w:tcBorders>
            <w:vAlign w:val="center"/>
          </w:tcPr>
          <w:p w14:paraId="37C5E924" w14:textId="19BB39DD" w:rsidR="002E4E39" w:rsidRPr="00035A7F" w:rsidRDefault="00257784" w:rsidP="008B5556">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Oosterbroek</w:t>
            </w:r>
            <w:proofErr w:type="spellEnd"/>
            <w:r>
              <w:rPr>
                <w:rFonts w:ascii="Times New Roman" w:hAnsi="Times New Roman" w:cs="Times New Roman"/>
                <w:sz w:val="20"/>
                <w:szCs w:val="20"/>
              </w:rPr>
              <w:t xml:space="preserve"> 2006, Schaefer 2018)</w:t>
            </w:r>
          </w:p>
        </w:tc>
      </w:tr>
      <w:tr w:rsidR="002E4E39" w:rsidRPr="00035A7F" w14:paraId="1F6FFBD5" w14:textId="77777777" w:rsidTr="00D713D0">
        <w:trPr>
          <w:jc w:val="center"/>
        </w:trPr>
        <w:tc>
          <w:tcPr>
            <w:tcW w:w="1890" w:type="dxa"/>
            <w:vAlign w:val="center"/>
          </w:tcPr>
          <w:p w14:paraId="60966C45"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Ammobia</w:t>
            </w:r>
            <w:proofErr w:type="spellEnd"/>
          </w:p>
          <w:p w14:paraId="05C488C8" w14:textId="77777777" w:rsidR="002E4E39" w:rsidRPr="00035A7F" w:rsidRDefault="002E4E39" w:rsidP="001F3080">
            <w:pPr>
              <w:tabs>
                <w:tab w:val="left" w:pos="144"/>
                <w:tab w:val="left" w:pos="21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signata</w:t>
            </w:r>
            <w:proofErr w:type="spellEnd"/>
          </w:p>
        </w:tc>
        <w:tc>
          <w:tcPr>
            <w:tcW w:w="1170" w:type="dxa"/>
            <w:vAlign w:val="center"/>
          </w:tcPr>
          <w:p w14:paraId="5FC021D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38</w:t>
            </w:r>
          </w:p>
        </w:tc>
        <w:tc>
          <w:tcPr>
            <w:tcW w:w="1170" w:type="dxa"/>
            <w:vAlign w:val="center"/>
          </w:tcPr>
          <w:p w14:paraId="68DF365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14:paraId="5635278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7</w:t>
            </w:r>
          </w:p>
        </w:tc>
        <w:tc>
          <w:tcPr>
            <w:tcW w:w="1170" w:type="dxa"/>
            <w:vAlign w:val="center"/>
          </w:tcPr>
          <w:p w14:paraId="503B855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84</w:t>
            </w:r>
          </w:p>
        </w:tc>
        <w:tc>
          <w:tcPr>
            <w:tcW w:w="2430" w:type="dxa"/>
            <w:vAlign w:val="center"/>
          </w:tcPr>
          <w:p w14:paraId="232D645D" w14:textId="3DF3BBC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576DB2" w14:paraId="0D838F3B" w14:textId="77777777" w:rsidTr="00D713D0">
        <w:trPr>
          <w:jc w:val="center"/>
        </w:trPr>
        <w:tc>
          <w:tcPr>
            <w:tcW w:w="1890" w:type="dxa"/>
            <w:vAlign w:val="center"/>
          </w:tcPr>
          <w:p w14:paraId="261CEF20"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Coelioxys</w:t>
            </w:r>
            <w:proofErr w:type="spellEnd"/>
          </w:p>
          <w:p w14:paraId="3F0E62CF"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alata</w:t>
            </w:r>
            <w:proofErr w:type="spellEnd"/>
          </w:p>
        </w:tc>
        <w:tc>
          <w:tcPr>
            <w:tcW w:w="1170" w:type="dxa"/>
            <w:vAlign w:val="center"/>
          </w:tcPr>
          <w:p w14:paraId="25F1844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1170" w:type="dxa"/>
            <w:vAlign w:val="center"/>
          </w:tcPr>
          <w:p w14:paraId="3D6C72E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0481035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4696735"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w:t>
            </w:r>
          </w:p>
        </w:tc>
        <w:tc>
          <w:tcPr>
            <w:tcW w:w="2430" w:type="dxa"/>
            <w:vAlign w:val="center"/>
          </w:tcPr>
          <w:p w14:paraId="3AA95736" w14:textId="0953C5FF" w:rsidR="002E4E39" w:rsidRPr="00576DB2" w:rsidRDefault="00257784" w:rsidP="008B5556">
            <w:pPr>
              <w:tabs>
                <w:tab w:val="left" w:pos="144"/>
                <w:tab w:val="left" w:leader="dot" w:pos="8856"/>
              </w:tabs>
              <w:jc w:val="center"/>
              <w:rPr>
                <w:rFonts w:ascii="Times New Roman" w:hAnsi="Times New Roman" w:cs="Times New Roman"/>
                <w:sz w:val="20"/>
                <w:szCs w:val="20"/>
                <w:lang w:val="de-DE"/>
              </w:rPr>
            </w:pPr>
            <w:r>
              <w:rPr>
                <w:rFonts w:ascii="Times New Roman" w:hAnsi="Times New Roman" w:cs="Times New Roman"/>
                <w:sz w:val="20"/>
                <w:szCs w:val="20"/>
                <w:lang w:val="de-DE"/>
              </w:rPr>
              <w:t>(Amiet et al. 2004, Westrich 2018)</w:t>
            </w:r>
          </w:p>
        </w:tc>
      </w:tr>
      <w:tr w:rsidR="002E4E39" w:rsidRPr="00035A7F" w14:paraId="5ED6CC28" w14:textId="77777777" w:rsidTr="00D713D0">
        <w:trPr>
          <w:jc w:val="center"/>
        </w:trPr>
        <w:tc>
          <w:tcPr>
            <w:tcW w:w="1890" w:type="dxa"/>
            <w:vAlign w:val="center"/>
          </w:tcPr>
          <w:p w14:paraId="0B1A9165"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576DB2">
              <w:rPr>
                <w:rFonts w:ascii="Times New Roman" w:hAnsi="Times New Roman" w:cs="Times New Roman"/>
                <w:i/>
                <w:sz w:val="20"/>
                <w:szCs w:val="20"/>
                <w:lang w:val="de-DE"/>
              </w:rPr>
              <w:tab/>
            </w:r>
            <w:proofErr w:type="spellStart"/>
            <w:r w:rsidRPr="00035A7F">
              <w:rPr>
                <w:rFonts w:ascii="Times New Roman" w:hAnsi="Times New Roman" w:cs="Times New Roman"/>
                <w:i/>
                <w:sz w:val="20"/>
                <w:szCs w:val="20"/>
              </w:rPr>
              <w:t>inermis</w:t>
            </w:r>
            <w:proofErr w:type="spellEnd"/>
          </w:p>
        </w:tc>
        <w:tc>
          <w:tcPr>
            <w:tcW w:w="1170" w:type="dxa"/>
            <w:vAlign w:val="center"/>
          </w:tcPr>
          <w:p w14:paraId="154883B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w:t>
            </w:r>
          </w:p>
        </w:tc>
        <w:tc>
          <w:tcPr>
            <w:tcW w:w="1170" w:type="dxa"/>
            <w:vAlign w:val="center"/>
          </w:tcPr>
          <w:p w14:paraId="19F0F96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C9C2DD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1E9894D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w:t>
            </w:r>
          </w:p>
        </w:tc>
        <w:tc>
          <w:tcPr>
            <w:tcW w:w="2430" w:type="dxa"/>
            <w:vAlign w:val="center"/>
          </w:tcPr>
          <w:p w14:paraId="5E93956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DE3C44" w14:paraId="48C3A8FE" w14:textId="77777777" w:rsidTr="00D713D0">
        <w:trPr>
          <w:jc w:val="center"/>
        </w:trPr>
        <w:tc>
          <w:tcPr>
            <w:tcW w:w="1890" w:type="dxa"/>
            <w:vAlign w:val="center"/>
          </w:tcPr>
          <w:p w14:paraId="71630886"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Chrysis</w:t>
            </w: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angustula</w:t>
            </w:r>
            <w:proofErr w:type="spellEnd"/>
          </w:p>
        </w:tc>
        <w:tc>
          <w:tcPr>
            <w:tcW w:w="1170" w:type="dxa"/>
            <w:vAlign w:val="center"/>
          </w:tcPr>
          <w:p w14:paraId="7F4AEF6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29</w:t>
            </w:r>
          </w:p>
        </w:tc>
        <w:tc>
          <w:tcPr>
            <w:tcW w:w="1170" w:type="dxa"/>
            <w:vAlign w:val="center"/>
          </w:tcPr>
          <w:p w14:paraId="78CED32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31865FF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14:paraId="0B1BA15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45</w:t>
            </w:r>
          </w:p>
        </w:tc>
        <w:tc>
          <w:tcPr>
            <w:tcW w:w="2430" w:type="dxa"/>
            <w:vAlign w:val="center"/>
          </w:tcPr>
          <w:p w14:paraId="1B669089" w14:textId="3E3B77D1" w:rsidR="002E4E39" w:rsidRPr="00FB16CA" w:rsidRDefault="00257784" w:rsidP="008B5556">
            <w:pPr>
              <w:tabs>
                <w:tab w:val="left" w:pos="144"/>
                <w:tab w:val="left" w:leader="dot" w:pos="8856"/>
              </w:tabs>
              <w:jc w:val="center"/>
              <w:rPr>
                <w:rFonts w:ascii="Times New Roman" w:hAnsi="Times New Roman" w:cs="Times New Roman"/>
                <w:sz w:val="20"/>
                <w:szCs w:val="20"/>
                <w:lang w:val="de-DE"/>
              </w:rPr>
            </w:pPr>
            <w:r>
              <w:rPr>
                <w:rFonts w:ascii="Times New Roman" w:hAnsi="Times New Roman" w:cs="Times New Roman"/>
                <w:sz w:val="20"/>
                <w:szCs w:val="20"/>
                <w:lang w:val="de-DE"/>
              </w:rPr>
              <w:t>(</w:t>
            </w:r>
            <w:proofErr w:type="spellStart"/>
            <w:r>
              <w:rPr>
                <w:rFonts w:ascii="Times New Roman" w:hAnsi="Times New Roman" w:cs="Times New Roman"/>
                <w:sz w:val="20"/>
                <w:szCs w:val="20"/>
                <w:lang w:val="de-DE"/>
              </w:rPr>
              <w:t>Paukkunen</w:t>
            </w:r>
            <w:proofErr w:type="spellEnd"/>
            <w:r>
              <w:rPr>
                <w:rFonts w:ascii="Times New Roman" w:hAnsi="Times New Roman" w:cs="Times New Roman"/>
                <w:sz w:val="20"/>
                <w:szCs w:val="20"/>
                <w:lang w:val="de-DE"/>
              </w:rPr>
              <w:t xml:space="preserve"> et al. 2015, Wiesbauer et al. 2020)</w:t>
            </w:r>
          </w:p>
        </w:tc>
      </w:tr>
      <w:tr w:rsidR="002E4E39" w:rsidRPr="00035A7F" w14:paraId="4B0E8540" w14:textId="77777777" w:rsidTr="00D713D0">
        <w:trPr>
          <w:jc w:val="center"/>
        </w:trPr>
        <w:tc>
          <w:tcPr>
            <w:tcW w:w="1890" w:type="dxa"/>
            <w:vAlign w:val="center"/>
          </w:tcPr>
          <w:p w14:paraId="1536EE38"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FB16CA">
              <w:rPr>
                <w:rFonts w:ascii="Times New Roman" w:hAnsi="Times New Roman" w:cs="Times New Roman"/>
                <w:i/>
                <w:sz w:val="20"/>
                <w:szCs w:val="20"/>
                <w:lang w:val="de-DE"/>
              </w:rPr>
              <w:tab/>
            </w:r>
            <w:proofErr w:type="spellStart"/>
            <w:r w:rsidRPr="00035A7F">
              <w:rPr>
                <w:rFonts w:ascii="Times New Roman" w:hAnsi="Times New Roman" w:cs="Times New Roman"/>
                <w:i/>
                <w:sz w:val="20"/>
                <w:szCs w:val="20"/>
              </w:rPr>
              <w:t>corusca</w:t>
            </w:r>
            <w:proofErr w:type="spellEnd"/>
          </w:p>
        </w:tc>
        <w:tc>
          <w:tcPr>
            <w:tcW w:w="1170" w:type="dxa"/>
            <w:vAlign w:val="center"/>
          </w:tcPr>
          <w:p w14:paraId="775D9AEE" w14:textId="77777777" w:rsidR="002E4E39" w:rsidRPr="00035A7F" w:rsidRDefault="002E4E39" w:rsidP="001F3080">
            <w:pPr>
              <w:tabs>
                <w:tab w:val="left" w:pos="144"/>
                <w:tab w:val="left" w:leader="dot" w:pos="8856"/>
              </w:tabs>
              <w:jc w:val="center"/>
              <w:rPr>
                <w:rFonts w:ascii="Times New Roman" w:hAnsi="Times New Roman" w:cs="Times New Roman"/>
                <w:sz w:val="20"/>
                <w:szCs w:val="20"/>
                <w:highlight w:val="yellow"/>
              </w:rPr>
            </w:pPr>
            <w:r w:rsidRPr="00035A7F">
              <w:rPr>
                <w:rFonts w:ascii="Times New Roman" w:hAnsi="Times New Roman" w:cs="Times New Roman"/>
                <w:sz w:val="20"/>
                <w:szCs w:val="20"/>
              </w:rPr>
              <w:t>32</w:t>
            </w:r>
          </w:p>
        </w:tc>
        <w:tc>
          <w:tcPr>
            <w:tcW w:w="1170" w:type="dxa"/>
            <w:vAlign w:val="center"/>
          </w:tcPr>
          <w:p w14:paraId="5D0D8C5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6BCD53B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6</w:t>
            </w:r>
          </w:p>
        </w:tc>
        <w:tc>
          <w:tcPr>
            <w:tcW w:w="1170" w:type="dxa"/>
            <w:vAlign w:val="center"/>
          </w:tcPr>
          <w:p w14:paraId="3F10C40F" w14:textId="77777777" w:rsidR="002E4E39" w:rsidRPr="00035A7F" w:rsidRDefault="002E4E39" w:rsidP="001F3080">
            <w:pPr>
              <w:tabs>
                <w:tab w:val="left" w:pos="144"/>
                <w:tab w:val="left" w:leader="dot" w:pos="8856"/>
              </w:tabs>
              <w:jc w:val="center"/>
              <w:rPr>
                <w:rFonts w:ascii="Times New Roman" w:hAnsi="Times New Roman" w:cs="Times New Roman"/>
                <w:sz w:val="20"/>
                <w:szCs w:val="20"/>
                <w:highlight w:val="yellow"/>
              </w:rPr>
            </w:pPr>
            <w:r w:rsidRPr="00035A7F">
              <w:rPr>
                <w:rFonts w:ascii="Times New Roman" w:hAnsi="Times New Roman" w:cs="Times New Roman"/>
                <w:sz w:val="20"/>
                <w:szCs w:val="20"/>
              </w:rPr>
              <w:t>58</w:t>
            </w:r>
          </w:p>
        </w:tc>
        <w:tc>
          <w:tcPr>
            <w:tcW w:w="2430" w:type="dxa"/>
            <w:vAlign w:val="center"/>
          </w:tcPr>
          <w:p w14:paraId="013E389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1D25CC31" w14:textId="77777777" w:rsidTr="00D713D0">
        <w:trPr>
          <w:jc w:val="center"/>
        </w:trPr>
        <w:tc>
          <w:tcPr>
            <w:tcW w:w="1890" w:type="dxa"/>
            <w:vAlign w:val="center"/>
          </w:tcPr>
          <w:p w14:paraId="071AB428"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fulgida</w:t>
            </w:r>
            <w:proofErr w:type="spellEnd"/>
          </w:p>
        </w:tc>
        <w:tc>
          <w:tcPr>
            <w:tcW w:w="1170" w:type="dxa"/>
            <w:vAlign w:val="center"/>
          </w:tcPr>
          <w:p w14:paraId="267E218C" w14:textId="77777777" w:rsidR="002E4E39" w:rsidRPr="00035A7F" w:rsidRDefault="002E4E39" w:rsidP="001F3080">
            <w:pPr>
              <w:tabs>
                <w:tab w:val="left" w:pos="144"/>
                <w:tab w:val="left" w:leader="dot" w:pos="8856"/>
              </w:tabs>
              <w:jc w:val="center"/>
              <w:rPr>
                <w:rFonts w:ascii="Times New Roman" w:hAnsi="Times New Roman" w:cs="Times New Roman"/>
                <w:sz w:val="20"/>
                <w:szCs w:val="20"/>
                <w:highlight w:val="yellow"/>
              </w:rPr>
            </w:pPr>
            <w:r w:rsidRPr="00035A7F">
              <w:rPr>
                <w:rFonts w:ascii="Times New Roman" w:hAnsi="Times New Roman" w:cs="Times New Roman"/>
                <w:sz w:val="20"/>
                <w:szCs w:val="20"/>
              </w:rPr>
              <w:t>30</w:t>
            </w:r>
          </w:p>
        </w:tc>
        <w:tc>
          <w:tcPr>
            <w:tcW w:w="1170" w:type="dxa"/>
            <w:vAlign w:val="center"/>
          </w:tcPr>
          <w:p w14:paraId="4FD9C87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70ED019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14:paraId="4F6378DD" w14:textId="77777777" w:rsidR="002E4E39" w:rsidRPr="00035A7F" w:rsidRDefault="002E4E39" w:rsidP="001F3080">
            <w:pPr>
              <w:tabs>
                <w:tab w:val="left" w:pos="144"/>
                <w:tab w:val="left" w:leader="dot" w:pos="8856"/>
              </w:tabs>
              <w:jc w:val="center"/>
              <w:rPr>
                <w:rFonts w:ascii="Times New Roman" w:hAnsi="Times New Roman" w:cs="Times New Roman"/>
                <w:sz w:val="20"/>
                <w:szCs w:val="20"/>
                <w:highlight w:val="yellow"/>
              </w:rPr>
            </w:pPr>
            <w:r w:rsidRPr="00035A7F">
              <w:rPr>
                <w:rFonts w:ascii="Times New Roman" w:hAnsi="Times New Roman" w:cs="Times New Roman"/>
                <w:sz w:val="20"/>
                <w:szCs w:val="20"/>
              </w:rPr>
              <w:t>41</w:t>
            </w:r>
          </w:p>
        </w:tc>
        <w:tc>
          <w:tcPr>
            <w:tcW w:w="2430" w:type="dxa"/>
            <w:vAlign w:val="center"/>
          </w:tcPr>
          <w:p w14:paraId="3620A34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4D7284FF" w14:textId="77777777" w:rsidTr="00D713D0">
        <w:trPr>
          <w:jc w:val="center"/>
        </w:trPr>
        <w:tc>
          <w:tcPr>
            <w:tcW w:w="1890" w:type="dxa"/>
            <w:vAlign w:val="center"/>
          </w:tcPr>
          <w:p w14:paraId="4E173A02"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ignita</w:t>
            </w:r>
            <w:proofErr w:type="spellEnd"/>
          </w:p>
        </w:tc>
        <w:tc>
          <w:tcPr>
            <w:tcW w:w="1170" w:type="dxa"/>
            <w:vAlign w:val="center"/>
          </w:tcPr>
          <w:p w14:paraId="6C19402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43</w:t>
            </w:r>
          </w:p>
        </w:tc>
        <w:tc>
          <w:tcPr>
            <w:tcW w:w="1170" w:type="dxa"/>
            <w:vAlign w:val="center"/>
          </w:tcPr>
          <w:p w14:paraId="1FBE374A"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5F5BCAC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vAlign w:val="center"/>
          </w:tcPr>
          <w:p w14:paraId="5F7E22C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62</w:t>
            </w:r>
          </w:p>
        </w:tc>
        <w:tc>
          <w:tcPr>
            <w:tcW w:w="2430" w:type="dxa"/>
            <w:vAlign w:val="center"/>
          </w:tcPr>
          <w:p w14:paraId="0509363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1220B660" w14:textId="77777777" w:rsidTr="00D713D0">
        <w:trPr>
          <w:jc w:val="center"/>
        </w:trPr>
        <w:tc>
          <w:tcPr>
            <w:tcW w:w="1890" w:type="dxa"/>
            <w:vAlign w:val="center"/>
          </w:tcPr>
          <w:p w14:paraId="3D650560"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impressa</w:t>
            </w:r>
            <w:proofErr w:type="spellEnd"/>
          </w:p>
        </w:tc>
        <w:tc>
          <w:tcPr>
            <w:tcW w:w="1170" w:type="dxa"/>
            <w:vAlign w:val="center"/>
          </w:tcPr>
          <w:p w14:paraId="678C0C7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10</w:t>
            </w:r>
          </w:p>
        </w:tc>
        <w:tc>
          <w:tcPr>
            <w:tcW w:w="1170" w:type="dxa"/>
            <w:vAlign w:val="center"/>
          </w:tcPr>
          <w:p w14:paraId="02C6195B"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04C7646C"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14:paraId="706424BA"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13</w:t>
            </w:r>
          </w:p>
        </w:tc>
        <w:tc>
          <w:tcPr>
            <w:tcW w:w="2430" w:type="dxa"/>
            <w:vAlign w:val="center"/>
          </w:tcPr>
          <w:p w14:paraId="4CE1EBD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4D112CBB" w14:textId="77777777" w:rsidTr="00D713D0">
        <w:trPr>
          <w:jc w:val="center"/>
        </w:trPr>
        <w:tc>
          <w:tcPr>
            <w:tcW w:w="1890" w:type="dxa"/>
            <w:vAlign w:val="center"/>
          </w:tcPr>
          <w:p w14:paraId="0C01479C"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leptomandibularis</w:t>
            </w:r>
            <w:proofErr w:type="spellEnd"/>
          </w:p>
        </w:tc>
        <w:tc>
          <w:tcPr>
            <w:tcW w:w="1170" w:type="dxa"/>
            <w:vAlign w:val="center"/>
          </w:tcPr>
          <w:p w14:paraId="2824F12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1170" w:type="dxa"/>
            <w:vAlign w:val="center"/>
          </w:tcPr>
          <w:p w14:paraId="2C43677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0E4157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918780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2430" w:type="dxa"/>
            <w:vAlign w:val="center"/>
          </w:tcPr>
          <w:p w14:paraId="7AC0AF47"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1D98572C" w14:textId="77777777" w:rsidTr="00D713D0">
        <w:trPr>
          <w:jc w:val="center"/>
        </w:trPr>
        <w:tc>
          <w:tcPr>
            <w:tcW w:w="1890" w:type="dxa"/>
            <w:vAlign w:val="center"/>
          </w:tcPr>
          <w:p w14:paraId="26EDD82E"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ruddii</w:t>
            </w:r>
            <w:proofErr w:type="spellEnd"/>
          </w:p>
        </w:tc>
        <w:tc>
          <w:tcPr>
            <w:tcW w:w="1170" w:type="dxa"/>
            <w:vAlign w:val="center"/>
          </w:tcPr>
          <w:p w14:paraId="0D8B12D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1170" w:type="dxa"/>
            <w:vAlign w:val="center"/>
          </w:tcPr>
          <w:p w14:paraId="2B5D6E96"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A682CBC"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98903A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2430" w:type="dxa"/>
            <w:vAlign w:val="center"/>
          </w:tcPr>
          <w:p w14:paraId="285D47C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432348D9" w14:textId="77777777" w:rsidTr="00D713D0">
        <w:trPr>
          <w:jc w:val="center"/>
        </w:trPr>
        <w:tc>
          <w:tcPr>
            <w:tcW w:w="1890" w:type="dxa"/>
            <w:vAlign w:val="center"/>
          </w:tcPr>
          <w:p w14:paraId="7854E256"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schen</w:t>
            </w:r>
            <w:r>
              <w:rPr>
                <w:rFonts w:ascii="Times New Roman" w:hAnsi="Times New Roman" w:cs="Times New Roman"/>
                <w:i/>
                <w:sz w:val="20"/>
                <w:szCs w:val="20"/>
              </w:rPr>
              <w:t>c</w:t>
            </w:r>
            <w:r w:rsidRPr="00035A7F">
              <w:rPr>
                <w:rFonts w:ascii="Times New Roman" w:hAnsi="Times New Roman" w:cs="Times New Roman"/>
                <w:i/>
                <w:sz w:val="20"/>
                <w:szCs w:val="20"/>
              </w:rPr>
              <w:t>ki</w:t>
            </w:r>
            <w:proofErr w:type="spellEnd"/>
          </w:p>
        </w:tc>
        <w:tc>
          <w:tcPr>
            <w:tcW w:w="1170" w:type="dxa"/>
            <w:vAlign w:val="center"/>
          </w:tcPr>
          <w:p w14:paraId="6B7BF5A6"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1170" w:type="dxa"/>
            <w:vAlign w:val="center"/>
          </w:tcPr>
          <w:p w14:paraId="0D8BDD9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9C190B3"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21D8F38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2430" w:type="dxa"/>
            <w:vAlign w:val="center"/>
          </w:tcPr>
          <w:p w14:paraId="1B02527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7AEFA597" w14:textId="77777777" w:rsidTr="00D713D0">
        <w:trPr>
          <w:jc w:val="center"/>
        </w:trPr>
        <w:tc>
          <w:tcPr>
            <w:tcW w:w="1890" w:type="dxa"/>
            <w:vAlign w:val="center"/>
          </w:tcPr>
          <w:p w14:paraId="3BAE7297"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solida</w:t>
            </w:r>
            <w:proofErr w:type="spellEnd"/>
          </w:p>
        </w:tc>
        <w:tc>
          <w:tcPr>
            <w:tcW w:w="1170" w:type="dxa"/>
            <w:vAlign w:val="center"/>
          </w:tcPr>
          <w:p w14:paraId="2E6EE8D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78</w:t>
            </w:r>
          </w:p>
        </w:tc>
        <w:tc>
          <w:tcPr>
            <w:tcW w:w="1170" w:type="dxa"/>
            <w:vAlign w:val="center"/>
          </w:tcPr>
          <w:p w14:paraId="6FE66B3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75AC469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14:paraId="6D1DFE3A"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118</w:t>
            </w:r>
          </w:p>
        </w:tc>
        <w:tc>
          <w:tcPr>
            <w:tcW w:w="2430" w:type="dxa"/>
            <w:vAlign w:val="center"/>
          </w:tcPr>
          <w:p w14:paraId="32AEE76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0EFB3D0C" w14:textId="77777777" w:rsidTr="00D713D0">
        <w:trPr>
          <w:jc w:val="center"/>
        </w:trPr>
        <w:tc>
          <w:tcPr>
            <w:tcW w:w="1890" w:type="dxa"/>
            <w:vAlign w:val="center"/>
          </w:tcPr>
          <w:p w14:paraId="56B08FE2"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terminata</w:t>
            </w:r>
            <w:proofErr w:type="spellEnd"/>
          </w:p>
        </w:tc>
        <w:tc>
          <w:tcPr>
            <w:tcW w:w="1170" w:type="dxa"/>
            <w:vAlign w:val="center"/>
          </w:tcPr>
          <w:p w14:paraId="4E8CBF05"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1170" w:type="dxa"/>
            <w:vAlign w:val="center"/>
          </w:tcPr>
          <w:p w14:paraId="08890E9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0D008BCC"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8FFD0A5"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w:t>
            </w:r>
          </w:p>
        </w:tc>
        <w:tc>
          <w:tcPr>
            <w:tcW w:w="2430" w:type="dxa"/>
            <w:vAlign w:val="center"/>
          </w:tcPr>
          <w:p w14:paraId="38F44B5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25E7FA76" w14:textId="77777777" w:rsidTr="00D713D0">
        <w:trPr>
          <w:jc w:val="center"/>
        </w:trPr>
        <w:tc>
          <w:tcPr>
            <w:tcW w:w="1890" w:type="dxa"/>
            <w:vAlign w:val="center"/>
          </w:tcPr>
          <w:p w14:paraId="5761B32D"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vanlithi</w:t>
            </w:r>
            <w:proofErr w:type="spellEnd"/>
          </w:p>
        </w:tc>
        <w:tc>
          <w:tcPr>
            <w:tcW w:w="1170" w:type="dxa"/>
            <w:vAlign w:val="center"/>
          </w:tcPr>
          <w:p w14:paraId="5A23999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w:t>
            </w:r>
          </w:p>
        </w:tc>
        <w:tc>
          <w:tcPr>
            <w:tcW w:w="1170" w:type="dxa"/>
            <w:vAlign w:val="center"/>
          </w:tcPr>
          <w:p w14:paraId="22C72FD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4E81F3C3"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vAlign w:val="center"/>
          </w:tcPr>
          <w:p w14:paraId="6A71585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12</w:t>
            </w:r>
          </w:p>
        </w:tc>
        <w:tc>
          <w:tcPr>
            <w:tcW w:w="2430" w:type="dxa"/>
            <w:vAlign w:val="center"/>
          </w:tcPr>
          <w:p w14:paraId="19567C37"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7CF7DAF6" w14:textId="77777777" w:rsidTr="00D713D0">
        <w:trPr>
          <w:jc w:val="center"/>
        </w:trPr>
        <w:tc>
          <w:tcPr>
            <w:tcW w:w="1890" w:type="dxa"/>
            <w:vAlign w:val="center"/>
          </w:tcPr>
          <w:p w14:paraId="4F804859"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Coelopencyrtus</w:t>
            </w:r>
            <w:proofErr w:type="spellEnd"/>
          </w:p>
          <w:p w14:paraId="0764631D"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arenarius</w:t>
            </w:r>
            <w:proofErr w:type="spellEnd"/>
          </w:p>
        </w:tc>
        <w:tc>
          <w:tcPr>
            <w:tcW w:w="1170" w:type="dxa"/>
            <w:vAlign w:val="center"/>
          </w:tcPr>
          <w:p w14:paraId="313B0EC7"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8</w:t>
            </w:r>
          </w:p>
        </w:tc>
        <w:tc>
          <w:tcPr>
            <w:tcW w:w="1170" w:type="dxa"/>
            <w:vAlign w:val="center"/>
          </w:tcPr>
          <w:p w14:paraId="41B2A775"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DCF120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0BF4D27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23</w:t>
            </w:r>
          </w:p>
        </w:tc>
        <w:tc>
          <w:tcPr>
            <w:tcW w:w="2430" w:type="dxa"/>
            <w:vAlign w:val="center"/>
          </w:tcPr>
          <w:p w14:paraId="4A3C0E27" w14:textId="5EEF3BEF" w:rsidR="002E4E39" w:rsidRPr="00035A7F" w:rsidRDefault="00257784"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(Westrich 2018)</w:t>
            </w:r>
          </w:p>
        </w:tc>
      </w:tr>
      <w:tr w:rsidR="002E4E39" w:rsidRPr="00035A7F" w14:paraId="18BAEEDB" w14:textId="77777777" w:rsidTr="00D713D0">
        <w:trPr>
          <w:jc w:val="center"/>
        </w:trPr>
        <w:tc>
          <w:tcPr>
            <w:tcW w:w="1890" w:type="dxa"/>
            <w:vAlign w:val="center"/>
          </w:tcPr>
          <w:p w14:paraId="4B9805AE"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Ephialtes</w:t>
            </w:r>
          </w:p>
          <w:p w14:paraId="221EB6DC"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manifestator</w:t>
            </w:r>
            <w:proofErr w:type="spellEnd"/>
          </w:p>
        </w:tc>
        <w:tc>
          <w:tcPr>
            <w:tcW w:w="1170" w:type="dxa"/>
            <w:vAlign w:val="center"/>
          </w:tcPr>
          <w:p w14:paraId="0F59D6D0"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18</w:t>
            </w:r>
          </w:p>
        </w:tc>
        <w:tc>
          <w:tcPr>
            <w:tcW w:w="1170" w:type="dxa"/>
            <w:vAlign w:val="center"/>
          </w:tcPr>
          <w:p w14:paraId="0492A895"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7</w:t>
            </w:r>
          </w:p>
        </w:tc>
        <w:tc>
          <w:tcPr>
            <w:tcW w:w="1170" w:type="dxa"/>
            <w:vAlign w:val="center"/>
          </w:tcPr>
          <w:p w14:paraId="095A066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9</w:t>
            </w:r>
          </w:p>
        </w:tc>
        <w:tc>
          <w:tcPr>
            <w:tcW w:w="1170" w:type="dxa"/>
            <w:vAlign w:val="center"/>
          </w:tcPr>
          <w:p w14:paraId="5DB3EEE3"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25</w:t>
            </w:r>
          </w:p>
        </w:tc>
        <w:tc>
          <w:tcPr>
            <w:tcW w:w="2430" w:type="dxa"/>
            <w:vAlign w:val="center"/>
          </w:tcPr>
          <w:p w14:paraId="5AE05C05" w14:textId="35E323EB" w:rsidR="002E4E39" w:rsidRDefault="00257784"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 xml:space="preserve">(Fitton et al. 1988, </w:t>
            </w:r>
            <w:r w:rsidR="00DE3C44">
              <w:rPr>
                <w:rFonts w:ascii="Times New Roman" w:hAnsi="Times New Roman" w:cs="Times New Roman"/>
                <w:sz w:val="20"/>
                <w:szCs w:val="20"/>
              </w:rPr>
              <w:t xml:space="preserve">Horstmann, 1989, </w:t>
            </w:r>
            <w:r>
              <w:rPr>
                <w:rFonts w:ascii="Times New Roman" w:hAnsi="Times New Roman" w:cs="Times New Roman"/>
                <w:sz w:val="20"/>
                <w:szCs w:val="20"/>
              </w:rPr>
              <w:t>Broad et al. 2018, Riedel et al. 2021)</w:t>
            </w:r>
          </w:p>
          <w:p w14:paraId="6C3718AF"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28A4B877" w14:textId="77777777" w:rsidTr="00D713D0">
        <w:trPr>
          <w:jc w:val="center"/>
        </w:trPr>
        <w:tc>
          <w:tcPr>
            <w:tcW w:w="1890" w:type="dxa"/>
            <w:vAlign w:val="center"/>
          </w:tcPr>
          <w:p w14:paraId="566A1602"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Gasteruption</w:t>
            </w:r>
            <w:proofErr w:type="spellEnd"/>
          </w:p>
          <w:p w14:paraId="3EDB2B62"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assectator</w:t>
            </w:r>
            <w:proofErr w:type="spellEnd"/>
          </w:p>
        </w:tc>
        <w:tc>
          <w:tcPr>
            <w:tcW w:w="1170" w:type="dxa"/>
            <w:vAlign w:val="center"/>
          </w:tcPr>
          <w:p w14:paraId="791C3493"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23</w:t>
            </w:r>
          </w:p>
        </w:tc>
        <w:tc>
          <w:tcPr>
            <w:tcW w:w="1170" w:type="dxa"/>
            <w:vAlign w:val="center"/>
          </w:tcPr>
          <w:p w14:paraId="4A19F3C6"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0A9BCE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6AC00EA7"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33</w:t>
            </w:r>
          </w:p>
        </w:tc>
        <w:tc>
          <w:tcPr>
            <w:tcW w:w="2430" w:type="dxa"/>
            <w:vAlign w:val="center"/>
          </w:tcPr>
          <w:p w14:paraId="64FF13BA" w14:textId="4167F2EC" w:rsidR="002E4E39" w:rsidRPr="00035A7F" w:rsidRDefault="00257784"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(Bogusch, 2021)</w:t>
            </w:r>
          </w:p>
        </w:tc>
      </w:tr>
      <w:tr w:rsidR="002E4E39" w:rsidRPr="00035A7F" w14:paraId="211C7135" w14:textId="77777777" w:rsidTr="00D713D0">
        <w:trPr>
          <w:jc w:val="center"/>
        </w:trPr>
        <w:tc>
          <w:tcPr>
            <w:tcW w:w="1890" w:type="dxa"/>
            <w:vAlign w:val="center"/>
          </w:tcPr>
          <w:p w14:paraId="5245644D"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boreale</w:t>
            </w:r>
            <w:proofErr w:type="spellEnd"/>
          </w:p>
        </w:tc>
        <w:tc>
          <w:tcPr>
            <w:tcW w:w="1170" w:type="dxa"/>
            <w:vAlign w:val="center"/>
          </w:tcPr>
          <w:p w14:paraId="4B25CB3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14</w:t>
            </w:r>
          </w:p>
        </w:tc>
        <w:tc>
          <w:tcPr>
            <w:tcW w:w="1170" w:type="dxa"/>
            <w:vAlign w:val="center"/>
          </w:tcPr>
          <w:p w14:paraId="03F1F6BE"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49390D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5C29772E"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15</w:t>
            </w:r>
          </w:p>
        </w:tc>
        <w:tc>
          <w:tcPr>
            <w:tcW w:w="2430" w:type="dxa"/>
            <w:vAlign w:val="center"/>
          </w:tcPr>
          <w:p w14:paraId="3DCDF42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12080CA9" w14:textId="77777777" w:rsidTr="00D713D0">
        <w:trPr>
          <w:jc w:val="center"/>
        </w:trPr>
        <w:tc>
          <w:tcPr>
            <w:tcW w:w="1890" w:type="dxa"/>
            <w:vAlign w:val="center"/>
          </w:tcPr>
          <w:p w14:paraId="5B2FCD74"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jaculator</w:t>
            </w:r>
            <w:proofErr w:type="spellEnd"/>
          </w:p>
        </w:tc>
        <w:tc>
          <w:tcPr>
            <w:tcW w:w="1170" w:type="dxa"/>
            <w:vAlign w:val="center"/>
          </w:tcPr>
          <w:p w14:paraId="53E9B4C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21</w:t>
            </w:r>
          </w:p>
        </w:tc>
        <w:tc>
          <w:tcPr>
            <w:tcW w:w="1170" w:type="dxa"/>
            <w:vAlign w:val="center"/>
          </w:tcPr>
          <w:p w14:paraId="47C8333E"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662B746"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741DEBE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21</w:t>
            </w:r>
          </w:p>
        </w:tc>
        <w:tc>
          <w:tcPr>
            <w:tcW w:w="2430" w:type="dxa"/>
            <w:vAlign w:val="center"/>
          </w:tcPr>
          <w:p w14:paraId="3AEF868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05278CDA" w14:textId="77777777" w:rsidTr="00D713D0">
        <w:trPr>
          <w:jc w:val="center"/>
        </w:trPr>
        <w:tc>
          <w:tcPr>
            <w:tcW w:w="1890" w:type="dxa"/>
            <w:vAlign w:val="center"/>
          </w:tcPr>
          <w:p w14:paraId="59DA644B"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nigritarse</w:t>
            </w:r>
            <w:proofErr w:type="spellEnd"/>
          </w:p>
        </w:tc>
        <w:tc>
          <w:tcPr>
            <w:tcW w:w="1170" w:type="dxa"/>
            <w:vAlign w:val="center"/>
          </w:tcPr>
          <w:p w14:paraId="2A46743A"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13</w:t>
            </w:r>
          </w:p>
        </w:tc>
        <w:tc>
          <w:tcPr>
            <w:tcW w:w="1170" w:type="dxa"/>
            <w:vAlign w:val="center"/>
          </w:tcPr>
          <w:p w14:paraId="6BE5ACE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52655CE"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0AB6BBD9"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23</w:t>
            </w:r>
          </w:p>
        </w:tc>
        <w:tc>
          <w:tcPr>
            <w:tcW w:w="2430" w:type="dxa"/>
            <w:vAlign w:val="center"/>
          </w:tcPr>
          <w:p w14:paraId="1F51188D"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2E4E39" w:rsidRPr="00035A7F" w14:paraId="15394EF0" w14:textId="77777777" w:rsidTr="00D713D0">
        <w:trPr>
          <w:jc w:val="center"/>
        </w:trPr>
        <w:tc>
          <w:tcPr>
            <w:tcW w:w="1890" w:type="dxa"/>
            <w:vAlign w:val="center"/>
          </w:tcPr>
          <w:p w14:paraId="59534070" w14:textId="77777777" w:rsidR="002E4E39" w:rsidRPr="00035A7F" w:rsidRDefault="002E4E39" w:rsidP="001F3080">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undulatum</w:t>
            </w:r>
            <w:proofErr w:type="spellEnd"/>
          </w:p>
        </w:tc>
        <w:tc>
          <w:tcPr>
            <w:tcW w:w="1170" w:type="dxa"/>
            <w:vAlign w:val="center"/>
          </w:tcPr>
          <w:p w14:paraId="69DC0032"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w:t>
            </w:r>
          </w:p>
        </w:tc>
        <w:tc>
          <w:tcPr>
            <w:tcW w:w="1170" w:type="dxa"/>
            <w:vAlign w:val="center"/>
          </w:tcPr>
          <w:p w14:paraId="38007381"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045BE094"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53C33088"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5</w:t>
            </w:r>
          </w:p>
        </w:tc>
        <w:tc>
          <w:tcPr>
            <w:tcW w:w="2430" w:type="dxa"/>
            <w:vAlign w:val="center"/>
          </w:tcPr>
          <w:p w14:paraId="0229B60A" w14:textId="77777777" w:rsidR="002E4E39" w:rsidRPr="00035A7F" w:rsidRDefault="002E4E39" w:rsidP="001F3080">
            <w:pPr>
              <w:tabs>
                <w:tab w:val="left" w:pos="144"/>
                <w:tab w:val="left" w:leader="dot" w:pos="8856"/>
              </w:tabs>
              <w:jc w:val="center"/>
              <w:rPr>
                <w:rFonts w:ascii="Times New Roman" w:hAnsi="Times New Roman" w:cs="Times New Roman"/>
                <w:sz w:val="20"/>
                <w:szCs w:val="20"/>
              </w:rPr>
            </w:pPr>
          </w:p>
        </w:tc>
      </w:tr>
      <w:tr w:rsidR="008267ED" w:rsidRPr="00035A7F" w14:paraId="119ECE51" w14:textId="77777777" w:rsidTr="00D713D0">
        <w:trPr>
          <w:jc w:val="center"/>
        </w:trPr>
        <w:tc>
          <w:tcPr>
            <w:tcW w:w="1890" w:type="dxa"/>
            <w:vAlign w:val="center"/>
          </w:tcPr>
          <w:p w14:paraId="52961498"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Lochetica</w:t>
            </w:r>
            <w:proofErr w:type="spellEnd"/>
          </w:p>
          <w:p w14:paraId="62A10008"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westoni</w:t>
            </w:r>
            <w:proofErr w:type="spellEnd"/>
          </w:p>
        </w:tc>
        <w:tc>
          <w:tcPr>
            <w:tcW w:w="1170" w:type="dxa"/>
            <w:vAlign w:val="center"/>
          </w:tcPr>
          <w:p w14:paraId="558B139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w:t>
            </w:r>
          </w:p>
        </w:tc>
        <w:tc>
          <w:tcPr>
            <w:tcW w:w="1170" w:type="dxa"/>
            <w:vAlign w:val="center"/>
          </w:tcPr>
          <w:p w14:paraId="537A614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18F335E4"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56735C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6</w:t>
            </w:r>
          </w:p>
        </w:tc>
        <w:tc>
          <w:tcPr>
            <w:tcW w:w="2430" w:type="dxa"/>
            <w:vAlign w:val="center"/>
          </w:tcPr>
          <w:p w14:paraId="23871E36" w14:textId="70A6FDF6" w:rsidR="008267ED" w:rsidRPr="00035A7F" w:rsidRDefault="00257784"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 xml:space="preserve">(Fitton et al. 1988, </w:t>
            </w:r>
            <w:r w:rsidR="00024A8F">
              <w:rPr>
                <w:rFonts w:ascii="Times New Roman" w:hAnsi="Times New Roman" w:cs="Times New Roman"/>
                <w:sz w:val="20"/>
                <w:szCs w:val="20"/>
              </w:rPr>
              <w:t xml:space="preserve">Horstmann, 1989, </w:t>
            </w:r>
            <w:r>
              <w:rPr>
                <w:rFonts w:ascii="Times New Roman" w:hAnsi="Times New Roman" w:cs="Times New Roman"/>
                <w:sz w:val="20"/>
                <w:szCs w:val="20"/>
              </w:rPr>
              <w:t>Broad et al. 2018, Riedel et al. 2021)</w:t>
            </w:r>
          </w:p>
        </w:tc>
      </w:tr>
      <w:tr w:rsidR="008267ED" w:rsidRPr="00035A7F" w14:paraId="0C670849" w14:textId="77777777" w:rsidTr="00D713D0">
        <w:trPr>
          <w:jc w:val="center"/>
        </w:trPr>
        <w:tc>
          <w:tcPr>
            <w:tcW w:w="1890" w:type="dxa"/>
            <w:vAlign w:val="center"/>
          </w:tcPr>
          <w:p w14:paraId="145DC4F5"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Melittobia</w:t>
            </w:r>
            <w:proofErr w:type="spellEnd"/>
          </w:p>
          <w:p w14:paraId="6C59A213"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acasta</w:t>
            </w:r>
            <w:proofErr w:type="spellEnd"/>
          </w:p>
        </w:tc>
        <w:tc>
          <w:tcPr>
            <w:tcW w:w="1170" w:type="dxa"/>
            <w:vAlign w:val="center"/>
          </w:tcPr>
          <w:p w14:paraId="45ABA026"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320</w:t>
            </w:r>
          </w:p>
        </w:tc>
        <w:tc>
          <w:tcPr>
            <w:tcW w:w="1170" w:type="dxa"/>
            <w:vAlign w:val="center"/>
          </w:tcPr>
          <w:p w14:paraId="642BA55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14</w:t>
            </w:r>
          </w:p>
        </w:tc>
        <w:tc>
          <w:tcPr>
            <w:tcW w:w="1170" w:type="dxa"/>
            <w:vAlign w:val="center"/>
          </w:tcPr>
          <w:p w14:paraId="7973357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24</w:t>
            </w:r>
          </w:p>
        </w:tc>
        <w:tc>
          <w:tcPr>
            <w:tcW w:w="1170" w:type="dxa"/>
            <w:vAlign w:val="center"/>
          </w:tcPr>
          <w:p w14:paraId="53D7639C"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815</w:t>
            </w:r>
          </w:p>
        </w:tc>
        <w:tc>
          <w:tcPr>
            <w:tcW w:w="2430" w:type="dxa"/>
            <w:vAlign w:val="center"/>
          </w:tcPr>
          <w:p w14:paraId="09152CDE" w14:textId="264E9AB3" w:rsidR="008267ED" w:rsidRPr="00035A7F" w:rsidRDefault="00257784"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 xml:space="preserve">(Gathmann and </w:t>
            </w:r>
            <w:proofErr w:type="spellStart"/>
            <w:r>
              <w:rPr>
                <w:rFonts w:ascii="Times New Roman" w:hAnsi="Times New Roman" w:cs="Times New Roman"/>
                <w:sz w:val="20"/>
                <w:szCs w:val="20"/>
              </w:rPr>
              <w:t>Tscharntke</w:t>
            </w:r>
            <w:proofErr w:type="spellEnd"/>
            <w:r>
              <w:rPr>
                <w:rFonts w:ascii="Times New Roman" w:hAnsi="Times New Roman" w:cs="Times New Roman"/>
                <w:sz w:val="20"/>
                <w:szCs w:val="20"/>
              </w:rPr>
              <w:t>, 1999)</w:t>
            </w:r>
          </w:p>
        </w:tc>
      </w:tr>
      <w:tr w:rsidR="00024A8F" w:rsidRPr="00035A7F" w14:paraId="7182C42A" w14:textId="77777777" w:rsidTr="00D713D0">
        <w:trPr>
          <w:jc w:val="center"/>
        </w:trPr>
        <w:tc>
          <w:tcPr>
            <w:tcW w:w="1890" w:type="dxa"/>
            <w:vAlign w:val="center"/>
          </w:tcPr>
          <w:p w14:paraId="67B57E82" w14:textId="77777777" w:rsidR="00024A8F" w:rsidRPr="00035A7F" w:rsidRDefault="00024A8F" w:rsidP="00024A8F">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Nematopodius</w:t>
            </w:r>
            <w:proofErr w:type="spellEnd"/>
          </w:p>
          <w:p w14:paraId="38C31E97" w14:textId="77777777" w:rsidR="00024A8F" w:rsidRPr="00035A7F" w:rsidRDefault="00024A8F" w:rsidP="00024A8F">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debilis</w:t>
            </w:r>
          </w:p>
        </w:tc>
        <w:tc>
          <w:tcPr>
            <w:tcW w:w="1170" w:type="dxa"/>
            <w:vAlign w:val="center"/>
          </w:tcPr>
          <w:p w14:paraId="307946C5"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144</w:t>
            </w:r>
          </w:p>
        </w:tc>
        <w:tc>
          <w:tcPr>
            <w:tcW w:w="1170" w:type="dxa"/>
            <w:vAlign w:val="center"/>
          </w:tcPr>
          <w:p w14:paraId="379CCB15"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1527C477"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6</w:t>
            </w:r>
          </w:p>
        </w:tc>
        <w:tc>
          <w:tcPr>
            <w:tcW w:w="1170" w:type="dxa"/>
            <w:vAlign w:val="center"/>
          </w:tcPr>
          <w:p w14:paraId="31A8C8EC"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189</w:t>
            </w:r>
          </w:p>
        </w:tc>
        <w:tc>
          <w:tcPr>
            <w:tcW w:w="2430" w:type="dxa"/>
            <w:vAlign w:val="center"/>
          </w:tcPr>
          <w:p w14:paraId="3330C859" w14:textId="5DADB64B"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(Fitton et al. 1988, Horstmann, 1989, Broad et al. 2018, Riedel et al. 2021)</w:t>
            </w:r>
          </w:p>
        </w:tc>
      </w:tr>
      <w:tr w:rsidR="008267ED" w:rsidRPr="00035A7F" w14:paraId="2B6E6574" w14:textId="77777777" w:rsidTr="00D713D0">
        <w:trPr>
          <w:jc w:val="center"/>
        </w:trPr>
        <w:tc>
          <w:tcPr>
            <w:tcW w:w="1890" w:type="dxa"/>
            <w:vAlign w:val="center"/>
          </w:tcPr>
          <w:p w14:paraId="40AC6430"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formosus</w:t>
            </w:r>
            <w:proofErr w:type="spellEnd"/>
          </w:p>
        </w:tc>
        <w:tc>
          <w:tcPr>
            <w:tcW w:w="1170" w:type="dxa"/>
            <w:vAlign w:val="center"/>
          </w:tcPr>
          <w:p w14:paraId="308C52B1"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8</w:t>
            </w:r>
          </w:p>
        </w:tc>
        <w:tc>
          <w:tcPr>
            <w:tcW w:w="1170" w:type="dxa"/>
            <w:vAlign w:val="center"/>
          </w:tcPr>
          <w:p w14:paraId="124D0E32"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12648F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24CAEDE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11</w:t>
            </w:r>
          </w:p>
        </w:tc>
        <w:tc>
          <w:tcPr>
            <w:tcW w:w="2430" w:type="dxa"/>
            <w:vAlign w:val="center"/>
          </w:tcPr>
          <w:p w14:paraId="181652A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DE3C44" w14:paraId="3C7651C4" w14:textId="77777777" w:rsidTr="00D713D0">
        <w:trPr>
          <w:jc w:val="center"/>
        </w:trPr>
        <w:tc>
          <w:tcPr>
            <w:tcW w:w="1890" w:type="dxa"/>
            <w:vAlign w:val="center"/>
          </w:tcPr>
          <w:p w14:paraId="4536EC3B"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Omalus</w:t>
            </w:r>
            <w:proofErr w:type="spellEnd"/>
          </w:p>
          <w:p w14:paraId="67116C26" w14:textId="3DB09FA0"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aen</w:t>
            </w:r>
            <w:r>
              <w:rPr>
                <w:rFonts w:ascii="Times New Roman" w:hAnsi="Times New Roman" w:cs="Times New Roman"/>
                <w:i/>
                <w:sz w:val="20"/>
                <w:szCs w:val="20"/>
              </w:rPr>
              <w:t>e</w:t>
            </w:r>
            <w:r w:rsidRPr="00035A7F">
              <w:rPr>
                <w:rFonts w:ascii="Times New Roman" w:hAnsi="Times New Roman" w:cs="Times New Roman"/>
                <w:i/>
                <w:sz w:val="20"/>
                <w:szCs w:val="20"/>
              </w:rPr>
              <w:t>us</w:t>
            </w:r>
          </w:p>
        </w:tc>
        <w:tc>
          <w:tcPr>
            <w:tcW w:w="1170" w:type="dxa"/>
            <w:vAlign w:val="center"/>
          </w:tcPr>
          <w:p w14:paraId="226ECA0B"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61</w:t>
            </w:r>
          </w:p>
        </w:tc>
        <w:tc>
          <w:tcPr>
            <w:tcW w:w="1170" w:type="dxa"/>
            <w:vAlign w:val="center"/>
          </w:tcPr>
          <w:p w14:paraId="0F49D27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1E1C5AE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40D9105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73</w:t>
            </w:r>
          </w:p>
        </w:tc>
        <w:tc>
          <w:tcPr>
            <w:tcW w:w="2430" w:type="dxa"/>
            <w:vAlign w:val="center"/>
          </w:tcPr>
          <w:p w14:paraId="62539B36" w14:textId="1B3F6FFF" w:rsidR="008267ED" w:rsidRPr="00FB16CA" w:rsidRDefault="00257784" w:rsidP="008267ED">
            <w:pPr>
              <w:tabs>
                <w:tab w:val="left" w:pos="144"/>
                <w:tab w:val="left" w:leader="dot" w:pos="8856"/>
              </w:tabs>
              <w:jc w:val="center"/>
              <w:rPr>
                <w:rFonts w:ascii="Times New Roman" w:hAnsi="Times New Roman" w:cs="Times New Roman"/>
                <w:sz w:val="20"/>
                <w:szCs w:val="20"/>
                <w:lang w:val="de-DE"/>
              </w:rPr>
            </w:pPr>
            <w:r w:rsidRPr="00257784">
              <w:rPr>
                <w:rFonts w:ascii="Times New Roman" w:hAnsi="Times New Roman" w:cs="Times New Roman"/>
                <w:sz w:val="20"/>
                <w:szCs w:val="20"/>
                <w:lang w:val="de-DE"/>
              </w:rPr>
              <w:t>(</w:t>
            </w:r>
            <w:proofErr w:type="spellStart"/>
            <w:r w:rsidRPr="00257784">
              <w:rPr>
                <w:rFonts w:ascii="Times New Roman" w:hAnsi="Times New Roman" w:cs="Times New Roman"/>
                <w:sz w:val="20"/>
                <w:szCs w:val="20"/>
                <w:lang w:val="de-DE"/>
              </w:rPr>
              <w:t>Paukkunen</w:t>
            </w:r>
            <w:proofErr w:type="spellEnd"/>
            <w:r w:rsidRPr="00257784">
              <w:rPr>
                <w:rFonts w:ascii="Times New Roman" w:hAnsi="Times New Roman" w:cs="Times New Roman"/>
                <w:sz w:val="20"/>
                <w:szCs w:val="20"/>
                <w:lang w:val="de-DE"/>
              </w:rPr>
              <w:t xml:space="preserve"> et al. 2015, Wiesbauer et al. 2020)</w:t>
            </w:r>
          </w:p>
        </w:tc>
      </w:tr>
      <w:tr w:rsidR="008267ED" w:rsidRPr="00035A7F" w14:paraId="71BF5555" w14:textId="77777777" w:rsidTr="00D713D0">
        <w:trPr>
          <w:jc w:val="center"/>
        </w:trPr>
        <w:tc>
          <w:tcPr>
            <w:tcW w:w="1890" w:type="dxa"/>
            <w:vAlign w:val="center"/>
          </w:tcPr>
          <w:p w14:paraId="222B9C4E"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FB16CA">
              <w:rPr>
                <w:rFonts w:ascii="Times New Roman" w:hAnsi="Times New Roman" w:cs="Times New Roman"/>
                <w:i/>
                <w:sz w:val="20"/>
                <w:szCs w:val="20"/>
                <w:lang w:val="de-DE"/>
              </w:rPr>
              <w:lastRenderedPageBreak/>
              <w:tab/>
            </w:r>
            <w:proofErr w:type="spellStart"/>
            <w:r w:rsidRPr="00035A7F">
              <w:rPr>
                <w:rFonts w:ascii="Times New Roman" w:hAnsi="Times New Roman" w:cs="Times New Roman"/>
                <w:i/>
                <w:sz w:val="20"/>
                <w:szCs w:val="20"/>
              </w:rPr>
              <w:t>puncticollis</w:t>
            </w:r>
            <w:proofErr w:type="spellEnd"/>
          </w:p>
        </w:tc>
        <w:tc>
          <w:tcPr>
            <w:tcW w:w="1170" w:type="dxa"/>
            <w:vAlign w:val="center"/>
          </w:tcPr>
          <w:p w14:paraId="7E18167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37</w:t>
            </w:r>
          </w:p>
        </w:tc>
        <w:tc>
          <w:tcPr>
            <w:tcW w:w="1170" w:type="dxa"/>
            <w:vAlign w:val="center"/>
          </w:tcPr>
          <w:p w14:paraId="7D2344B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D10578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06FACCA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51</w:t>
            </w:r>
          </w:p>
        </w:tc>
        <w:tc>
          <w:tcPr>
            <w:tcW w:w="2430" w:type="dxa"/>
            <w:vAlign w:val="center"/>
          </w:tcPr>
          <w:p w14:paraId="5E8A111C"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024A8F" w:rsidRPr="00035A7F" w14:paraId="3D1922DD" w14:textId="77777777" w:rsidTr="00D713D0">
        <w:trPr>
          <w:jc w:val="center"/>
        </w:trPr>
        <w:tc>
          <w:tcPr>
            <w:tcW w:w="1890" w:type="dxa"/>
            <w:vAlign w:val="center"/>
          </w:tcPr>
          <w:p w14:paraId="497727E7" w14:textId="77777777" w:rsidR="00024A8F" w:rsidRPr="00035A7F" w:rsidRDefault="00024A8F" w:rsidP="00024A8F">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Perithous</w:t>
            </w:r>
            <w:proofErr w:type="spellEnd"/>
          </w:p>
          <w:p w14:paraId="7B42A1EE" w14:textId="77777777" w:rsidR="00024A8F" w:rsidRPr="00035A7F" w:rsidRDefault="00024A8F" w:rsidP="00024A8F">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divinator</w:t>
            </w:r>
          </w:p>
        </w:tc>
        <w:tc>
          <w:tcPr>
            <w:tcW w:w="1170" w:type="dxa"/>
            <w:vAlign w:val="center"/>
          </w:tcPr>
          <w:p w14:paraId="464B1F92"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8</w:t>
            </w:r>
          </w:p>
        </w:tc>
        <w:tc>
          <w:tcPr>
            <w:tcW w:w="1170" w:type="dxa"/>
            <w:vAlign w:val="center"/>
          </w:tcPr>
          <w:p w14:paraId="4B070479"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7436707"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1FD465EA" w14:textId="77777777" w:rsidR="00024A8F" w:rsidRPr="00035A7F" w:rsidRDefault="00024A8F" w:rsidP="00024A8F">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11</w:t>
            </w:r>
          </w:p>
        </w:tc>
        <w:tc>
          <w:tcPr>
            <w:tcW w:w="2430" w:type="dxa"/>
            <w:vAlign w:val="center"/>
          </w:tcPr>
          <w:p w14:paraId="32568AD7" w14:textId="37D94CDD" w:rsidR="00024A8F" w:rsidRPr="00035A7F" w:rsidRDefault="00024A8F" w:rsidP="00024A8F">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(Fitton et al. 1988, Horstmann, 1989, Broad et al. 2018, Riedel et al. 2021)</w:t>
            </w:r>
          </w:p>
        </w:tc>
      </w:tr>
      <w:tr w:rsidR="008267ED" w:rsidRPr="00035A7F" w14:paraId="735985AD" w14:textId="77777777" w:rsidTr="00D713D0">
        <w:trPr>
          <w:jc w:val="center"/>
        </w:trPr>
        <w:tc>
          <w:tcPr>
            <w:tcW w:w="1890" w:type="dxa"/>
            <w:vAlign w:val="center"/>
          </w:tcPr>
          <w:p w14:paraId="085B3A13"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scurra</w:t>
            </w:r>
            <w:proofErr w:type="spellEnd"/>
          </w:p>
        </w:tc>
        <w:tc>
          <w:tcPr>
            <w:tcW w:w="1170" w:type="dxa"/>
            <w:vAlign w:val="center"/>
          </w:tcPr>
          <w:p w14:paraId="2ECFB0D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1170" w:type="dxa"/>
            <w:vAlign w:val="center"/>
          </w:tcPr>
          <w:p w14:paraId="70BEE11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5CE4523"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353F2D73"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2430" w:type="dxa"/>
            <w:vAlign w:val="center"/>
          </w:tcPr>
          <w:p w14:paraId="53BF778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4CBE1445" w14:textId="77777777" w:rsidTr="00D713D0">
        <w:trPr>
          <w:jc w:val="center"/>
        </w:trPr>
        <w:tc>
          <w:tcPr>
            <w:tcW w:w="1890" w:type="dxa"/>
            <w:vAlign w:val="center"/>
          </w:tcPr>
          <w:p w14:paraId="4C6A45EB"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Picardiella</w:t>
            </w:r>
            <w:proofErr w:type="spellEnd"/>
          </w:p>
          <w:p w14:paraId="24091CD1" w14:textId="57C4777D"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melanol</w:t>
            </w:r>
            <w:r w:rsidR="001B0C45">
              <w:rPr>
                <w:rFonts w:ascii="Times New Roman" w:hAnsi="Times New Roman" w:cs="Times New Roman"/>
                <w:i/>
                <w:sz w:val="20"/>
                <w:szCs w:val="20"/>
              </w:rPr>
              <w:t>eu</w:t>
            </w:r>
            <w:r w:rsidRPr="00035A7F">
              <w:rPr>
                <w:rFonts w:ascii="Times New Roman" w:hAnsi="Times New Roman" w:cs="Times New Roman"/>
                <w:i/>
                <w:sz w:val="20"/>
                <w:szCs w:val="20"/>
              </w:rPr>
              <w:t>ca</w:t>
            </w:r>
          </w:p>
        </w:tc>
        <w:tc>
          <w:tcPr>
            <w:tcW w:w="1170" w:type="dxa"/>
            <w:vAlign w:val="center"/>
          </w:tcPr>
          <w:p w14:paraId="0CA34C9B"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1170" w:type="dxa"/>
            <w:vAlign w:val="center"/>
          </w:tcPr>
          <w:p w14:paraId="6FBE7F24"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A20880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4D106437"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w:t>
            </w:r>
          </w:p>
        </w:tc>
        <w:tc>
          <w:tcPr>
            <w:tcW w:w="2430" w:type="dxa"/>
            <w:vAlign w:val="center"/>
          </w:tcPr>
          <w:p w14:paraId="08E177D0" w14:textId="50CCDAEF"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7563C00A" w14:textId="77777777" w:rsidTr="00D713D0">
        <w:trPr>
          <w:jc w:val="center"/>
        </w:trPr>
        <w:tc>
          <w:tcPr>
            <w:tcW w:w="1890" w:type="dxa"/>
            <w:vAlign w:val="center"/>
          </w:tcPr>
          <w:p w14:paraId="331C6D44"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Poemenia</w:t>
            </w:r>
            <w:proofErr w:type="spellEnd"/>
          </w:p>
          <w:p w14:paraId="64988724"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brachyura</w:t>
            </w:r>
            <w:proofErr w:type="spellEnd"/>
          </w:p>
        </w:tc>
        <w:tc>
          <w:tcPr>
            <w:tcW w:w="1170" w:type="dxa"/>
            <w:vAlign w:val="center"/>
          </w:tcPr>
          <w:p w14:paraId="4A856E2F"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7</w:t>
            </w:r>
          </w:p>
        </w:tc>
        <w:tc>
          <w:tcPr>
            <w:tcW w:w="1170" w:type="dxa"/>
            <w:vAlign w:val="center"/>
          </w:tcPr>
          <w:p w14:paraId="7BE0CF72"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7A834877"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197FE76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26</w:t>
            </w:r>
          </w:p>
        </w:tc>
        <w:tc>
          <w:tcPr>
            <w:tcW w:w="2430" w:type="dxa"/>
            <w:vAlign w:val="center"/>
          </w:tcPr>
          <w:p w14:paraId="5ADD4317"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007250D0" w14:textId="77777777" w:rsidTr="00D713D0">
        <w:trPr>
          <w:jc w:val="center"/>
        </w:trPr>
        <w:tc>
          <w:tcPr>
            <w:tcW w:w="1890" w:type="dxa"/>
            <w:vAlign w:val="center"/>
          </w:tcPr>
          <w:p w14:paraId="0ECB350C"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collaris</w:t>
            </w:r>
            <w:proofErr w:type="spellEnd"/>
          </w:p>
        </w:tc>
        <w:tc>
          <w:tcPr>
            <w:tcW w:w="1170" w:type="dxa"/>
            <w:vAlign w:val="center"/>
          </w:tcPr>
          <w:p w14:paraId="24BED91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11</w:t>
            </w:r>
          </w:p>
        </w:tc>
        <w:tc>
          <w:tcPr>
            <w:tcW w:w="1170" w:type="dxa"/>
            <w:vAlign w:val="center"/>
          </w:tcPr>
          <w:p w14:paraId="489BF983"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22BFF77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vAlign w:val="center"/>
          </w:tcPr>
          <w:p w14:paraId="3985B17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14</w:t>
            </w:r>
          </w:p>
        </w:tc>
        <w:tc>
          <w:tcPr>
            <w:tcW w:w="2430" w:type="dxa"/>
            <w:vAlign w:val="center"/>
          </w:tcPr>
          <w:p w14:paraId="58F66AF6"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0CE0B811" w14:textId="77777777" w:rsidTr="00D713D0">
        <w:trPr>
          <w:jc w:val="center"/>
        </w:trPr>
        <w:tc>
          <w:tcPr>
            <w:tcW w:w="1890" w:type="dxa"/>
            <w:vAlign w:val="center"/>
          </w:tcPr>
          <w:p w14:paraId="3C92EF30"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notata</w:t>
            </w:r>
            <w:proofErr w:type="spellEnd"/>
          </w:p>
        </w:tc>
        <w:tc>
          <w:tcPr>
            <w:tcW w:w="1170" w:type="dxa"/>
            <w:vAlign w:val="center"/>
          </w:tcPr>
          <w:p w14:paraId="6BEEE40B"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13</w:t>
            </w:r>
          </w:p>
        </w:tc>
        <w:tc>
          <w:tcPr>
            <w:tcW w:w="1170" w:type="dxa"/>
            <w:vAlign w:val="center"/>
          </w:tcPr>
          <w:p w14:paraId="46AF7CF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555A236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E0D73D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16</w:t>
            </w:r>
          </w:p>
        </w:tc>
        <w:tc>
          <w:tcPr>
            <w:tcW w:w="2430" w:type="dxa"/>
            <w:vAlign w:val="center"/>
          </w:tcPr>
          <w:p w14:paraId="65230E1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DE3C44" w14:paraId="2BCF6933" w14:textId="77777777" w:rsidTr="00D713D0">
        <w:trPr>
          <w:jc w:val="center"/>
        </w:trPr>
        <w:tc>
          <w:tcPr>
            <w:tcW w:w="1890" w:type="dxa"/>
            <w:vAlign w:val="center"/>
          </w:tcPr>
          <w:p w14:paraId="240215A1"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Pseudomalus</w:t>
            </w:r>
            <w:proofErr w:type="spellEnd"/>
          </w:p>
          <w:p w14:paraId="7F0496D4"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auratus</w:t>
            </w:r>
          </w:p>
        </w:tc>
        <w:tc>
          <w:tcPr>
            <w:tcW w:w="1170" w:type="dxa"/>
            <w:vAlign w:val="center"/>
          </w:tcPr>
          <w:p w14:paraId="6E1B3EF2"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13</w:t>
            </w:r>
          </w:p>
        </w:tc>
        <w:tc>
          <w:tcPr>
            <w:tcW w:w="1170" w:type="dxa"/>
            <w:vAlign w:val="center"/>
          </w:tcPr>
          <w:p w14:paraId="264AB48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1AFCD7E5"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0F323C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15</w:t>
            </w:r>
          </w:p>
        </w:tc>
        <w:tc>
          <w:tcPr>
            <w:tcW w:w="2430" w:type="dxa"/>
            <w:vAlign w:val="center"/>
          </w:tcPr>
          <w:p w14:paraId="3AB0CDAE" w14:textId="1DEEEA2D" w:rsidR="008267ED" w:rsidRPr="00FB16CA" w:rsidRDefault="00257784" w:rsidP="008267ED">
            <w:pPr>
              <w:tabs>
                <w:tab w:val="left" w:pos="144"/>
                <w:tab w:val="left" w:leader="dot" w:pos="8856"/>
              </w:tabs>
              <w:jc w:val="center"/>
              <w:rPr>
                <w:rFonts w:ascii="Times New Roman" w:hAnsi="Times New Roman" w:cs="Times New Roman"/>
                <w:sz w:val="20"/>
                <w:szCs w:val="20"/>
                <w:lang w:val="de-DE"/>
              </w:rPr>
            </w:pPr>
            <w:r w:rsidRPr="00257784">
              <w:rPr>
                <w:rFonts w:ascii="Times New Roman" w:hAnsi="Times New Roman" w:cs="Times New Roman"/>
                <w:sz w:val="20"/>
                <w:szCs w:val="20"/>
                <w:lang w:val="de-DE"/>
              </w:rPr>
              <w:t>(</w:t>
            </w:r>
            <w:proofErr w:type="spellStart"/>
            <w:r w:rsidRPr="00257784">
              <w:rPr>
                <w:rFonts w:ascii="Times New Roman" w:hAnsi="Times New Roman" w:cs="Times New Roman"/>
                <w:sz w:val="20"/>
                <w:szCs w:val="20"/>
                <w:lang w:val="de-DE"/>
              </w:rPr>
              <w:t>Paukkunen</w:t>
            </w:r>
            <w:proofErr w:type="spellEnd"/>
            <w:r w:rsidRPr="00257784">
              <w:rPr>
                <w:rFonts w:ascii="Times New Roman" w:hAnsi="Times New Roman" w:cs="Times New Roman"/>
                <w:sz w:val="20"/>
                <w:szCs w:val="20"/>
                <w:lang w:val="de-DE"/>
              </w:rPr>
              <w:t xml:space="preserve"> et al. 2015, Wiesbauer et al. 2020)</w:t>
            </w:r>
          </w:p>
        </w:tc>
      </w:tr>
      <w:tr w:rsidR="008267ED" w:rsidRPr="00035A7F" w14:paraId="4CCD3801" w14:textId="77777777" w:rsidTr="00D713D0">
        <w:trPr>
          <w:jc w:val="center"/>
        </w:trPr>
        <w:tc>
          <w:tcPr>
            <w:tcW w:w="1890" w:type="dxa"/>
            <w:vAlign w:val="center"/>
          </w:tcPr>
          <w:p w14:paraId="4F038CF6"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FB16CA">
              <w:rPr>
                <w:rFonts w:ascii="Times New Roman" w:hAnsi="Times New Roman" w:cs="Times New Roman"/>
                <w:i/>
                <w:sz w:val="20"/>
                <w:szCs w:val="20"/>
                <w:lang w:val="de-DE"/>
              </w:rPr>
              <w:tab/>
            </w:r>
            <w:proofErr w:type="spellStart"/>
            <w:r w:rsidRPr="00035A7F">
              <w:rPr>
                <w:rFonts w:ascii="Times New Roman" w:hAnsi="Times New Roman" w:cs="Times New Roman"/>
                <w:i/>
                <w:sz w:val="20"/>
                <w:szCs w:val="20"/>
              </w:rPr>
              <w:t>pusillus</w:t>
            </w:r>
            <w:proofErr w:type="spellEnd"/>
          </w:p>
        </w:tc>
        <w:tc>
          <w:tcPr>
            <w:tcW w:w="1170" w:type="dxa"/>
            <w:vAlign w:val="center"/>
          </w:tcPr>
          <w:p w14:paraId="5643A57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5</w:t>
            </w:r>
          </w:p>
        </w:tc>
        <w:tc>
          <w:tcPr>
            <w:tcW w:w="1170" w:type="dxa"/>
            <w:vAlign w:val="center"/>
          </w:tcPr>
          <w:p w14:paraId="7C308A5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D392FC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vAlign w:val="center"/>
          </w:tcPr>
          <w:p w14:paraId="45EBF52F"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5</w:t>
            </w:r>
          </w:p>
        </w:tc>
        <w:tc>
          <w:tcPr>
            <w:tcW w:w="2430" w:type="dxa"/>
            <w:vAlign w:val="center"/>
          </w:tcPr>
          <w:p w14:paraId="0829F5F4"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1CF1E444" w14:textId="77777777" w:rsidTr="00D713D0">
        <w:trPr>
          <w:jc w:val="center"/>
        </w:trPr>
        <w:tc>
          <w:tcPr>
            <w:tcW w:w="1890" w:type="dxa"/>
            <w:vAlign w:val="center"/>
          </w:tcPr>
          <w:p w14:paraId="77EA5833"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Pr="00035A7F">
              <w:rPr>
                <w:rFonts w:ascii="Times New Roman" w:hAnsi="Times New Roman" w:cs="Times New Roman"/>
                <w:i/>
                <w:sz w:val="20"/>
                <w:szCs w:val="20"/>
              </w:rPr>
              <w:t>triangulifer</w:t>
            </w:r>
            <w:proofErr w:type="spellEnd"/>
          </w:p>
        </w:tc>
        <w:tc>
          <w:tcPr>
            <w:tcW w:w="1170" w:type="dxa"/>
            <w:vAlign w:val="center"/>
          </w:tcPr>
          <w:p w14:paraId="7446948F"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w:t>
            </w:r>
          </w:p>
        </w:tc>
        <w:tc>
          <w:tcPr>
            <w:tcW w:w="1170" w:type="dxa"/>
            <w:vAlign w:val="center"/>
          </w:tcPr>
          <w:p w14:paraId="52BE31D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658B546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2D32F0CE"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4</w:t>
            </w:r>
          </w:p>
        </w:tc>
        <w:tc>
          <w:tcPr>
            <w:tcW w:w="2430" w:type="dxa"/>
            <w:vAlign w:val="center"/>
          </w:tcPr>
          <w:p w14:paraId="164CD772"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4C699BE0" w14:textId="77777777" w:rsidTr="00D713D0">
        <w:trPr>
          <w:jc w:val="center"/>
        </w:trPr>
        <w:tc>
          <w:tcPr>
            <w:tcW w:w="1890" w:type="dxa"/>
            <w:vAlign w:val="center"/>
          </w:tcPr>
          <w:p w14:paraId="06CED2DB"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t>violaceus</w:t>
            </w:r>
          </w:p>
        </w:tc>
        <w:tc>
          <w:tcPr>
            <w:tcW w:w="1170" w:type="dxa"/>
            <w:vAlign w:val="center"/>
          </w:tcPr>
          <w:p w14:paraId="477BE058"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1170" w:type="dxa"/>
            <w:vAlign w:val="center"/>
          </w:tcPr>
          <w:p w14:paraId="765A601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04244CB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vAlign w:val="center"/>
          </w:tcPr>
          <w:p w14:paraId="7F9EAD9D"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2</w:t>
            </w:r>
          </w:p>
        </w:tc>
        <w:tc>
          <w:tcPr>
            <w:tcW w:w="2430" w:type="dxa"/>
            <w:vAlign w:val="center"/>
          </w:tcPr>
          <w:p w14:paraId="05774A4A"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r w:rsidR="008267ED" w:rsidRPr="00035A7F" w14:paraId="4960AA77" w14:textId="77777777" w:rsidTr="00D713D0">
        <w:trPr>
          <w:jc w:val="center"/>
        </w:trPr>
        <w:tc>
          <w:tcPr>
            <w:tcW w:w="1890" w:type="dxa"/>
            <w:tcBorders>
              <w:bottom w:val="single" w:sz="4" w:space="0" w:color="auto"/>
            </w:tcBorders>
            <w:vAlign w:val="center"/>
          </w:tcPr>
          <w:p w14:paraId="0A8DB38D" w14:textId="77777777" w:rsidR="008267ED" w:rsidRPr="00035A7F" w:rsidRDefault="008267ED" w:rsidP="008267ED">
            <w:pPr>
              <w:tabs>
                <w:tab w:val="left" w:pos="144"/>
                <w:tab w:val="left" w:pos="216"/>
                <w:tab w:val="left" w:leader="dot" w:pos="8856"/>
              </w:tabs>
              <w:rPr>
                <w:rFonts w:ascii="Times New Roman" w:hAnsi="Times New Roman" w:cs="Times New Roman"/>
                <w:i/>
                <w:sz w:val="20"/>
                <w:szCs w:val="20"/>
              </w:rPr>
            </w:pPr>
            <w:proofErr w:type="spellStart"/>
            <w:r w:rsidRPr="00035A7F">
              <w:rPr>
                <w:rFonts w:ascii="Times New Roman" w:hAnsi="Times New Roman" w:cs="Times New Roman"/>
                <w:i/>
                <w:sz w:val="20"/>
                <w:szCs w:val="20"/>
              </w:rPr>
              <w:t>Trichrysis</w:t>
            </w:r>
            <w:proofErr w:type="spellEnd"/>
          </w:p>
          <w:p w14:paraId="792DCD29" w14:textId="071FC69C" w:rsidR="008267ED" w:rsidRPr="00035A7F" w:rsidRDefault="008267ED" w:rsidP="008267ED">
            <w:pPr>
              <w:tabs>
                <w:tab w:val="left" w:pos="144"/>
                <w:tab w:val="left" w:pos="216"/>
                <w:tab w:val="left" w:leader="dot" w:pos="8856"/>
              </w:tabs>
              <w:rPr>
                <w:rFonts w:ascii="Times New Roman" w:hAnsi="Times New Roman" w:cs="Times New Roman"/>
                <w:i/>
                <w:sz w:val="20"/>
                <w:szCs w:val="20"/>
              </w:rPr>
            </w:pPr>
            <w:r w:rsidRPr="00035A7F">
              <w:rPr>
                <w:rFonts w:ascii="Times New Roman" w:hAnsi="Times New Roman" w:cs="Times New Roman"/>
                <w:i/>
                <w:sz w:val="20"/>
                <w:szCs w:val="20"/>
              </w:rPr>
              <w:tab/>
            </w:r>
            <w:proofErr w:type="spellStart"/>
            <w:r w:rsidR="00412DD7">
              <w:rPr>
                <w:rFonts w:ascii="Times New Roman" w:hAnsi="Times New Roman" w:cs="Times New Roman"/>
                <w:i/>
                <w:sz w:val="20"/>
                <w:szCs w:val="20"/>
              </w:rPr>
              <w:t>cyanea</w:t>
            </w:r>
            <w:proofErr w:type="spellEnd"/>
          </w:p>
        </w:tc>
        <w:tc>
          <w:tcPr>
            <w:tcW w:w="1170" w:type="dxa"/>
            <w:tcBorders>
              <w:bottom w:val="single" w:sz="4" w:space="0" w:color="auto"/>
            </w:tcBorders>
            <w:vAlign w:val="center"/>
          </w:tcPr>
          <w:p w14:paraId="6D248CC9"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313</w:t>
            </w:r>
          </w:p>
        </w:tc>
        <w:tc>
          <w:tcPr>
            <w:tcW w:w="1170" w:type="dxa"/>
            <w:tcBorders>
              <w:bottom w:val="single" w:sz="4" w:space="0" w:color="auto"/>
            </w:tcBorders>
            <w:vAlign w:val="center"/>
          </w:tcPr>
          <w:p w14:paraId="2E39F4A1"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bottom w:val="single" w:sz="4" w:space="0" w:color="auto"/>
            </w:tcBorders>
            <w:vAlign w:val="center"/>
          </w:tcPr>
          <w:p w14:paraId="006A96D7"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Pr>
                <w:rFonts w:ascii="Times New Roman" w:hAnsi="Times New Roman" w:cs="Times New Roman"/>
                <w:sz w:val="20"/>
                <w:szCs w:val="20"/>
              </w:rPr>
              <w:t>10</w:t>
            </w:r>
          </w:p>
        </w:tc>
        <w:tc>
          <w:tcPr>
            <w:tcW w:w="1170" w:type="dxa"/>
            <w:tcBorders>
              <w:bottom w:val="single" w:sz="4" w:space="0" w:color="auto"/>
            </w:tcBorders>
            <w:vAlign w:val="center"/>
          </w:tcPr>
          <w:p w14:paraId="14295B20"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r w:rsidRPr="00035A7F">
              <w:rPr>
                <w:rFonts w:ascii="Times New Roman" w:hAnsi="Times New Roman" w:cs="Times New Roman"/>
                <w:sz w:val="20"/>
                <w:szCs w:val="20"/>
              </w:rPr>
              <w:t>371</w:t>
            </w:r>
          </w:p>
        </w:tc>
        <w:tc>
          <w:tcPr>
            <w:tcW w:w="2430" w:type="dxa"/>
            <w:tcBorders>
              <w:bottom w:val="single" w:sz="4" w:space="0" w:color="auto"/>
            </w:tcBorders>
            <w:vAlign w:val="center"/>
          </w:tcPr>
          <w:p w14:paraId="119983C4" w14:textId="77777777" w:rsidR="008267ED" w:rsidRPr="00035A7F" w:rsidRDefault="008267ED" w:rsidP="008267ED">
            <w:pPr>
              <w:tabs>
                <w:tab w:val="left" w:pos="144"/>
                <w:tab w:val="left" w:leader="dot" w:pos="8856"/>
              </w:tabs>
              <w:jc w:val="center"/>
              <w:rPr>
                <w:rFonts w:ascii="Times New Roman" w:hAnsi="Times New Roman" w:cs="Times New Roman"/>
                <w:sz w:val="20"/>
                <w:szCs w:val="20"/>
              </w:rPr>
            </w:pPr>
          </w:p>
        </w:tc>
      </w:tr>
    </w:tbl>
    <w:p w14:paraId="4DC44DA0" w14:textId="77777777" w:rsidR="002E4E39" w:rsidRDefault="002E4E39" w:rsidP="00AC604C">
      <w:pPr>
        <w:tabs>
          <w:tab w:val="left" w:leader="dot" w:pos="8856"/>
        </w:tabs>
        <w:spacing w:line="480" w:lineRule="auto"/>
        <w:rPr>
          <w:rFonts w:ascii="Times New Roman" w:hAnsi="Times New Roman" w:cs="Times New Roman"/>
          <w:b/>
          <w:sz w:val="24"/>
          <w:szCs w:val="24"/>
        </w:rPr>
      </w:pPr>
    </w:p>
    <w:p w14:paraId="0E32D85F" w14:textId="6D9A2682" w:rsidR="002E4E39" w:rsidRDefault="002E4E39" w:rsidP="00AC604C">
      <w:pPr>
        <w:tabs>
          <w:tab w:val="left" w:leader="dot" w:pos="8856"/>
        </w:tabs>
        <w:spacing w:line="480" w:lineRule="auto"/>
        <w:rPr>
          <w:rFonts w:ascii="Times New Roman" w:hAnsi="Times New Roman" w:cs="Times New Roman"/>
          <w:b/>
          <w:sz w:val="24"/>
          <w:szCs w:val="24"/>
        </w:rPr>
        <w:sectPr w:rsidR="002E4E39">
          <w:pgSz w:w="11906" w:h="16838"/>
          <w:pgMar w:top="1417" w:right="1417" w:bottom="1134" w:left="1417" w:header="720" w:footer="720" w:gutter="0"/>
          <w:cols w:space="720"/>
          <w:docGrid w:linePitch="360"/>
        </w:sectPr>
      </w:pPr>
    </w:p>
    <w:p w14:paraId="6ACF42EE" w14:textId="477E6B41" w:rsidR="00E56678" w:rsidRDefault="00E56678" w:rsidP="00E56678">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S3. </w:t>
      </w:r>
      <w:r>
        <w:rPr>
          <w:rFonts w:ascii="Times New Roman" w:hAnsi="Times New Roman" w:cs="Times New Roman"/>
          <w:sz w:val="24"/>
          <w:szCs w:val="24"/>
        </w:rPr>
        <w:t xml:space="preserve">Results of </w:t>
      </w:r>
      <w:r w:rsidR="00DE6852">
        <w:rPr>
          <w:rFonts w:ascii="Times New Roman" w:hAnsi="Times New Roman" w:cs="Times New Roman"/>
          <w:sz w:val="24"/>
          <w:szCs w:val="24"/>
        </w:rPr>
        <w:t>P</w:t>
      </w:r>
      <w:r>
        <w:rPr>
          <w:rFonts w:ascii="Times New Roman" w:hAnsi="Times New Roman" w:cs="Times New Roman"/>
          <w:sz w:val="24"/>
          <w:szCs w:val="24"/>
        </w:rPr>
        <w:t>r</w:t>
      </w:r>
      <w:r w:rsidR="00053492">
        <w:rPr>
          <w:rFonts w:ascii="Times New Roman" w:hAnsi="Times New Roman" w:cs="Times New Roman"/>
          <w:sz w:val="24"/>
          <w:szCs w:val="24"/>
        </w:rPr>
        <w:t>ocrustes</w:t>
      </w:r>
      <w:r>
        <w:rPr>
          <w:rFonts w:ascii="Times New Roman" w:hAnsi="Times New Roman" w:cs="Times New Roman"/>
          <w:sz w:val="24"/>
          <w:szCs w:val="24"/>
        </w:rPr>
        <w:t xml:space="preserve"> c</w:t>
      </w:r>
      <w:r w:rsidR="00053492">
        <w:rPr>
          <w:rFonts w:ascii="Times New Roman" w:hAnsi="Times New Roman" w:cs="Times New Roman"/>
          <w:sz w:val="24"/>
          <w:szCs w:val="24"/>
        </w:rPr>
        <w:t>omparison of</w:t>
      </w:r>
      <w:r>
        <w:rPr>
          <w:rFonts w:ascii="Times New Roman" w:hAnsi="Times New Roman" w:cs="Times New Roman"/>
          <w:sz w:val="24"/>
          <w:szCs w:val="24"/>
        </w:rPr>
        <w:t xml:space="preserve"> 3 </w:t>
      </w:r>
      <w:r w:rsidR="00053492">
        <w:rPr>
          <w:rFonts w:ascii="Times New Roman" w:hAnsi="Times New Roman" w:cs="Times New Roman"/>
          <w:sz w:val="24"/>
          <w:szCs w:val="24"/>
        </w:rPr>
        <w:t>to</w:t>
      </w:r>
      <w:r>
        <w:rPr>
          <w:rFonts w:ascii="Times New Roman" w:hAnsi="Times New Roman" w:cs="Times New Roman"/>
          <w:sz w:val="24"/>
          <w:szCs w:val="24"/>
        </w:rPr>
        <w:t xml:space="preserve"> 2 axes ordinations </w:t>
      </w:r>
      <w:r w:rsidR="00053492">
        <w:rPr>
          <w:rFonts w:ascii="Times New Roman" w:hAnsi="Times New Roman" w:cs="Times New Roman"/>
          <w:sz w:val="24"/>
          <w:szCs w:val="24"/>
        </w:rPr>
        <w:t>for</w:t>
      </w:r>
      <w:r>
        <w:rPr>
          <w:rFonts w:ascii="Times New Roman" w:hAnsi="Times New Roman" w:cs="Times New Roman"/>
          <w:sz w:val="24"/>
          <w:szCs w:val="24"/>
        </w:rPr>
        <w:t xml:space="preserve"> both host and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species composition.</w:t>
      </w:r>
      <w:r w:rsidR="005F69DB">
        <w:rPr>
          <w:rFonts w:ascii="Times New Roman" w:hAnsi="Times New Roman" w:cs="Times New Roman"/>
          <w:sz w:val="24"/>
          <w:szCs w:val="24"/>
        </w:rPr>
        <w:t xml:space="preserve"> </w:t>
      </w:r>
      <w:r w:rsidR="00105405">
        <w:rPr>
          <w:rFonts w:ascii="Times New Roman" w:hAnsi="Times New Roman" w:cs="Times New Roman"/>
          <w:sz w:val="24"/>
          <w:szCs w:val="24"/>
        </w:rPr>
        <w:t xml:space="preserve">Procrustes sum of squares is represented as </w:t>
      </w:r>
      <w:r w:rsidR="00105405" w:rsidRPr="00105405">
        <w:rPr>
          <w:rFonts w:ascii="Times New Roman" w:hAnsi="Times New Roman" w:cs="Times New Roman"/>
          <w:sz w:val="24"/>
          <w:szCs w:val="24"/>
        </w:rPr>
        <w:t>m</w:t>
      </w:r>
      <w:r w:rsidR="00105405">
        <w:rPr>
          <w:rFonts w:ascii="Times New Roman" w:hAnsi="Times New Roman" w:cs="Times New Roman"/>
          <w:sz w:val="24"/>
          <w:szCs w:val="24"/>
          <w:vertAlign w:val="superscript"/>
        </w:rPr>
        <w:t>2</w:t>
      </w:r>
      <w:r w:rsidR="00105405">
        <w:rPr>
          <w:rFonts w:ascii="Times New Roman" w:hAnsi="Times New Roman" w:cs="Times New Roman"/>
          <w:sz w:val="24"/>
          <w:szCs w:val="24"/>
        </w:rPr>
        <w:t>.</w:t>
      </w:r>
      <w:r w:rsidR="00105405">
        <w:rPr>
          <w:rFonts w:ascii="Times New Roman" w:hAnsi="Times New Roman" w:cs="Times New Roman"/>
          <w:sz w:val="24"/>
          <w:szCs w:val="24"/>
          <w:vertAlign w:val="superscript"/>
        </w:rPr>
        <w:t xml:space="preserve"> </w:t>
      </w:r>
      <w:r w:rsidR="005F69DB" w:rsidRPr="00105405">
        <w:rPr>
          <w:rFonts w:ascii="Times New Roman" w:hAnsi="Times New Roman" w:cs="Times New Roman"/>
          <w:sz w:val="24"/>
          <w:szCs w:val="24"/>
        </w:rPr>
        <w:t>Significant</w:t>
      </w:r>
      <w:r w:rsidR="005F69DB">
        <w:rPr>
          <w:rFonts w:ascii="Times New Roman" w:hAnsi="Times New Roman" w:cs="Times New Roman"/>
          <w:sz w:val="24"/>
          <w:szCs w:val="24"/>
        </w:rPr>
        <w:t xml:space="preserve"> p-values (listed in bold) indicate correlation between ordinations.</w:t>
      </w:r>
    </w:p>
    <w:tbl>
      <w:tblPr>
        <w:tblStyle w:val="TableGrid"/>
        <w:tblpPr w:leftFromText="180" w:rightFromText="180" w:vertAnchor="text" w:horzAnchor="margin" w:tblpXSpec="center" w:tblpY="25"/>
        <w:tblW w:w="2381" w:type="pct"/>
        <w:tblBorders>
          <w:left w:val="none" w:sz="0" w:space="0" w:color="auto"/>
          <w:right w:val="none" w:sz="0" w:space="0" w:color="auto"/>
          <w:insideH w:val="none" w:sz="0" w:space="0" w:color="auto"/>
          <w:insideV w:val="none" w:sz="0" w:space="0" w:color="auto"/>
        </w:tblBorders>
        <w:tblLayout w:type="fixed"/>
        <w:tblCellMar>
          <w:left w:w="101" w:type="dxa"/>
          <w:right w:w="101" w:type="dxa"/>
        </w:tblCellMar>
        <w:tblLook w:val="04A0" w:firstRow="1" w:lastRow="0" w:firstColumn="1" w:lastColumn="0" w:noHBand="0" w:noVBand="1"/>
      </w:tblPr>
      <w:tblGrid>
        <w:gridCol w:w="1440"/>
        <w:gridCol w:w="1440"/>
        <w:gridCol w:w="1440"/>
      </w:tblGrid>
      <w:tr w:rsidR="00E56678" w14:paraId="29CCC373" w14:textId="77777777" w:rsidTr="00965ECA">
        <w:trPr>
          <w:cantSplit/>
          <w:trHeight w:val="720"/>
        </w:trPr>
        <w:tc>
          <w:tcPr>
            <w:tcW w:w="1440" w:type="dxa"/>
            <w:tcBorders>
              <w:top w:val="single" w:sz="4" w:space="0" w:color="auto"/>
              <w:left w:val="nil"/>
              <w:bottom w:val="single" w:sz="4" w:space="0" w:color="auto"/>
              <w:right w:val="nil"/>
            </w:tcBorders>
            <w:vAlign w:val="center"/>
          </w:tcPr>
          <w:p w14:paraId="2C479561" w14:textId="77777777" w:rsidR="00E56678" w:rsidRDefault="00E56678" w:rsidP="00965ECA">
            <w:pPr>
              <w:spacing w:line="360" w:lineRule="auto"/>
              <w:jc w:val="center"/>
              <w:rPr>
                <w:rFonts w:ascii="Times New Roman" w:hAnsi="Times New Roman" w:cs="Times New Roman"/>
                <w:sz w:val="16"/>
                <w:szCs w:val="16"/>
              </w:rPr>
            </w:pPr>
          </w:p>
        </w:tc>
        <w:tc>
          <w:tcPr>
            <w:tcW w:w="1440" w:type="dxa"/>
            <w:tcBorders>
              <w:top w:val="single" w:sz="4" w:space="0" w:color="auto"/>
              <w:left w:val="nil"/>
              <w:bottom w:val="single" w:sz="4" w:space="0" w:color="auto"/>
              <w:right w:val="nil"/>
            </w:tcBorders>
            <w:vAlign w:val="center"/>
          </w:tcPr>
          <w:p w14:paraId="513A79E3" w14:textId="5BD5E871" w:rsidR="00E56678" w:rsidRPr="005F69DB" w:rsidRDefault="005F69DB" w:rsidP="00965ECA">
            <w:pPr>
              <w:jc w:val="center"/>
              <w:rPr>
                <w:rFonts w:ascii="Times New Roman" w:hAnsi="Times New Roman" w:cs="Times New Roman"/>
                <w:sz w:val="20"/>
                <w:szCs w:val="14"/>
                <w:vertAlign w:val="superscript"/>
              </w:rPr>
            </w:pPr>
            <w:r>
              <w:rPr>
                <w:rFonts w:ascii="Times New Roman" w:hAnsi="Times New Roman" w:cs="Times New Roman"/>
                <w:sz w:val="20"/>
                <w:szCs w:val="14"/>
              </w:rPr>
              <w:t>m</w:t>
            </w:r>
            <w:r>
              <w:rPr>
                <w:rFonts w:ascii="Times New Roman" w:hAnsi="Times New Roman" w:cs="Times New Roman"/>
                <w:sz w:val="20"/>
                <w:szCs w:val="14"/>
                <w:vertAlign w:val="superscript"/>
              </w:rPr>
              <w:t>2</w:t>
            </w:r>
          </w:p>
        </w:tc>
        <w:tc>
          <w:tcPr>
            <w:tcW w:w="1440" w:type="dxa"/>
            <w:tcBorders>
              <w:top w:val="single" w:sz="4" w:space="0" w:color="auto"/>
              <w:left w:val="nil"/>
              <w:bottom w:val="single" w:sz="4" w:space="0" w:color="auto"/>
              <w:right w:val="nil"/>
            </w:tcBorders>
            <w:tcMar>
              <w:top w:w="0" w:type="dxa"/>
              <w:left w:w="85" w:type="dxa"/>
              <w:bottom w:w="0" w:type="dxa"/>
              <w:right w:w="85" w:type="dxa"/>
            </w:tcMar>
            <w:vAlign w:val="center"/>
          </w:tcPr>
          <w:p w14:paraId="4B62D687" w14:textId="4E99FCE3" w:rsidR="00E56678" w:rsidRDefault="005F69DB" w:rsidP="00965ECA">
            <w:pPr>
              <w:jc w:val="center"/>
              <w:rPr>
                <w:rFonts w:ascii="Times New Roman" w:hAnsi="Times New Roman" w:cs="Times New Roman"/>
                <w:sz w:val="20"/>
                <w:szCs w:val="14"/>
              </w:rPr>
            </w:pPr>
            <w:r>
              <w:rPr>
                <w:rFonts w:ascii="Times New Roman" w:hAnsi="Times New Roman" w:cs="Times New Roman"/>
                <w:sz w:val="20"/>
                <w:szCs w:val="14"/>
              </w:rPr>
              <w:t>p-value</w:t>
            </w:r>
          </w:p>
        </w:tc>
      </w:tr>
      <w:tr w:rsidR="00E56678" w14:paraId="51381931" w14:textId="77777777" w:rsidTr="00E56678">
        <w:trPr>
          <w:trHeight w:val="432"/>
        </w:trPr>
        <w:tc>
          <w:tcPr>
            <w:tcW w:w="1440" w:type="dxa"/>
            <w:tcBorders>
              <w:top w:val="nil"/>
              <w:left w:val="nil"/>
              <w:bottom w:val="nil"/>
              <w:right w:val="nil"/>
            </w:tcBorders>
            <w:vAlign w:val="center"/>
          </w:tcPr>
          <w:p w14:paraId="2F72D46A" w14:textId="44BBA56B" w:rsidR="00E56678" w:rsidRDefault="00E56678" w:rsidP="00965ECA">
            <w:pPr>
              <w:jc w:val="center"/>
              <w:rPr>
                <w:rFonts w:ascii="Times New Roman" w:hAnsi="Times New Roman" w:cs="Times New Roman"/>
                <w:sz w:val="20"/>
                <w:szCs w:val="20"/>
              </w:rPr>
            </w:pPr>
            <w:r>
              <w:rPr>
                <w:rFonts w:ascii="Times New Roman" w:hAnsi="Times New Roman" w:cs="Times New Roman"/>
                <w:sz w:val="20"/>
                <w:szCs w:val="20"/>
              </w:rPr>
              <w:t>Host composition</w:t>
            </w:r>
          </w:p>
        </w:tc>
        <w:tc>
          <w:tcPr>
            <w:tcW w:w="1440" w:type="dxa"/>
            <w:tcBorders>
              <w:top w:val="nil"/>
              <w:left w:val="nil"/>
              <w:bottom w:val="nil"/>
              <w:right w:val="nil"/>
            </w:tcBorders>
            <w:vAlign w:val="center"/>
          </w:tcPr>
          <w:p w14:paraId="634BC4D7" w14:textId="229EF3EA" w:rsidR="00E56678" w:rsidRPr="005F69DB" w:rsidRDefault="005F69DB" w:rsidP="00965ECA">
            <w:pPr>
              <w:jc w:val="center"/>
              <w:rPr>
                <w:rFonts w:ascii="Times New Roman" w:hAnsi="Times New Roman" w:cs="Times New Roman"/>
                <w:b/>
                <w:bCs/>
                <w:sz w:val="20"/>
                <w:szCs w:val="20"/>
              </w:rPr>
            </w:pPr>
            <w:r w:rsidRPr="005F69DB">
              <w:rPr>
                <w:rFonts w:ascii="Times New Roman" w:hAnsi="Times New Roman" w:cs="Times New Roman"/>
                <w:b/>
                <w:bCs/>
                <w:sz w:val="20"/>
                <w:szCs w:val="20"/>
              </w:rPr>
              <w:t>&lt;0.001</w:t>
            </w:r>
          </w:p>
        </w:tc>
        <w:tc>
          <w:tcPr>
            <w:tcW w:w="1440" w:type="dxa"/>
            <w:tcBorders>
              <w:top w:val="nil"/>
              <w:left w:val="nil"/>
              <w:bottom w:val="nil"/>
              <w:right w:val="nil"/>
            </w:tcBorders>
            <w:tcMar>
              <w:top w:w="0" w:type="dxa"/>
              <w:left w:w="85" w:type="dxa"/>
              <w:bottom w:w="0" w:type="dxa"/>
              <w:right w:w="85" w:type="dxa"/>
            </w:tcMar>
            <w:vAlign w:val="center"/>
          </w:tcPr>
          <w:p w14:paraId="6CCB603E" w14:textId="1A873AEE" w:rsidR="00E56678" w:rsidRPr="005F69DB" w:rsidRDefault="005F69DB" w:rsidP="00965ECA">
            <w:pPr>
              <w:jc w:val="center"/>
              <w:rPr>
                <w:rFonts w:ascii="Times New Roman" w:hAnsi="Times New Roman" w:cs="Times New Roman"/>
                <w:b/>
                <w:bCs/>
                <w:sz w:val="20"/>
                <w:szCs w:val="20"/>
              </w:rPr>
            </w:pPr>
            <w:r w:rsidRPr="005F69DB">
              <w:rPr>
                <w:rFonts w:ascii="Times New Roman" w:hAnsi="Times New Roman" w:cs="Times New Roman"/>
                <w:b/>
                <w:bCs/>
                <w:sz w:val="20"/>
                <w:szCs w:val="20"/>
              </w:rPr>
              <w:t>0.001</w:t>
            </w:r>
          </w:p>
        </w:tc>
      </w:tr>
      <w:tr w:rsidR="00E56678" w14:paraId="20E77A69" w14:textId="77777777" w:rsidTr="00E56678">
        <w:trPr>
          <w:trHeight w:val="432"/>
        </w:trPr>
        <w:tc>
          <w:tcPr>
            <w:tcW w:w="1440" w:type="dxa"/>
            <w:tcBorders>
              <w:top w:val="nil"/>
              <w:left w:val="nil"/>
              <w:bottom w:val="single" w:sz="4" w:space="0" w:color="auto"/>
              <w:right w:val="nil"/>
            </w:tcBorders>
            <w:vAlign w:val="center"/>
          </w:tcPr>
          <w:p w14:paraId="702B5194" w14:textId="378DBAB9" w:rsidR="00E56678" w:rsidRDefault="00E56678" w:rsidP="00965ECA">
            <w:pPr>
              <w:jc w:val="center"/>
              <w:rPr>
                <w:rFonts w:ascii="Times New Roman" w:hAnsi="Times New Roman" w:cs="Times New Roman"/>
                <w:sz w:val="20"/>
                <w:szCs w:val="20"/>
              </w:rPr>
            </w:pPr>
            <w:proofErr w:type="spellStart"/>
            <w:r>
              <w:rPr>
                <w:rFonts w:ascii="Times New Roman" w:hAnsi="Times New Roman" w:cs="Times New Roman"/>
                <w:sz w:val="20"/>
                <w:szCs w:val="20"/>
              </w:rPr>
              <w:t>Parasitoid</w:t>
            </w:r>
            <w:proofErr w:type="spellEnd"/>
            <w:r>
              <w:rPr>
                <w:rFonts w:ascii="Times New Roman" w:hAnsi="Times New Roman" w:cs="Times New Roman"/>
                <w:sz w:val="20"/>
                <w:szCs w:val="20"/>
              </w:rPr>
              <w:t xml:space="preserve"> composition</w:t>
            </w:r>
          </w:p>
        </w:tc>
        <w:tc>
          <w:tcPr>
            <w:tcW w:w="1440" w:type="dxa"/>
            <w:tcBorders>
              <w:top w:val="nil"/>
              <w:left w:val="nil"/>
              <w:bottom w:val="single" w:sz="4" w:space="0" w:color="auto"/>
              <w:right w:val="nil"/>
            </w:tcBorders>
            <w:vAlign w:val="center"/>
          </w:tcPr>
          <w:p w14:paraId="48E5805E" w14:textId="586321E0" w:rsidR="00E56678" w:rsidRPr="005F69DB" w:rsidRDefault="005F69DB" w:rsidP="00965ECA">
            <w:pPr>
              <w:jc w:val="center"/>
              <w:rPr>
                <w:rFonts w:ascii="Times New Roman" w:hAnsi="Times New Roman" w:cs="Times New Roman"/>
                <w:b/>
                <w:bCs/>
                <w:sz w:val="20"/>
                <w:szCs w:val="20"/>
              </w:rPr>
            </w:pPr>
            <w:r w:rsidRPr="005F69DB">
              <w:rPr>
                <w:rFonts w:ascii="Times New Roman" w:hAnsi="Times New Roman" w:cs="Times New Roman"/>
                <w:b/>
                <w:bCs/>
                <w:sz w:val="20"/>
                <w:szCs w:val="20"/>
              </w:rPr>
              <w:t>&lt;0.001</w:t>
            </w:r>
          </w:p>
        </w:tc>
        <w:tc>
          <w:tcPr>
            <w:tcW w:w="1440" w:type="dxa"/>
            <w:tcBorders>
              <w:top w:val="nil"/>
              <w:left w:val="nil"/>
              <w:bottom w:val="single" w:sz="4" w:space="0" w:color="auto"/>
              <w:right w:val="nil"/>
            </w:tcBorders>
            <w:tcMar>
              <w:top w:w="0" w:type="dxa"/>
              <w:left w:w="85" w:type="dxa"/>
              <w:bottom w:w="0" w:type="dxa"/>
              <w:right w:w="85" w:type="dxa"/>
            </w:tcMar>
            <w:vAlign w:val="center"/>
          </w:tcPr>
          <w:p w14:paraId="277A7BAE" w14:textId="1D4E95F2" w:rsidR="00E56678" w:rsidRPr="005F69DB" w:rsidRDefault="005F69DB" w:rsidP="00965ECA">
            <w:pPr>
              <w:jc w:val="center"/>
              <w:rPr>
                <w:rFonts w:ascii="Times New Roman" w:hAnsi="Times New Roman" w:cs="Times New Roman"/>
                <w:b/>
                <w:bCs/>
                <w:sz w:val="20"/>
                <w:szCs w:val="20"/>
              </w:rPr>
            </w:pPr>
            <w:r w:rsidRPr="005F69DB">
              <w:rPr>
                <w:rFonts w:ascii="Times New Roman" w:hAnsi="Times New Roman" w:cs="Times New Roman"/>
                <w:b/>
                <w:bCs/>
                <w:sz w:val="20"/>
                <w:szCs w:val="20"/>
              </w:rPr>
              <w:t>0.001</w:t>
            </w:r>
          </w:p>
        </w:tc>
      </w:tr>
    </w:tbl>
    <w:p w14:paraId="4B10E08C" w14:textId="77777777" w:rsidR="00E56678" w:rsidRDefault="00E56678" w:rsidP="00E56678">
      <w:pPr>
        <w:spacing w:after="0" w:line="480" w:lineRule="auto"/>
        <w:jc w:val="both"/>
        <w:rPr>
          <w:rFonts w:ascii="Times New Roman" w:hAnsi="Times New Roman" w:cs="Times New Roman"/>
          <w:b/>
          <w:sz w:val="24"/>
          <w:szCs w:val="24"/>
        </w:rPr>
      </w:pPr>
    </w:p>
    <w:p w14:paraId="6183276F" w14:textId="77777777" w:rsidR="00E56678" w:rsidRDefault="00E56678" w:rsidP="00E56678">
      <w:pPr>
        <w:spacing w:after="0" w:line="480" w:lineRule="auto"/>
        <w:jc w:val="both"/>
        <w:rPr>
          <w:rFonts w:ascii="Times New Roman" w:hAnsi="Times New Roman" w:cs="Times New Roman"/>
          <w:sz w:val="24"/>
          <w:szCs w:val="24"/>
        </w:rPr>
      </w:pPr>
    </w:p>
    <w:p w14:paraId="7F8CBF96" w14:textId="77777777" w:rsidR="00E56678" w:rsidRDefault="00E56678" w:rsidP="00E56678">
      <w:pPr>
        <w:spacing w:after="0" w:line="480" w:lineRule="auto"/>
        <w:jc w:val="both"/>
        <w:rPr>
          <w:rFonts w:ascii="Times New Roman" w:hAnsi="Times New Roman" w:cs="Times New Roman"/>
          <w:sz w:val="24"/>
          <w:szCs w:val="24"/>
        </w:rPr>
      </w:pPr>
    </w:p>
    <w:p w14:paraId="010164B4" w14:textId="77777777" w:rsidR="00105405" w:rsidRDefault="00105405" w:rsidP="005A269D">
      <w:pPr>
        <w:tabs>
          <w:tab w:val="left" w:leader="dot" w:pos="8856"/>
        </w:tabs>
        <w:spacing w:line="480" w:lineRule="auto"/>
        <w:jc w:val="both"/>
        <w:rPr>
          <w:rFonts w:ascii="Times New Roman" w:hAnsi="Times New Roman" w:cs="Times New Roman"/>
          <w:sz w:val="24"/>
          <w:szCs w:val="24"/>
        </w:rPr>
      </w:pPr>
    </w:p>
    <w:p w14:paraId="33DAE02F" w14:textId="78EEECDA" w:rsidR="00E56678" w:rsidRDefault="00E56678" w:rsidP="005A269D">
      <w:pPr>
        <w:tabs>
          <w:tab w:val="left" w:leader="dot" w:pos="8856"/>
        </w:tabs>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4C287CA9" w14:textId="79BF61AC" w:rsidR="00705DBE" w:rsidRPr="00457FDB" w:rsidRDefault="00FF2096" w:rsidP="005A269D">
      <w:pPr>
        <w:tabs>
          <w:tab w:val="left" w:leader="dot" w:pos="8856"/>
        </w:tabs>
        <w:spacing w:line="480" w:lineRule="auto"/>
        <w:jc w:val="both"/>
        <w:rPr>
          <w:rFonts w:ascii="Times New Roman" w:hAnsi="Times New Roman" w:cs="Times New Roman"/>
          <w:sz w:val="24"/>
          <w:szCs w:val="24"/>
        </w:rPr>
      </w:pPr>
      <w:r w:rsidRPr="008A3527">
        <w:rPr>
          <w:rFonts w:ascii="Times New Roman" w:hAnsi="Times New Roman" w:cs="Times New Roman"/>
          <w:b/>
          <w:sz w:val="24"/>
          <w:szCs w:val="24"/>
        </w:rPr>
        <w:lastRenderedPageBreak/>
        <w:t>Table S</w:t>
      </w:r>
      <w:r w:rsidR="008A3527">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Regression coefficients of models of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abundance (negative binomial), </w:t>
      </w:r>
      <w:r w:rsidR="00D16F64">
        <w:rPr>
          <w:rFonts w:ascii="Times New Roman" w:hAnsi="Times New Roman" w:cs="Times New Roman"/>
          <w:sz w:val="24"/>
          <w:szCs w:val="24"/>
        </w:rPr>
        <w:t xml:space="preserve">parasitism rate (binomial),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species richness (</w:t>
      </w:r>
      <w:r w:rsidR="003F6784">
        <w:rPr>
          <w:rFonts w:ascii="Times New Roman" w:hAnsi="Times New Roman" w:cs="Times New Roman"/>
          <w:sz w:val="24"/>
          <w:szCs w:val="24"/>
        </w:rPr>
        <w:t>negative binomial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diversity (normal)</w:t>
      </w:r>
      <w:r w:rsidR="00C859BF">
        <w:rPr>
          <w:rFonts w:ascii="Times New Roman" w:hAnsi="Times New Roman" w:cs="Times New Roman"/>
          <w:sz w:val="24"/>
          <w:szCs w:val="24"/>
        </w:rPr>
        <w:t xml:space="preserve"> sampled on 127 </w:t>
      </w:r>
      <w:r w:rsidR="00C859BF" w:rsidRPr="007F64A6">
        <w:rPr>
          <w:rFonts w:ascii="Times New Roman" w:hAnsi="Times New Roman" w:cs="Times New Roman"/>
          <w:sz w:val="24"/>
          <w:szCs w:val="24"/>
        </w:rPr>
        <w:t>plots</w:t>
      </w:r>
      <w:r>
        <w:rPr>
          <w:rFonts w:ascii="Times New Roman" w:hAnsi="Times New Roman" w:cs="Times New Roman"/>
          <w:sz w:val="24"/>
          <w:szCs w:val="24"/>
        </w:rPr>
        <w:t xml:space="preserve">. </w:t>
      </w:r>
      <w:r w:rsidR="00B7612E">
        <w:rPr>
          <w:rFonts w:ascii="Times New Roman" w:hAnsi="Times New Roman" w:cs="Times New Roman"/>
          <w:sz w:val="24"/>
          <w:szCs w:val="24"/>
        </w:rPr>
        <w:t xml:space="preserve">Each model included all environmental variables listed in </w:t>
      </w:r>
      <w:r w:rsidR="00CB6D70">
        <w:rPr>
          <w:rFonts w:ascii="Times New Roman" w:hAnsi="Times New Roman" w:cs="Times New Roman"/>
          <w:sz w:val="24"/>
          <w:szCs w:val="24"/>
        </w:rPr>
        <w:t>Table 1</w:t>
      </w:r>
      <w:r w:rsidR="00B7612E">
        <w:rPr>
          <w:rFonts w:ascii="Times New Roman" w:hAnsi="Times New Roman" w:cs="Times New Roman"/>
          <w:sz w:val="24"/>
          <w:szCs w:val="24"/>
        </w:rPr>
        <w:t xml:space="preserve">, with </w:t>
      </w:r>
      <w:r w:rsidR="00757C22">
        <w:rPr>
          <w:rFonts w:ascii="Times New Roman" w:hAnsi="Times New Roman" w:cs="Times New Roman"/>
          <w:sz w:val="24"/>
          <w:szCs w:val="24"/>
        </w:rPr>
        <w:t xml:space="preserve">log-transformed </w:t>
      </w:r>
      <w:r w:rsidR="00B7612E">
        <w:rPr>
          <w:rFonts w:ascii="Times New Roman" w:hAnsi="Times New Roman" w:cs="Times New Roman"/>
          <w:sz w:val="24"/>
          <w:szCs w:val="24"/>
        </w:rPr>
        <w:t xml:space="preserve">host abundance at </w:t>
      </w:r>
      <w:r w:rsidR="00C859BF">
        <w:rPr>
          <w:rFonts w:ascii="Times New Roman" w:hAnsi="Times New Roman" w:cs="Times New Roman"/>
          <w:sz w:val="24"/>
          <w:szCs w:val="24"/>
        </w:rPr>
        <w:t>plot</w:t>
      </w:r>
      <w:r w:rsidR="00B7612E">
        <w:rPr>
          <w:rFonts w:ascii="Times New Roman" w:hAnsi="Times New Roman" w:cs="Times New Roman"/>
          <w:sz w:val="24"/>
          <w:szCs w:val="24"/>
        </w:rPr>
        <w:t>-level included as a covariate</w:t>
      </w:r>
      <w:r w:rsidR="00EE3B28">
        <w:rPr>
          <w:rFonts w:ascii="Times New Roman" w:hAnsi="Times New Roman" w:cs="Times New Roman"/>
          <w:sz w:val="24"/>
          <w:szCs w:val="24"/>
        </w:rPr>
        <w:t xml:space="preserve">. </w:t>
      </w:r>
      <w:r>
        <w:rPr>
          <w:rFonts w:ascii="Times New Roman" w:hAnsi="Times New Roman" w:cs="Times New Roman"/>
          <w:sz w:val="24"/>
          <w:szCs w:val="24"/>
        </w:rPr>
        <w:t>Significant coefficients are displayed in bold.</w:t>
      </w:r>
      <w:r w:rsidR="00DF1617">
        <w:rPr>
          <w:rFonts w:ascii="Times New Roman" w:hAnsi="Times New Roman" w:cs="Times New Roman"/>
          <w:sz w:val="24"/>
          <w:szCs w:val="24"/>
        </w:rPr>
        <w:t xml:space="preserve"> </w:t>
      </w:r>
      <w:r w:rsidR="00457FDB">
        <w:rPr>
          <w:rFonts w:ascii="Times New Roman" w:hAnsi="Times New Roman" w:cs="Times New Roman"/>
          <w:sz w:val="24"/>
          <w:szCs w:val="24"/>
        </w:rPr>
        <w:t>Conditional and marginal</w:t>
      </w:r>
      <w:r w:rsidR="00DF1617">
        <w:rPr>
          <w:rFonts w:ascii="Times New Roman" w:hAnsi="Times New Roman" w:cs="Times New Roman"/>
          <w:sz w:val="24"/>
          <w:szCs w:val="24"/>
        </w:rPr>
        <w:t xml:space="preserve"> R</w:t>
      </w:r>
      <w:r w:rsidR="00DF1617">
        <w:rPr>
          <w:rFonts w:ascii="Times New Roman" w:hAnsi="Times New Roman" w:cs="Times New Roman"/>
          <w:sz w:val="24"/>
          <w:szCs w:val="24"/>
          <w:vertAlign w:val="superscript"/>
        </w:rPr>
        <w:t xml:space="preserve">2 </w:t>
      </w:r>
      <w:r w:rsidR="00457FDB" w:rsidRPr="00457FDB">
        <w:rPr>
          <w:rFonts w:ascii="Times New Roman" w:hAnsi="Times New Roman" w:cs="Times New Roman"/>
          <w:sz w:val="24"/>
          <w:szCs w:val="24"/>
        </w:rPr>
        <w:t>values</w:t>
      </w:r>
      <w:r w:rsidR="00457FDB">
        <w:rPr>
          <w:rFonts w:ascii="Times New Roman" w:hAnsi="Times New Roman" w:cs="Times New Roman"/>
          <w:sz w:val="24"/>
          <w:szCs w:val="24"/>
          <w:vertAlign w:val="superscript"/>
        </w:rPr>
        <w:t xml:space="preserve"> </w:t>
      </w:r>
      <w:r w:rsidR="00DF1617">
        <w:rPr>
          <w:rFonts w:ascii="Times New Roman" w:hAnsi="Times New Roman" w:cs="Times New Roman"/>
          <w:sz w:val="24"/>
          <w:szCs w:val="24"/>
        </w:rPr>
        <w:t xml:space="preserve">are </w:t>
      </w:r>
      <w:r w:rsidR="004827D0">
        <w:rPr>
          <w:rFonts w:ascii="Times New Roman" w:hAnsi="Times New Roman" w:cs="Times New Roman"/>
          <w:sz w:val="24"/>
          <w:szCs w:val="24"/>
        </w:rPr>
        <w:t>listed in parentheses</w:t>
      </w:r>
      <w:r w:rsidR="00DF1617">
        <w:rPr>
          <w:rFonts w:ascii="Times New Roman" w:hAnsi="Times New Roman" w:cs="Times New Roman"/>
          <w:sz w:val="24"/>
          <w:szCs w:val="24"/>
        </w:rPr>
        <w:t xml:space="preserve"> for</w:t>
      </w:r>
      <w:r w:rsidR="00457FDB">
        <w:rPr>
          <w:rFonts w:ascii="Times New Roman" w:hAnsi="Times New Roman" w:cs="Times New Roman"/>
          <w:sz w:val="24"/>
          <w:szCs w:val="24"/>
        </w:rPr>
        <w:t xml:space="preserve"> </w:t>
      </w:r>
      <w:r w:rsidR="00DF1617">
        <w:rPr>
          <w:rFonts w:ascii="Times New Roman" w:hAnsi="Times New Roman" w:cs="Times New Roman"/>
          <w:sz w:val="24"/>
          <w:szCs w:val="24"/>
        </w:rPr>
        <w:t>model</w:t>
      </w:r>
      <w:r w:rsidR="00BD7195">
        <w:rPr>
          <w:rFonts w:ascii="Times New Roman" w:hAnsi="Times New Roman" w:cs="Times New Roman"/>
          <w:sz w:val="24"/>
          <w:szCs w:val="24"/>
        </w:rPr>
        <w:t>s</w:t>
      </w:r>
      <w:r w:rsidR="00DF1617">
        <w:rPr>
          <w:rFonts w:ascii="Times New Roman" w:hAnsi="Times New Roman" w:cs="Times New Roman"/>
          <w:sz w:val="24"/>
          <w:szCs w:val="24"/>
        </w:rPr>
        <w:t xml:space="preserve"> of diversity</w:t>
      </w:r>
      <w:r w:rsidR="00BD7195">
        <w:rPr>
          <w:rFonts w:ascii="Times New Roman" w:hAnsi="Times New Roman" w:cs="Times New Roman"/>
          <w:sz w:val="24"/>
          <w:szCs w:val="24"/>
        </w:rPr>
        <w:t xml:space="preserve"> and parasitism rate</w:t>
      </w:r>
      <w:r w:rsidR="00DF1617">
        <w:rPr>
          <w:rFonts w:ascii="Times New Roman" w:hAnsi="Times New Roman" w:cs="Times New Roman"/>
          <w:sz w:val="24"/>
          <w:szCs w:val="24"/>
        </w:rPr>
        <w:t>, while McFadden’s pseudo</w:t>
      </w:r>
      <w:r w:rsidR="00457FDB">
        <w:rPr>
          <w:rFonts w:ascii="Times New Roman" w:hAnsi="Times New Roman" w:cs="Times New Roman"/>
          <w:sz w:val="24"/>
          <w:szCs w:val="24"/>
        </w:rPr>
        <w:t xml:space="preserve"> R</w:t>
      </w:r>
      <w:r w:rsidR="00457FDB">
        <w:rPr>
          <w:rFonts w:ascii="Times New Roman" w:hAnsi="Times New Roman" w:cs="Times New Roman"/>
          <w:sz w:val="24"/>
          <w:szCs w:val="24"/>
          <w:vertAlign w:val="superscript"/>
        </w:rPr>
        <w:t>2</w:t>
      </w:r>
      <w:r w:rsidR="00457FDB">
        <w:rPr>
          <w:rFonts w:ascii="Times New Roman" w:hAnsi="Times New Roman" w:cs="Times New Roman"/>
          <w:sz w:val="24"/>
          <w:szCs w:val="24"/>
        </w:rPr>
        <w:t xml:space="preserve"> is </w:t>
      </w:r>
      <w:r w:rsidR="004827D0">
        <w:rPr>
          <w:rFonts w:ascii="Times New Roman" w:hAnsi="Times New Roman" w:cs="Times New Roman"/>
          <w:sz w:val="24"/>
          <w:szCs w:val="24"/>
        </w:rPr>
        <w:t xml:space="preserve">listed for models of abundance and </w:t>
      </w:r>
      <w:proofErr w:type="spellStart"/>
      <w:r w:rsidR="004827D0">
        <w:rPr>
          <w:rFonts w:ascii="Times New Roman" w:hAnsi="Times New Roman" w:cs="Times New Roman"/>
          <w:sz w:val="24"/>
          <w:szCs w:val="24"/>
        </w:rPr>
        <w:t>parasitoid</w:t>
      </w:r>
      <w:proofErr w:type="spellEnd"/>
      <w:r w:rsidR="004827D0">
        <w:rPr>
          <w:rFonts w:ascii="Times New Roman" w:hAnsi="Times New Roman" w:cs="Times New Roman"/>
          <w:sz w:val="24"/>
          <w:szCs w:val="24"/>
        </w:rPr>
        <w:t xml:space="preserve"> species richness</w:t>
      </w:r>
      <w:r w:rsidR="00457FDB">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40"/>
        <w:gridCol w:w="1440"/>
        <w:gridCol w:w="1440"/>
        <w:gridCol w:w="1440"/>
      </w:tblGrid>
      <w:tr w:rsidR="0001593A" w14:paraId="7CBDA13A" w14:textId="77777777" w:rsidTr="007A41E3">
        <w:trPr>
          <w:trHeight w:val="432"/>
          <w:jc w:val="center"/>
        </w:trPr>
        <w:tc>
          <w:tcPr>
            <w:tcW w:w="1795" w:type="dxa"/>
            <w:tcBorders>
              <w:top w:val="single" w:sz="4" w:space="0" w:color="auto"/>
              <w:bottom w:val="single" w:sz="4" w:space="0" w:color="auto"/>
            </w:tcBorders>
            <w:vAlign w:val="center"/>
          </w:tcPr>
          <w:p w14:paraId="4843424D" w14:textId="77777777" w:rsidR="0001593A" w:rsidRPr="00223550" w:rsidRDefault="0001593A" w:rsidP="0001593A">
            <w:pPr>
              <w:tabs>
                <w:tab w:val="left" w:pos="14"/>
                <w:tab w:val="left" w:leader="dot" w:pos="8856"/>
              </w:tabs>
              <w:jc w:val="center"/>
              <w:rPr>
                <w:rFonts w:ascii="Times New Roman" w:hAnsi="Times New Roman" w:cs="Times New Roman"/>
                <w:b/>
              </w:rPr>
            </w:pPr>
          </w:p>
        </w:tc>
        <w:tc>
          <w:tcPr>
            <w:tcW w:w="1440" w:type="dxa"/>
            <w:tcBorders>
              <w:top w:val="single" w:sz="4" w:space="0" w:color="auto"/>
              <w:bottom w:val="single" w:sz="4" w:space="0" w:color="auto"/>
            </w:tcBorders>
          </w:tcPr>
          <w:p w14:paraId="57C20585" w14:textId="77777777" w:rsidR="0001593A" w:rsidRDefault="0001593A" w:rsidP="0001593A">
            <w:pPr>
              <w:tabs>
                <w:tab w:val="left" w:pos="14"/>
                <w:tab w:val="left" w:leader="dot" w:pos="8856"/>
              </w:tabs>
              <w:jc w:val="center"/>
              <w:rPr>
                <w:rFonts w:ascii="Times New Roman" w:hAnsi="Times New Roman" w:cs="Times New Roman"/>
              </w:rPr>
            </w:pPr>
            <w:r w:rsidRPr="004F49D9">
              <w:rPr>
                <w:rFonts w:ascii="Times New Roman" w:hAnsi="Times New Roman" w:cs="Times New Roman"/>
              </w:rPr>
              <w:t>Parasitism rate</w:t>
            </w:r>
          </w:p>
          <w:p w14:paraId="575354D2" w14:textId="33C64A90" w:rsidR="00E469D9" w:rsidRPr="004F49D9" w:rsidRDefault="00BD7195" w:rsidP="0001593A">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c=0.17, </w:t>
            </w:r>
            <w:r w:rsidRPr="00457FDB">
              <w:rPr>
                <w:rFonts w:ascii="Times New Roman" w:hAnsi="Times New Roman" w:cs="Times New Roman"/>
              </w:rPr>
              <w:t>R</w:t>
            </w:r>
            <w:r w:rsidRPr="00457FDB">
              <w:rPr>
                <w:rFonts w:ascii="Times New Roman" w:hAnsi="Times New Roman" w:cs="Times New Roman"/>
                <w:vertAlign w:val="superscript"/>
              </w:rPr>
              <w:t>2</w:t>
            </w:r>
            <w:r>
              <w:rPr>
                <w:rFonts w:ascii="Times New Roman" w:hAnsi="Times New Roman" w:cs="Times New Roman"/>
              </w:rPr>
              <w:t>m=</w:t>
            </w:r>
            <w:r w:rsidRPr="00457FDB">
              <w:rPr>
                <w:rFonts w:ascii="Times New Roman" w:hAnsi="Times New Roman" w:cs="Times New Roman"/>
              </w:rPr>
              <w:t>0</w:t>
            </w:r>
            <w:r>
              <w:rPr>
                <w:rFonts w:ascii="Times New Roman" w:hAnsi="Times New Roman" w:cs="Times New Roman"/>
              </w:rPr>
              <w:t>.91)</w:t>
            </w:r>
          </w:p>
        </w:tc>
        <w:tc>
          <w:tcPr>
            <w:tcW w:w="1440" w:type="dxa"/>
            <w:tcBorders>
              <w:top w:val="single" w:sz="4" w:space="0" w:color="auto"/>
              <w:bottom w:val="single" w:sz="4" w:space="0" w:color="auto"/>
            </w:tcBorders>
            <w:vAlign w:val="center"/>
          </w:tcPr>
          <w:p w14:paraId="55E359BA" w14:textId="77777777" w:rsidR="0001593A" w:rsidRDefault="0001593A" w:rsidP="0001593A">
            <w:pPr>
              <w:tabs>
                <w:tab w:val="left" w:pos="14"/>
                <w:tab w:val="left" w:leader="dot" w:pos="8856"/>
              </w:tabs>
              <w:jc w:val="center"/>
              <w:rPr>
                <w:rFonts w:ascii="Times New Roman" w:hAnsi="Times New Roman" w:cs="Times New Roman"/>
              </w:rPr>
            </w:pPr>
            <w:proofErr w:type="spellStart"/>
            <w:r w:rsidRPr="00013A3F">
              <w:rPr>
                <w:rFonts w:ascii="Times New Roman" w:hAnsi="Times New Roman" w:cs="Times New Roman"/>
              </w:rPr>
              <w:t>Parasitoid</w:t>
            </w:r>
            <w:proofErr w:type="spellEnd"/>
            <w:r w:rsidRPr="00013A3F">
              <w:rPr>
                <w:rFonts w:ascii="Times New Roman" w:hAnsi="Times New Roman" w:cs="Times New Roman"/>
              </w:rPr>
              <w:t xml:space="preserve"> abundance</w:t>
            </w:r>
          </w:p>
          <w:p w14:paraId="32E9D5C1" w14:textId="4E086661" w:rsidR="00E469D9" w:rsidRPr="00013A3F" w:rsidRDefault="00E469D9" w:rsidP="0001593A">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=0.14)</w:t>
            </w:r>
          </w:p>
        </w:tc>
        <w:tc>
          <w:tcPr>
            <w:tcW w:w="1440" w:type="dxa"/>
            <w:tcBorders>
              <w:top w:val="single" w:sz="4" w:space="0" w:color="auto"/>
              <w:bottom w:val="single" w:sz="4" w:space="0" w:color="auto"/>
            </w:tcBorders>
            <w:vAlign w:val="center"/>
          </w:tcPr>
          <w:p w14:paraId="16B79CA6" w14:textId="77777777" w:rsidR="0001593A" w:rsidRDefault="0001593A" w:rsidP="0001593A">
            <w:pPr>
              <w:tabs>
                <w:tab w:val="left" w:pos="14"/>
                <w:tab w:val="left" w:leader="dot" w:pos="8856"/>
              </w:tabs>
              <w:jc w:val="center"/>
              <w:rPr>
                <w:rFonts w:ascii="Times New Roman" w:hAnsi="Times New Roman" w:cs="Times New Roman"/>
              </w:rPr>
            </w:pPr>
            <w:proofErr w:type="spellStart"/>
            <w:r w:rsidRPr="00CB5957">
              <w:rPr>
                <w:rFonts w:ascii="Times New Roman" w:hAnsi="Times New Roman" w:cs="Times New Roman"/>
              </w:rPr>
              <w:t>Parasitoid</w:t>
            </w:r>
            <w:proofErr w:type="spellEnd"/>
            <w:r w:rsidRPr="00CB5957">
              <w:rPr>
                <w:rFonts w:ascii="Times New Roman" w:hAnsi="Times New Roman" w:cs="Times New Roman"/>
              </w:rPr>
              <w:t xml:space="preserve"> diversity</w:t>
            </w:r>
          </w:p>
          <w:p w14:paraId="4FBA224E" w14:textId="1618BA20" w:rsidR="00E469D9" w:rsidRPr="00CB5957" w:rsidRDefault="00E469D9" w:rsidP="0001593A">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sidR="00457FDB">
              <w:rPr>
                <w:rFonts w:ascii="Times New Roman" w:hAnsi="Times New Roman" w:cs="Times New Roman"/>
              </w:rPr>
              <w:t>c</w:t>
            </w:r>
            <w:r>
              <w:rPr>
                <w:rFonts w:ascii="Times New Roman" w:hAnsi="Times New Roman" w:cs="Times New Roman"/>
              </w:rPr>
              <w:t>=</w:t>
            </w:r>
            <w:r w:rsidR="00DF1617">
              <w:rPr>
                <w:rFonts w:ascii="Times New Roman" w:hAnsi="Times New Roman" w:cs="Times New Roman"/>
              </w:rPr>
              <w:t xml:space="preserve">0.52, </w:t>
            </w:r>
            <w:r w:rsidR="00457FDB" w:rsidRPr="00457FDB">
              <w:rPr>
                <w:rFonts w:ascii="Times New Roman" w:hAnsi="Times New Roman" w:cs="Times New Roman"/>
              </w:rPr>
              <w:t>R</w:t>
            </w:r>
            <w:r w:rsidR="00457FDB" w:rsidRPr="00457FDB">
              <w:rPr>
                <w:rFonts w:ascii="Times New Roman" w:hAnsi="Times New Roman" w:cs="Times New Roman"/>
                <w:vertAlign w:val="superscript"/>
              </w:rPr>
              <w:t>2</w:t>
            </w:r>
            <w:r w:rsidR="00457FDB">
              <w:rPr>
                <w:rFonts w:ascii="Times New Roman" w:hAnsi="Times New Roman" w:cs="Times New Roman"/>
              </w:rPr>
              <w:t>m=</w:t>
            </w:r>
            <w:r w:rsidRPr="00457FDB">
              <w:rPr>
                <w:rFonts w:ascii="Times New Roman" w:hAnsi="Times New Roman" w:cs="Times New Roman"/>
              </w:rPr>
              <w:t>0</w:t>
            </w:r>
            <w:r>
              <w:rPr>
                <w:rFonts w:ascii="Times New Roman" w:hAnsi="Times New Roman" w:cs="Times New Roman"/>
              </w:rPr>
              <w:t>.</w:t>
            </w:r>
            <w:r w:rsidR="00B77CBD">
              <w:rPr>
                <w:rFonts w:ascii="Times New Roman" w:hAnsi="Times New Roman" w:cs="Times New Roman"/>
              </w:rPr>
              <w:t>4</w:t>
            </w:r>
            <w:r>
              <w:rPr>
                <w:rFonts w:ascii="Times New Roman" w:hAnsi="Times New Roman" w:cs="Times New Roman"/>
              </w:rPr>
              <w:t>7)</w:t>
            </w:r>
          </w:p>
        </w:tc>
        <w:tc>
          <w:tcPr>
            <w:tcW w:w="1440" w:type="dxa"/>
            <w:tcBorders>
              <w:top w:val="single" w:sz="4" w:space="0" w:color="auto"/>
              <w:bottom w:val="single" w:sz="4" w:space="0" w:color="auto"/>
            </w:tcBorders>
            <w:vAlign w:val="center"/>
          </w:tcPr>
          <w:p w14:paraId="52B76147" w14:textId="77777777" w:rsidR="0001593A" w:rsidRDefault="0001593A" w:rsidP="0001593A">
            <w:pPr>
              <w:tabs>
                <w:tab w:val="left" w:pos="14"/>
                <w:tab w:val="left" w:leader="dot" w:pos="8856"/>
              </w:tabs>
              <w:jc w:val="center"/>
              <w:rPr>
                <w:rFonts w:ascii="Times New Roman" w:hAnsi="Times New Roman" w:cs="Times New Roman"/>
              </w:rPr>
            </w:pPr>
            <w:proofErr w:type="spellStart"/>
            <w:r w:rsidRPr="00040589">
              <w:rPr>
                <w:rFonts w:ascii="Times New Roman" w:hAnsi="Times New Roman" w:cs="Times New Roman"/>
              </w:rPr>
              <w:t>Parasitoid</w:t>
            </w:r>
            <w:proofErr w:type="spellEnd"/>
            <w:r w:rsidRPr="00040589">
              <w:rPr>
                <w:rFonts w:ascii="Times New Roman" w:hAnsi="Times New Roman" w:cs="Times New Roman"/>
              </w:rPr>
              <w:t xml:space="preserve"> richness</w:t>
            </w:r>
          </w:p>
          <w:p w14:paraId="32C2F855" w14:textId="79A4B763" w:rsidR="00E469D9" w:rsidRPr="00040589" w:rsidRDefault="00E469D9" w:rsidP="0001593A">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=0.2</w:t>
            </w:r>
            <w:r w:rsidR="00DF1617">
              <w:rPr>
                <w:rFonts w:ascii="Times New Roman" w:hAnsi="Times New Roman" w:cs="Times New Roman"/>
              </w:rPr>
              <w:t>0</w:t>
            </w:r>
            <w:r>
              <w:rPr>
                <w:rFonts w:ascii="Times New Roman" w:hAnsi="Times New Roman" w:cs="Times New Roman"/>
              </w:rPr>
              <w:t>)</w:t>
            </w:r>
          </w:p>
        </w:tc>
      </w:tr>
      <w:tr w:rsidR="0001593A" w14:paraId="7927D2CB" w14:textId="77777777" w:rsidTr="007A41E3">
        <w:trPr>
          <w:trHeight w:val="432"/>
          <w:jc w:val="center"/>
        </w:trPr>
        <w:tc>
          <w:tcPr>
            <w:tcW w:w="1795" w:type="dxa"/>
            <w:tcBorders>
              <w:top w:val="single" w:sz="4" w:space="0" w:color="auto"/>
            </w:tcBorders>
            <w:vAlign w:val="center"/>
          </w:tcPr>
          <w:p w14:paraId="11DF31CC" w14:textId="77777777" w:rsidR="0001593A" w:rsidRPr="00223550" w:rsidRDefault="0001593A" w:rsidP="0001593A">
            <w:pPr>
              <w:tabs>
                <w:tab w:val="left" w:pos="14"/>
                <w:tab w:val="left" w:leader="dot" w:pos="8856"/>
              </w:tabs>
              <w:jc w:val="center"/>
              <w:rPr>
                <w:rFonts w:ascii="Times New Roman" w:hAnsi="Times New Roman" w:cs="Times New Roman"/>
                <w:b/>
              </w:rPr>
            </w:pPr>
          </w:p>
        </w:tc>
        <w:tc>
          <w:tcPr>
            <w:tcW w:w="1440" w:type="dxa"/>
            <w:tcBorders>
              <w:top w:val="single" w:sz="4" w:space="0" w:color="auto"/>
            </w:tcBorders>
            <w:vAlign w:val="center"/>
          </w:tcPr>
          <w:p w14:paraId="3A861F2C" w14:textId="77777777" w:rsidR="0001593A" w:rsidRPr="004F49D9" w:rsidRDefault="0001593A" w:rsidP="0001593A">
            <w:pPr>
              <w:tabs>
                <w:tab w:val="left" w:pos="14"/>
                <w:tab w:val="left" w:pos="72"/>
                <w:tab w:val="left" w:pos="144"/>
                <w:tab w:val="left" w:pos="576"/>
              </w:tabs>
              <w:jc w:val="center"/>
              <w:rPr>
                <w:rFonts w:ascii="Times New Roman" w:hAnsi="Times New Roman" w:cs="Times New Roman"/>
                <w:sz w:val="20"/>
                <w:szCs w:val="20"/>
              </w:rPr>
            </w:pPr>
            <w:r w:rsidRPr="004F49D9">
              <w:rPr>
                <w:rFonts w:ascii="Times New Roman" w:hAnsi="Times New Roman" w:cs="Times New Roman"/>
                <w:sz w:val="20"/>
                <w:szCs w:val="20"/>
              </w:rPr>
              <w:t>Est.</w:t>
            </w:r>
            <w:r w:rsidRPr="004F49D9">
              <w:rPr>
                <w:rFonts w:ascii="Times New Roman" w:hAnsi="Times New Roman" w:cs="Times New Roman"/>
                <w:sz w:val="20"/>
                <w:szCs w:val="20"/>
              </w:rPr>
              <w:tab/>
              <w:t>z-value</w:t>
            </w:r>
          </w:p>
          <w:p w14:paraId="4666C070" w14:textId="77777777" w:rsidR="0001593A" w:rsidRPr="004F49D9" w:rsidRDefault="0001593A" w:rsidP="0001593A">
            <w:pPr>
              <w:tabs>
                <w:tab w:val="left" w:pos="14"/>
                <w:tab w:val="left" w:pos="72"/>
                <w:tab w:val="left" w:pos="144"/>
                <w:tab w:val="left" w:pos="576"/>
                <w:tab w:val="left" w:pos="650"/>
              </w:tabs>
              <w:jc w:val="center"/>
              <w:rPr>
                <w:rFonts w:ascii="Times New Roman" w:hAnsi="Times New Roman" w:cs="Times New Roman"/>
                <w:sz w:val="20"/>
                <w:szCs w:val="20"/>
              </w:rPr>
            </w:pPr>
            <w:r w:rsidRPr="004F49D9">
              <w:rPr>
                <w:rFonts w:ascii="Times New Roman" w:hAnsi="Times New Roman" w:cs="Times New Roman"/>
                <w:color w:val="202124"/>
                <w:sz w:val="20"/>
                <w:szCs w:val="20"/>
                <w:shd w:val="clear" w:color="auto" w:fill="FFFFFF"/>
              </w:rPr>
              <w:t>±</w:t>
            </w:r>
            <w:r w:rsidRPr="004F49D9">
              <w:rPr>
                <w:rFonts w:ascii="Times New Roman" w:hAnsi="Times New Roman" w:cs="Times New Roman"/>
                <w:sz w:val="20"/>
                <w:szCs w:val="20"/>
              </w:rPr>
              <w:t>SE</w:t>
            </w:r>
            <w:r w:rsidRPr="004F49D9">
              <w:rPr>
                <w:rFonts w:ascii="Times New Roman" w:hAnsi="Times New Roman" w:cs="Times New Roman"/>
                <w:sz w:val="20"/>
                <w:szCs w:val="20"/>
              </w:rPr>
              <w:tab/>
              <w:t>p-value</w:t>
            </w:r>
          </w:p>
        </w:tc>
        <w:tc>
          <w:tcPr>
            <w:tcW w:w="1440" w:type="dxa"/>
            <w:tcBorders>
              <w:top w:val="single" w:sz="4" w:space="0" w:color="auto"/>
            </w:tcBorders>
            <w:vAlign w:val="center"/>
          </w:tcPr>
          <w:p w14:paraId="6EF16047" w14:textId="77777777" w:rsidR="0001593A" w:rsidRPr="00030801" w:rsidRDefault="0001593A" w:rsidP="0001593A">
            <w:pPr>
              <w:tabs>
                <w:tab w:val="left" w:pos="14"/>
                <w:tab w:val="left" w:pos="72"/>
                <w:tab w:val="left" w:pos="144"/>
                <w:tab w:val="left" w:pos="576"/>
              </w:tabs>
              <w:jc w:val="center"/>
              <w:rPr>
                <w:rFonts w:ascii="Times New Roman" w:hAnsi="Times New Roman" w:cs="Times New Roman"/>
                <w:sz w:val="20"/>
                <w:szCs w:val="20"/>
              </w:rPr>
            </w:pPr>
            <w:r w:rsidRPr="00030801">
              <w:rPr>
                <w:rFonts w:ascii="Times New Roman" w:hAnsi="Times New Roman" w:cs="Times New Roman"/>
                <w:sz w:val="20"/>
                <w:szCs w:val="20"/>
              </w:rPr>
              <w:t>Est.</w:t>
            </w:r>
            <w:r>
              <w:rPr>
                <w:rFonts w:ascii="Times New Roman" w:hAnsi="Times New Roman" w:cs="Times New Roman"/>
                <w:sz w:val="20"/>
                <w:szCs w:val="20"/>
              </w:rPr>
              <w:tab/>
            </w:r>
            <w:r w:rsidRPr="00030801">
              <w:rPr>
                <w:rFonts w:ascii="Times New Roman" w:hAnsi="Times New Roman" w:cs="Times New Roman"/>
                <w:sz w:val="20"/>
                <w:szCs w:val="20"/>
              </w:rPr>
              <w:t>z-value</w:t>
            </w:r>
          </w:p>
          <w:p w14:paraId="3D076A98" w14:textId="77777777" w:rsidR="0001593A" w:rsidRPr="00030801" w:rsidRDefault="0001593A" w:rsidP="0001593A">
            <w:pPr>
              <w:tabs>
                <w:tab w:val="left" w:pos="14"/>
                <w:tab w:val="left" w:pos="72"/>
                <w:tab w:val="left" w:pos="144"/>
                <w:tab w:val="left" w:pos="576"/>
                <w:tab w:val="left" w:pos="650"/>
              </w:tabs>
              <w:jc w:val="center"/>
              <w:rPr>
                <w:rFonts w:ascii="Times New Roman" w:hAnsi="Times New Roman" w:cs="Times New Roman"/>
                <w:sz w:val="20"/>
                <w:szCs w:val="20"/>
              </w:rPr>
            </w:pPr>
            <w:r w:rsidRPr="00030801">
              <w:rPr>
                <w:rFonts w:ascii="Times New Roman" w:hAnsi="Times New Roman" w:cs="Times New Roman"/>
                <w:color w:val="202124"/>
                <w:sz w:val="20"/>
                <w:szCs w:val="20"/>
                <w:shd w:val="clear" w:color="auto" w:fill="FFFFFF"/>
              </w:rPr>
              <w:t>±</w:t>
            </w:r>
            <w:r w:rsidRPr="00030801">
              <w:rPr>
                <w:rFonts w:ascii="Times New Roman" w:hAnsi="Times New Roman" w:cs="Times New Roman"/>
                <w:sz w:val="20"/>
                <w:szCs w:val="20"/>
              </w:rPr>
              <w:t>SE</w:t>
            </w:r>
            <w:r>
              <w:rPr>
                <w:rFonts w:ascii="Times New Roman" w:hAnsi="Times New Roman" w:cs="Times New Roman"/>
                <w:sz w:val="20"/>
                <w:szCs w:val="20"/>
              </w:rPr>
              <w:tab/>
            </w:r>
            <w:r w:rsidRPr="00030801">
              <w:rPr>
                <w:rFonts w:ascii="Times New Roman" w:hAnsi="Times New Roman" w:cs="Times New Roman"/>
                <w:sz w:val="20"/>
                <w:szCs w:val="20"/>
              </w:rPr>
              <w:t>p-value</w:t>
            </w:r>
          </w:p>
        </w:tc>
        <w:tc>
          <w:tcPr>
            <w:tcW w:w="1440" w:type="dxa"/>
            <w:tcBorders>
              <w:top w:val="single" w:sz="4" w:space="0" w:color="auto"/>
            </w:tcBorders>
            <w:vAlign w:val="center"/>
          </w:tcPr>
          <w:p w14:paraId="60912B26" w14:textId="77777777" w:rsidR="0001593A" w:rsidRPr="00030801" w:rsidRDefault="0001593A" w:rsidP="0001593A">
            <w:pPr>
              <w:tabs>
                <w:tab w:val="left" w:pos="14"/>
                <w:tab w:val="left" w:pos="72"/>
                <w:tab w:val="left" w:pos="144"/>
                <w:tab w:val="left" w:pos="576"/>
              </w:tabs>
              <w:jc w:val="center"/>
              <w:rPr>
                <w:rFonts w:ascii="Times New Roman" w:hAnsi="Times New Roman" w:cs="Times New Roman"/>
                <w:sz w:val="20"/>
                <w:szCs w:val="20"/>
              </w:rPr>
            </w:pPr>
            <w:r w:rsidRPr="00030801">
              <w:rPr>
                <w:rFonts w:ascii="Times New Roman" w:hAnsi="Times New Roman" w:cs="Times New Roman"/>
                <w:sz w:val="20"/>
                <w:szCs w:val="20"/>
              </w:rPr>
              <w:t>Est.</w:t>
            </w:r>
            <w:r w:rsidRPr="00030801">
              <w:rPr>
                <w:rFonts w:ascii="Times New Roman" w:hAnsi="Times New Roman" w:cs="Times New Roman"/>
                <w:sz w:val="20"/>
                <w:szCs w:val="20"/>
              </w:rPr>
              <w:tab/>
              <w:t>t-value</w:t>
            </w:r>
          </w:p>
          <w:p w14:paraId="3C313A28" w14:textId="77777777" w:rsidR="0001593A" w:rsidRPr="00030801" w:rsidRDefault="0001593A" w:rsidP="0001593A">
            <w:pPr>
              <w:tabs>
                <w:tab w:val="left" w:pos="14"/>
                <w:tab w:val="left" w:pos="72"/>
                <w:tab w:val="left" w:pos="144"/>
                <w:tab w:val="left" w:pos="576"/>
              </w:tabs>
              <w:jc w:val="center"/>
              <w:rPr>
                <w:rFonts w:ascii="Times New Roman" w:hAnsi="Times New Roman" w:cs="Times New Roman"/>
                <w:sz w:val="20"/>
                <w:szCs w:val="20"/>
              </w:rPr>
            </w:pPr>
            <w:r w:rsidRPr="00030801">
              <w:rPr>
                <w:rFonts w:ascii="Times New Roman" w:hAnsi="Times New Roman" w:cs="Times New Roman"/>
                <w:color w:val="202124"/>
                <w:sz w:val="20"/>
                <w:szCs w:val="20"/>
                <w:shd w:val="clear" w:color="auto" w:fill="FFFFFF"/>
              </w:rPr>
              <w:t>±</w:t>
            </w:r>
            <w:r w:rsidRPr="00030801">
              <w:rPr>
                <w:rFonts w:ascii="Times New Roman" w:hAnsi="Times New Roman" w:cs="Times New Roman"/>
                <w:sz w:val="20"/>
                <w:szCs w:val="20"/>
              </w:rPr>
              <w:t>SE</w:t>
            </w:r>
            <w:r w:rsidRPr="00030801">
              <w:rPr>
                <w:rFonts w:ascii="Times New Roman" w:hAnsi="Times New Roman" w:cs="Times New Roman"/>
                <w:sz w:val="20"/>
                <w:szCs w:val="20"/>
              </w:rPr>
              <w:tab/>
              <w:t>p-value</w:t>
            </w:r>
          </w:p>
        </w:tc>
        <w:tc>
          <w:tcPr>
            <w:tcW w:w="1440" w:type="dxa"/>
            <w:tcBorders>
              <w:top w:val="single" w:sz="4" w:space="0" w:color="auto"/>
            </w:tcBorders>
            <w:vAlign w:val="center"/>
          </w:tcPr>
          <w:p w14:paraId="4790D2D8" w14:textId="59B24B05" w:rsidR="0001593A" w:rsidRPr="00355129" w:rsidRDefault="0001593A" w:rsidP="0001593A">
            <w:pPr>
              <w:tabs>
                <w:tab w:val="left" w:pos="14"/>
                <w:tab w:val="left" w:pos="72"/>
                <w:tab w:val="left" w:pos="144"/>
                <w:tab w:val="left" w:pos="576"/>
              </w:tabs>
              <w:jc w:val="center"/>
              <w:rPr>
                <w:rFonts w:ascii="Times New Roman" w:hAnsi="Times New Roman" w:cs="Times New Roman"/>
                <w:sz w:val="20"/>
                <w:szCs w:val="20"/>
              </w:rPr>
            </w:pPr>
            <w:r w:rsidRPr="00355129">
              <w:rPr>
                <w:rFonts w:ascii="Times New Roman" w:hAnsi="Times New Roman" w:cs="Times New Roman"/>
                <w:sz w:val="20"/>
                <w:szCs w:val="20"/>
              </w:rPr>
              <w:t>Est.</w:t>
            </w:r>
            <w:r w:rsidRPr="00355129">
              <w:rPr>
                <w:rFonts w:ascii="Times New Roman" w:hAnsi="Times New Roman" w:cs="Times New Roman"/>
                <w:sz w:val="20"/>
                <w:szCs w:val="20"/>
              </w:rPr>
              <w:tab/>
            </w:r>
            <w:r w:rsidR="007F08CF">
              <w:rPr>
                <w:rFonts w:ascii="Times New Roman" w:hAnsi="Times New Roman" w:cs="Times New Roman"/>
                <w:sz w:val="20"/>
                <w:szCs w:val="20"/>
              </w:rPr>
              <w:t>z</w:t>
            </w:r>
            <w:r w:rsidRPr="00355129">
              <w:rPr>
                <w:rFonts w:ascii="Times New Roman" w:hAnsi="Times New Roman" w:cs="Times New Roman"/>
                <w:sz w:val="20"/>
                <w:szCs w:val="20"/>
              </w:rPr>
              <w:t>-value</w:t>
            </w:r>
          </w:p>
          <w:p w14:paraId="19F578CB" w14:textId="77777777" w:rsidR="0001593A" w:rsidRPr="00355129" w:rsidRDefault="0001593A" w:rsidP="0001593A">
            <w:pPr>
              <w:tabs>
                <w:tab w:val="left" w:pos="14"/>
                <w:tab w:val="left" w:pos="72"/>
                <w:tab w:val="left" w:pos="144"/>
                <w:tab w:val="left" w:pos="576"/>
              </w:tabs>
              <w:jc w:val="center"/>
              <w:rPr>
                <w:rFonts w:ascii="Times New Roman" w:hAnsi="Times New Roman" w:cs="Times New Roman"/>
                <w:sz w:val="20"/>
                <w:szCs w:val="20"/>
              </w:rPr>
            </w:pP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SE</w:t>
            </w:r>
            <w:r w:rsidRPr="00355129">
              <w:rPr>
                <w:rFonts w:ascii="Times New Roman" w:hAnsi="Times New Roman" w:cs="Times New Roman"/>
                <w:sz w:val="20"/>
                <w:szCs w:val="20"/>
              </w:rPr>
              <w:tab/>
              <w:t>p-value</w:t>
            </w:r>
          </w:p>
        </w:tc>
      </w:tr>
      <w:tr w:rsidR="006A309B" w:rsidRPr="00873825" w14:paraId="543A4A12" w14:textId="77777777" w:rsidTr="00E535D9">
        <w:trPr>
          <w:trHeight w:val="504"/>
          <w:jc w:val="center"/>
        </w:trPr>
        <w:tc>
          <w:tcPr>
            <w:tcW w:w="1795" w:type="dxa"/>
            <w:vAlign w:val="center"/>
          </w:tcPr>
          <w:p w14:paraId="07CEA7CA"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Canopy cover</w:t>
            </w:r>
          </w:p>
        </w:tc>
        <w:tc>
          <w:tcPr>
            <w:tcW w:w="1440" w:type="dxa"/>
            <w:vAlign w:val="center"/>
          </w:tcPr>
          <w:p w14:paraId="1E07B58B" w14:textId="64866EBD"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031</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301</w:t>
            </w:r>
          </w:p>
          <w:p w14:paraId="28CC6213" w14:textId="2C22419D"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102</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763</w:t>
            </w:r>
          </w:p>
        </w:tc>
        <w:tc>
          <w:tcPr>
            <w:tcW w:w="1440" w:type="dxa"/>
            <w:vAlign w:val="center"/>
          </w:tcPr>
          <w:p w14:paraId="0BABB98E" w14:textId="77777777" w:rsidR="006A309B" w:rsidRPr="003E4B40" w:rsidRDefault="006A309B" w:rsidP="006A309B">
            <w:pPr>
              <w:tabs>
                <w:tab w:val="left" w:pos="14"/>
                <w:tab w:val="left" w:pos="72"/>
                <w:tab w:val="left" w:pos="144"/>
                <w:tab w:val="left" w:pos="576"/>
              </w:tabs>
              <w:jc w:val="both"/>
              <w:rPr>
                <w:rFonts w:ascii="Times New Roman" w:hAnsi="Times New Roman" w:cs="Times New Roman"/>
                <w:sz w:val="20"/>
                <w:szCs w:val="20"/>
              </w:rPr>
            </w:pPr>
            <w:r w:rsidRPr="003E4B40">
              <w:rPr>
                <w:rFonts w:ascii="Times New Roman" w:hAnsi="Times New Roman" w:cs="Times New Roman"/>
                <w:sz w:val="20"/>
                <w:szCs w:val="20"/>
              </w:rPr>
              <w:t>-</w:t>
            </w:r>
            <w:r w:rsidRPr="003E4B40">
              <w:rPr>
                <w:rFonts w:ascii="Times New Roman" w:hAnsi="Times New Roman" w:cs="Times New Roman"/>
                <w:sz w:val="20"/>
                <w:szCs w:val="20"/>
              </w:rPr>
              <w:tab/>
              <w:t>0.061</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w:t>
            </w:r>
            <w:r w:rsidRPr="003E4B40">
              <w:rPr>
                <w:rFonts w:ascii="Times New Roman" w:hAnsi="Times New Roman" w:cs="Times New Roman"/>
                <w:sz w:val="20"/>
                <w:szCs w:val="20"/>
              </w:rPr>
              <w:tab/>
              <w:t>0.767</w:t>
            </w:r>
          </w:p>
          <w:p w14:paraId="4D053EC0" w14:textId="55FA2EB6"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3E4B40">
              <w:rPr>
                <w:rFonts w:ascii="Times New Roman" w:hAnsi="Times New Roman" w:cs="Times New Roman"/>
                <w:sz w:val="20"/>
                <w:szCs w:val="20"/>
              </w:rPr>
              <w:tab/>
            </w:r>
            <w:r w:rsidRPr="003E4B40">
              <w:rPr>
                <w:rFonts w:ascii="Times New Roman" w:hAnsi="Times New Roman" w:cs="Times New Roman"/>
                <w:sz w:val="20"/>
                <w:szCs w:val="20"/>
              </w:rPr>
              <w:tab/>
              <w:t>0.079</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0.443</w:t>
            </w:r>
          </w:p>
        </w:tc>
        <w:tc>
          <w:tcPr>
            <w:tcW w:w="1440" w:type="dxa"/>
            <w:vAlign w:val="center"/>
          </w:tcPr>
          <w:p w14:paraId="5D452464" w14:textId="122B6C57"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0.04</w:t>
            </w:r>
            <w:r w:rsidR="00B77CBD" w:rsidRPr="00B77CBD">
              <w:rPr>
                <w:rFonts w:ascii="Times New Roman" w:hAnsi="Times New Roman" w:cs="Times New Roman"/>
                <w:sz w:val="20"/>
                <w:szCs w:val="20"/>
              </w:rPr>
              <w:t>8</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898</w:t>
            </w:r>
          </w:p>
          <w:p w14:paraId="4091E599" w14:textId="3F1BB342"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0.05</w:t>
            </w:r>
            <w:r w:rsidR="00B77CBD" w:rsidRPr="00B77CBD">
              <w:rPr>
                <w:rFonts w:ascii="Times New Roman" w:hAnsi="Times New Roman" w:cs="Times New Roman"/>
                <w:sz w:val="20"/>
                <w:szCs w:val="20"/>
              </w:rPr>
              <w:t>3</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371</w:t>
            </w:r>
          </w:p>
        </w:tc>
        <w:tc>
          <w:tcPr>
            <w:tcW w:w="1440" w:type="dxa"/>
            <w:vAlign w:val="center"/>
          </w:tcPr>
          <w:p w14:paraId="3821ED2F" w14:textId="34458C00"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0.056</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0.991</w:t>
            </w:r>
          </w:p>
          <w:p w14:paraId="0894EC4F" w14:textId="29F8382D"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0.057</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0.322</w:t>
            </w:r>
          </w:p>
        </w:tc>
      </w:tr>
      <w:tr w:rsidR="006A309B" w14:paraId="08992ED2" w14:textId="77777777" w:rsidTr="00E535D9">
        <w:trPr>
          <w:trHeight w:val="504"/>
          <w:jc w:val="center"/>
        </w:trPr>
        <w:tc>
          <w:tcPr>
            <w:tcW w:w="1795" w:type="dxa"/>
            <w:vAlign w:val="center"/>
          </w:tcPr>
          <w:p w14:paraId="5B38774B"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Deadwood DBH sum (lying)</w:t>
            </w:r>
          </w:p>
        </w:tc>
        <w:tc>
          <w:tcPr>
            <w:tcW w:w="1440" w:type="dxa"/>
            <w:vAlign w:val="center"/>
          </w:tcPr>
          <w:p w14:paraId="20456186" w14:textId="40726DD2" w:rsidR="006A309B" w:rsidRPr="003B4C1E" w:rsidRDefault="006A309B" w:rsidP="006A309B">
            <w:pPr>
              <w:tabs>
                <w:tab w:val="left" w:pos="14"/>
                <w:tab w:val="left" w:pos="72"/>
                <w:tab w:val="left" w:pos="144"/>
                <w:tab w:val="left" w:pos="576"/>
              </w:tabs>
              <w:jc w:val="both"/>
              <w:rPr>
                <w:rFonts w:ascii="Times New Roman" w:hAnsi="Times New Roman" w:cs="Times New Roman"/>
                <w:sz w:val="20"/>
                <w:szCs w:val="20"/>
              </w:rPr>
            </w:pPr>
            <w:r w:rsidRPr="003B4C1E">
              <w:rPr>
                <w:rFonts w:ascii="Times New Roman" w:hAnsi="Times New Roman" w:cs="Times New Roman"/>
                <w:sz w:val="20"/>
                <w:szCs w:val="20"/>
              </w:rPr>
              <w:t>-</w:t>
            </w:r>
            <w:r w:rsidRPr="003B4C1E">
              <w:rPr>
                <w:rFonts w:ascii="Times New Roman" w:hAnsi="Times New Roman" w:cs="Times New Roman"/>
                <w:sz w:val="20"/>
                <w:szCs w:val="20"/>
              </w:rPr>
              <w:tab/>
              <w:t>0.</w:t>
            </w:r>
            <w:r w:rsidR="003B4C1E" w:rsidRPr="003B4C1E">
              <w:rPr>
                <w:rFonts w:ascii="Times New Roman" w:hAnsi="Times New Roman" w:cs="Times New Roman"/>
                <w:sz w:val="20"/>
                <w:szCs w:val="20"/>
              </w:rPr>
              <w:t>075</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t>-</w:t>
            </w:r>
            <w:r w:rsidRPr="003B4C1E">
              <w:rPr>
                <w:rFonts w:ascii="Times New Roman" w:hAnsi="Times New Roman" w:cs="Times New Roman"/>
                <w:sz w:val="20"/>
                <w:szCs w:val="20"/>
              </w:rPr>
              <w:tab/>
              <w:t>0.7</w:t>
            </w:r>
            <w:r w:rsidR="003B4C1E" w:rsidRPr="003B4C1E">
              <w:rPr>
                <w:rFonts w:ascii="Times New Roman" w:hAnsi="Times New Roman" w:cs="Times New Roman"/>
                <w:sz w:val="20"/>
                <w:szCs w:val="20"/>
              </w:rPr>
              <w:t>35</w:t>
            </w:r>
          </w:p>
          <w:p w14:paraId="20BB0D06" w14:textId="4E8C133E" w:rsidR="006A309B" w:rsidRPr="003B4C1E"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3B4C1E" w:rsidRPr="003B4C1E">
              <w:rPr>
                <w:rFonts w:ascii="Times New Roman" w:hAnsi="Times New Roman" w:cs="Times New Roman"/>
                <w:sz w:val="20"/>
                <w:szCs w:val="20"/>
              </w:rPr>
              <w:t>102</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3B4C1E" w:rsidRPr="003B4C1E">
              <w:rPr>
                <w:rFonts w:ascii="Times New Roman" w:hAnsi="Times New Roman" w:cs="Times New Roman"/>
                <w:sz w:val="20"/>
                <w:szCs w:val="20"/>
              </w:rPr>
              <w:t>462</w:t>
            </w:r>
          </w:p>
        </w:tc>
        <w:tc>
          <w:tcPr>
            <w:tcW w:w="1440" w:type="dxa"/>
            <w:vAlign w:val="center"/>
          </w:tcPr>
          <w:p w14:paraId="77BCA767"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0.056</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0.717</w:t>
            </w:r>
          </w:p>
          <w:p w14:paraId="77338FCC" w14:textId="1B6F0857"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6A309B">
              <w:rPr>
                <w:rFonts w:ascii="Times New Roman" w:hAnsi="Times New Roman" w:cs="Times New Roman"/>
                <w:sz w:val="20"/>
                <w:szCs w:val="20"/>
              </w:rPr>
              <w:tab/>
            </w:r>
            <w:r w:rsidRPr="006A309B">
              <w:rPr>
                <w:rFonts w:ascii="Times New Roman" w:hAnsi="Times New Roman" w:cs="Times New Roman"/>
                <w:sz w:val="20"/>
                <w:szCs w:val="20"/>
              </w:rPr>
              <w:tab/>
              <w:t>0.079</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0.473</w:t>
            </w:r>
          </w:p>
        </w:tc>
        <w:tc>
          <w:tcPr>
            <w:tcW w:w="1440" w:type="dxa"/>
            <w:vAlign w:val="center"/>
          </w:tcPr>
          <w:p w14:paraId="10207AAD" w14:textId="4D577AFA"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0.04</w:t>
            </w:r>
            <w:r w:rsidR="00B77CBD" w:rsidRPr="00B77CBD">
              <w:rPr>
                <w:rFonts w:ascii="Times New Roman" w:hAnsi="Times New Roman" w:cs="Times New Roman"/>
                <w:sz w:val="20"/>
                <w:szCs w:val="20"/>
              </w:rPr>
              <w:t>6</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906</w:t>
            </w:r>
          </w:p>
          <w:p w14:paraId="490EF22C" w14:textId="61DEBBA1"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0.051</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367</w:t>
            </w:r>
          </w:p>
        </w:tc>
        <w:tc>
          <w:tcPr>
            <w:tcW w:w="1440" w:type="dxa"/>
            <w:vAlign w:val="center"/>
          </w:tcPr>
          <w:p w14:paraId="5D6D6C15" w14:textId="2AA6F664" w:rsidR="006A309B" w:rsidRPr="00B77CBD" w:rsidRDefault="006A309B" w:rsidP="00B77CBD">
            <w:pPr>
              <w:tabs>
                <w:tab w:val="left" w:pos="14"/>
                <w:tab w:val="left" w:pos="72"/>
                <w:tab w:val="left" w:pos="144"/>
                <w:tab w:val="left" w:pos="576"/>
              </w:tabs>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0.03</w:t>
            </w:r>
            <w:r w:rsidR="00B77CBD" w:rsidRPr="00B77CBD">
              <w:rPr>
                <w:rFonts w:ascii="Times New Roman" w:hAnsi="Times New Roman" w:cs="Times New Roman"/>
                <w:sz w:val="20"/>
                <w:szCs w:val="20"/>
              </w:rPr>
              <w:t>9</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0.6</w:t>
            </w:r>
            <w:r w:rsidR="00B77CBD" w:rsidRPr="00B77CBD">
              <w:rPr>
                <w:rFonts w:ascii="Times New Roman" w:hAnsi="Times New Roman" w:cs="Times New Roman"/>
                <w:sz w:val="20"/>
                <w:szCs w:val="20"/>
              </w:rPr>
              <w:t>31</w:t>
            </w:r>
          </w:p>
          <w:p w14:paraId="49D84343" w14:textId="03250284" w:rsidR="006A309B" w:rsidRPr="00B77CBD" w:rsidRDefault="00395848" w:rsidP="00B77CBD">
            <w:pPr>
              <w:tabs>
                <w:tab w:val="left" w:pos="14"/>
                <w:tab w:val="left" w:pos="72"/>
                <w:tab w:val="left" w:pos="144"/>
                <w:tab w:val="left" w:pos="576"/>
                <w:tab w:val="left" w:pos="65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6A309B" w:rsidRPr="00B77CBD">
              <w:rPr>
                <w:rFonts w:ascii="Times New Roman" w:hAnsi="Times New Roman" w:cs="Times New Roman"/>
                <w:sz w:val="20"/>
                <w:szCs w:val="20"/>
              </w:rPr>
              <w:t>0.06</w:t>
            </w:r>
            <w:r w:rsidR="00B77CBD" w:rsidRPr="00B77CBD">
              <w:rPr>
                <w:rFonts w:ascii="Times New Roman" w:hAnsi="Times New Roman" w:cs="Times New Roman"/>
                <w:sz w:val="20"/>
                <w:szCs w:val="20"/>
              </w:rPr>
              <w:t>2</w:t>
            </w:r>
            <w:r w:rsidR="006A309B" w:rsidRPr="00B77CBD">
              <w:rPr>
                <w:rFonts w:ascii="Times New Roman" w:hAnsi="Times New Roman" w:cs="Times New Roman"/>
                <w:sz w:val="20"/>
                <w:szCs w:val="20"/>
              </w:rPr>
              <w:tab/>
            </w:r>
            <w:r w:rsidR="006A309B" w:rsidRPr="00B77CBD">
              <w:rPr>
                <w:rFonts w:ascii="Times New Roman" w:hAnsi="Times New Roman" w:cs="Times New Roman"/>
                <w:sz w:val="20"/>
                <w:szCs w:val="20"/>
              </w:rPr>
              <w:tab/>
            </w:r>
            <w:r w:rsidR="006A309B" w:rsidRPr="00B77CBD">
              <w:rPr>
                <w:rFonts w:ascii="Times New Roman" w:hAnsi="Times New Roman" w:cs="Times New Roman"/>
                <w:sz w:val="20"/>
                <w:szCs w:val="20"/>
              </w:rPr>
              <w:tab/>
            </w:r>
            <w:r w:rsidR="006A309B" w:rsidRPr="00B77CBD">
              <w:rPr>
                <w:rFonts w:ascii="Times New Roman" w:hAnsi="Times New Roman" w:cs="Times New Roman"/>
                <w:sz w:val="20"/>
                <w:szCs w:val="20"/>
              </w:rPr>
              <w:tab/>
            </w:r>
            <w:r w:rsidR="006A309B" w:rsidRPr="00B77CBD">
              <w:rPr>
                <w:rFonts w:ascii="Times New Roman" w:hAnsi="Times New Roman" w:cs="Times New Roman"/>
                <w:sz w:val="20"/>
                <w:szCs w:val="20"/>
              </w:rPr>
              <w:tab/>
            </w:r>
            <w:r w:rsidR="006A309B" w:rsidRPr="00B77CBD">
              <w:rPr>
                <w:rFonts w:ascii="Times New Roman" w:hAnsi="Times New Roman" w:cs="Times New Roman"/>
                <w:sz w:val="20"/>
                <w:szCs w:val="20"/>
              </w:rPr>
              <w:tab/>
              <w:t>0.5</w:t>
            </w:r>
            <w:r w:rsidR="00B77CBD" w:rsidRPr="00B77CBD">
              <w:rPr>
                <w:rFonts w:ascii="Times New Roman" w:hAnsi="Times New Roman" w:cs="Times New Roman"/>
                <w:sz w:val="20"/>
                <w:szCs w:val="20"/>
              </w:rPr>
              <w:t>28</w:t>
            </w:r>
          </w:p>
        </w:tc>
      </w:tr>
      <w:tr w:rsidR="006A309B" w14:paraId="17E69C6F" w14:textId="77777777" w:rsidTr="00E535D9">
        <w:trPr>
          <w:trHeight w:val="504"/>
          <w:jc w:val="center"/>
        </w:trPr>
        <w:tc>
          <w:tcPr>
            <w:tcW w:w="1795" w:type="dxa"/>
            <w:vAlign w:val="center"/>
          </w:tcPr>
          <w:p w14:paraId="77A5DAB8"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Deadwood DBH sum (standing)</w:t>
            </w:r>
          </w:p>
        </w:tc>
        <w:tc>
          <w:tcPr>
            <w:tcW w:w="1440" w:type="dxa"/>
            <w:vAlign w:val="center"/>
          </w:tcPr>
          <w:p w14:paraId="30C4BA08" w14:textId="3AFC32DD" w:rsidR="006A309B" w:rsidRPr="003B4C1E" w:rsidRDefault="006A309B" w:rsidP="006A309B">
            <w:pPr>
              <w:tabs>
                <w:tab w:val="left" w:pos="14"/>
                <w:tab w:val="left" w:pos="72"/>
                <w:tab w:val="left" w:pos="144"/>
                <w:tab w:val="left" w:pos="576"/>
              </w:tabs>
              <w:jc w:val="both"/>
              <w:rPr>
                <w:rFonts w:ascii="Times New Roman" w:hAnsi="Times New Roman" w:cs="Times New Roman"/>
                <w:b/>
                <w:sz w:val="20"/>
                <w:szCs w:val="20"/>
              </w:rPr>
            </w:pPr>
            <w:r w:rsidRPr="003B4C1E">
              <w:rPr>
                <w:rFonts w:ascii="Times New Roman" w:hAnsi="Times New Roman" w:cs="Times New Roman"/>
                <w:b/>
                <w:sz w:val="20"/>
                <w:szCs w:val="20"/>
              </w:rPr>
              <w:tab/>
            </w:r>
            <w:r w:rsidRPr="003B4C1E">
              <w:rPr>
                <w:rFonts w:ascii="Times New Roman" w:hAnsi="Times New Roman" w:cs="Times New Roman"/>
                <w:b/>
                <w:sz w:val="20"/>
                <w:szCs w:val="20"/>
              </w:rPr>
              <w:tab/>
              <w:t>0.</w:t>
            </w:r>
            <w:r w:rsidR="003B4C1E" w:rsidRPr="003B4C1E">
              <w:rPr>
                <w:rFonts w:ascii="Times New Roman" w:hAnsi="Times New Roman" w:cs="Times New Roman"/>
                <w:b/>
                <w:sz w:val="20"/>
                <w:szCs w:val="20"/>
              </w:rPr>
              <w:t>266</w:t>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Pr="003B4C1E">
              <w:rPr>
                <w:rFonts w:ascii="Times New Roman" w:hAnsi="Times New Roman" w:cs="Times New Roman"/>
                <w:b/>
                <w:sz w:val="20"/>
                <w:szCs w:val="20"/>
              </w:rPr>
              <w:tab/>
            </w:r>
            <w:r w:rsidR="003B4C1E" w:rsidRPr="003B4C1E">
              <w:rPr>
                <w:rFonts w:ascii="Times New Roman" w:hAnsi="Times New Roman" w:cs="Times New Roman"/>
                <w:b/>
                <w:sz w:val="20"/>
                <w:szCs w:val="20"/>
              </w:rPr>
              <w:t>2</w:t>
            </w:r>
            <w:r w:rsidRPr="003B4C1E">
              <w:rPr>
                <w:rFonts w:ascii="Times New Roman" w:hAnsi="Times New Roman" w:cs="Times New Roman"/>
                <w:b/>
                <w:sz w:val="20"/>
                <w:szCs w:val="20"/>
              </w:rPr>
              <w:t>.</w:t>
            </w:r>
            <w:r w:rsidR="003B4C1E" w:rsidRPr="003B4C1E">
              <w:rPr>
                <w:rFonts w:ascii="Times New Roman" w:hAnsi="Times New Roman" w:cs="Times New Roman"/>
                <w:b/>
                <w:sz w:val="20"/>
                <w:szCs w:val="20"/>
              </w:rPr>
              <w:t>998</w:t>
            </w:r>
          </w:p>
          <w:p w14:paraId="0621A20C" w14:textId="5703D3CA" w:rsidR="006A309B" w:rsidRPr="003B4C1E"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rPr>
            </w:pPr>
            <w:r w:rsidRPr="003B4C1E">
              <w:rPr>
                <w:rFonts w:ascii="Times New Roman" w:hAnsi="Times New Roman" w:cs="Times New Roman"/>
                <w:b/>
                <w:sz w:val="20"/>
                <w:szCs w:val="20"/>
              </w:rPr>
              <w:tab/>
            </w:r>
            <w:r w:rsidRPr="003B4C1E">
              <w:rPr>
                <w:rFonts w:ascii="Times New Roman" w:hAnsi="Times New Roman" w:cs="Times New Roman"/>
                <w:b/>
                <w:sz w:val="20"/>
                <w:szCs w:val="20"/>
              </w:rPr>
              <w:tab/>
              <w:t>0.</w:t>
            </w:r>
            <w:r w:rsidR="003B4C1E" w:rsidRPr="003B4C1E">
              <w:rPr>
                <w:rFonts w:ascii="Times New Roman" w:hAnsi="Times New Roman" w:cs="Times New Roman"/>
                <w:b/>
                <w:sz w:val="20"/>
                <w:szCs w:val="20"/>
              </w:rPr>
              <w:t>089</w:t>
            </w:r>
            <w:r w:rsidRPr="003B4C1E">
              <w:rPr>
                <w:rFonts w:ascii="Times New Roman" w:hAnsi="Times New Roman" w:cs="Times New Roman"/>
                <w:b/>
                <w:sz w:val="20"/>
                <w:szCs w:val="20"/>
              </w:rPr>
              <w:tab/>
              <w:t>&lt;</w:t>
            </w:r>
            <w:r w:rsidRPr="003B4C1E">
              <w:rPr>
                <w:rFonts w:ascii="Times New Roman" w:hAnsi="Times New Roman" w:cs="Times New Roman"/>
                <w:b/>
                <w:sz w:val="20"/>
                <w:szCs w:val="20"/>
              </w:rPr>
              <w:tab/>
              <w:t>0.001</w:t>
            </w:r>
          </w:p>
        </w:tc>
        <w:tc>
          <w:tcPr>
            <w:tcW w:w="1440" w:type="dxa"/>
            <w:vAlign w:val="center"/>
          </w:tcPr>
          <w:p w14:paraId="433EC943"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b/>
                <w:sz w:val="20"/>
                <w:szCs w:val="20"/>
              </w:rPr>
            </w:pPr>
            <w:r w:rsidRPr="006A309B">
              <w:rPr>
                <w:rFonts w:ascii="Times New Roman" w:hAnsi="Times New Roman" w:cs="Times New Roman"/>
                <w:b/>
                <w:sz w:val="20"/>
                <w:szCs w:val="20"/>
              </w:rPr>
              <w:tab/>
            </w:r>
            <w:r w:rsidRPr="006A309B">
              <w:rPr>
                <w:rFonts w:ascii="Times New Roman" w:hAnsi="Times New Roman" w:cs="Times New Roman"/>
                <w:b/>
                <w:sz w:val="20"/>
                <w:szCs w:val="20"/>
              </w:rPr>
              <w:tab/>
              <w:t>0.232</w:t>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r>
            <w:r w:rsidRPr="006A309B">
              <w:rPr>
                <w:rFonts w:ascii="Times New Roman" w:hAnsi="Times New Roman" w:cs="Times New Roman"/>
                <w:b/>
                <w:sz w:val="20"/>
                <w:szCs w:val="20"/>
              </w:rPr>
              <w:tab/>
              <w:t>3.368</w:t>
            </w:r>
          </w:p>
          <w:p w14:paraId="18086708" w14:textId="5ABBF11F"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highlight w:val="red"/>
              </w:rPr>
            </w:pPr>
            <w:r w:rsidRPr="006A309B">
              <w:rPr>
                <w:rFonts w:ascii="Times New Roman" w:hAnsi="Times New Roman" w:cs="Times New Roman"/>
                <w:b/>
                <w:sz w:val="20"/>
                <w:szCs w:val="20"/>
              </w:rPr>
              <w:tab/>
            </w:r>
            <w:r w:rsidRPr="006A309B">
              <w:rPr>
                <w:rFonts w:ascii="Times New Roman" w:hAnsi="Times New Roman" w:cs="Times New Roman"/>
                <w:b/>
                <w:sz w:val="20"/>
                <w:szCs w:val="20"/>
              </w:rPr>
              <w:tab/>
              <w:t>0.069</w:t>
            </w:r>
            <w:r w:rsidRPr="006A309B">
              <w:rPr>
                <w:rFonts w:ascii="Times New Roman" w:hAnsi="Times New Roman" w:cs="Times New Roman"/>
                <w:b/>
                <w:sz w:val="20"/>
                <w:szCs w:val="20"/>
              </w:rPr>
              <w:tab/>
              <w:t>&lt;</w:t>
            </w:r>
            <w:r w:rsidRPr="006A309B">
              <w:rPr>
                <w:rFonts w:ascii="Times New Roman" w:hAnsi="Times New Roman" w:cs="Times New Roman"/>
                <w:b/>
                <w:sz w:val="20"/>
                <w:szCs w:val="20"/>
              </w:rPr>
              <w:tab/>
              <w:t>0.001</w:t>
            </w:r>
          </w:p>
        </w:tc>
        <w:tc>
          <w:tcPr>
            <w:tcW w:w="1440" w:type="dxa"/>
            <w:vAlign w:val="center"/>
          </w:tcPr>
          <w:p w14:paraId="15655641" w14:textId="5969AFA0"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0.04</w:t>
            </w:r>
            <w:r w:rsidR="00B77CBD" w:rsidRPr="00B77CBD">
              <w:rPr>
                <w:rFonts w:ascii="Times New Roman" w:hAnsi="Times New Roman" w:cs="Times New Roman"/>
                <w:sz w:val="20"/>
                <w:szCs w:val="20"/>
              </w:rPr>
              <w:t>2</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00B77CBD" w:rsidRPr="00B77CBD">
              <w:rPr>
                <w:rFonts w:ascii="Times New Roman" w:hAnsi="Times New Roman" w:cs="Times New Roman"/>
                <w:sz w:val="20"/>
                <w:szCs w:val="20"/>
              </w:rPr>
              <w:t>0</w:t>
            </w:r>
            <w:r w:rsidRPr="00B77CBD">
              <w:rPr>
                <w:rFonts w:ascii="Times New Roman" w:hAnsi="Times New Roman" w:cs="Times New Roman"/>
                <w:sz w:val="20"/>
                <w:szCs w:val="20"/>
              </w:rPr>
              <w:t>.</w:t>
            </w:r>
            <w:r w:rsidR="00B77CBD" w:rsidRPr="00B77CBD">
              <w:rPr>
                <w:rFonts w:ascii="Times New Roman" w:hAnsi="Times New Roman" w:cs="Times New Roman"/>
                <w:sz w:val="20"/>
                <w:szCs w:val="20"/>
              </w:rPr>
              <w:t>945</w:t>
            </w:r>
          </w:p>
          <w:p w14:paraId="6BAAC5DD" w14:textId="22BC148A"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0.045</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347</w:t>
            </w:r>
          </w:p>
        </w:tc>
        <w:tc>
          <w:tcPr>
            <w:tcW w:w="1440" w:type="dxa"/>
            <w:vAlign w:val="center"/>
          </w:tcPr>
          <w:p w14:paraId="1175AFB7" w14:textId="398F6520" w:rsidR="006A309B" w:rsidRPr="00B77CBD" w:rsidRDefault="006A309B" w:rsidP="006A309B">
            <w:pPr>
              <w:tabs>
                <w:tab w:val="left" w:pos="14"/>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0.026</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478</w:t>
            </w:r>
          </w:p>
          <w:p w14:paraId="6AE2BFD7" w14:textId="631A9BF1"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0.055</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0.6</w:t>
            </w:r>
            <w:r w:rsidR="00B77CBD" w:rsidRPr="00B77CBD">
              <w:rPr>
                <w:rFonts w:ascii="Times New Roman" w:hAnsi="Times New Roman" w:cs="Times New Roman"/>
                <w:sz w:val="20"/>
                <w:szCs w:val="20"/>
              </w:rPr>
              <w:t>33</w:t>
            </w:r>
          </w:p>
        </w:tc>
      </w:tr>
      <w:tr w:rsidR="006A309B" w14:paraId="5346CB48" w14:textId="77777777" w:rsidTr="00E535D9">
        <w:trPr>
          <w:trHeight w:val="504"/>
          <w:jc w:val="center"/>
        </w:trPr>
        <w:tc>
          <w:tcPr>
            <w:tcW w:w="1795" w:type="dxa"/>
            <w:vAlign w:val="center"/>
          </w:tcPr>
          <w:p w14:paraId="050C1596"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Deciduous tree share (%)</w:t>
            </w:r>
          </w:p>
        </w:tc>
        <w:tc>
          <w:tcPr>
            <w:tcW w:w="1440" w:type="dxa"/>
            <w:vAlign w:val="center"/>
          </w:tcPr>
          <w:p w14:paraId="3BA4C501" w14:textId="7B73BA59"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065</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636</w:t>
            </w:r>
          </w:p>
          <w:p w14:paraId="3B2682F7" w14:textId="7BBD927D"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103</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525</w:t>
            </w:r>
          </w:p>
        </w:tc>
        <w:tc>
          <w:tcPr>
            <w:tcW w:w="1440" w:type="dxa"/>
            <w:vAlign w:val="center"/>
          </w:tcPr>
          <w:p w14:paraId="56FF7066"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0.035</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0.427</w:t>
            </w:r>
          </w:p>
          <w:p w14:paraId="41D95B7A" w14:textId="2087EF12"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6A309B">
              <w:rPr>
                <w:rFonts w:ascii="Times New Roman" w:hAnsi="Times New Roman" w:cs="Times New Roman"/>
                <w:sz w:val="20"/>
                <w:szCs w:val="20"/>
              </w:rPr>
              <w:tab/>
            </w:r>
            <w:r w:rsidRPr="006A309B">
              <w:rPr>
                <w:rFonts w:ascii="Times New Roman" w:hAnsi="Times New Roman" w:cs="Times New Roman"/>
                <w:sz w:val="20"/>
                <w:szCs w:val="20"/>
              </w:rPr>
              <w:tab/>
              <w:t>0.082</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0.669</w:t>
            </w:r>
          </w:p>
        </w:tc>
        <w:tc>
          <w:tcPr>
            <w:tcW w:w="1440" w:type="dxa"/>
            <w:vAlign w:val="center"/>
          </w:tcPr>
          <w:p w14:paraId="4A972B17" w14:textId="68670CB3"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18</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325</w:t>
            </w:r>
          </w:p>
          <w:p w14:paraId="245CEE0B" w14:textId="25498E5F"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54</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745</w:t>
            </w:r>
          </w:p>
        </w:tc>
        <w:tc>
          <w:tcPr>
            <w:tcW w:w="1440" w:type="dxa"/>
            <w:vAlign w:val="center"/>
          </w:tcPr>
          <w:p w14:paraId="1C24E9ED" w14:textId="5AD7F89D"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0.006</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0.103</w:t>
            </w:r>
          </w:p>
          <w:p w14:paraId="4F2ED8FA" w14:textId="1829862C"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0.061</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0.918</w:t>
            </w:r>
          </w:p>
        </w:tc>
      </w:tr>
      <w:tr w:rsidR="006A309B" w14:paraId="04812E5F" w14:textId="77777777" w:rsidTr="00E535D9">
        <w:trPr>
          <w:trHeight w:val="504"/>
          <w:jc w:val="center"/>
        </w:trPr>
        <w:tc>
          <w:tcPr>
            <w:tcW w:w="1795" w:type="dxa"/>
            <w:vAlign w:val="center"/>
          </w:tcPr>
          <w:p w14:paraId="5DF1688A"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ENL</w:t>
            </w:r>
          </w:p>
        </w:tc>
        <w:tc>
          <w:tcPr>
            <w:tcW w:w="1440" w:type="dxa"/>
            <w:vAlign w:val="center"/>
          </w:tcPr>
          <w:p w14:paraId="114458BE" w14:textId="5BAF01BD"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04</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042</w:t>
            </w:r>
          </w:p>
          <w:p w14:paraId="060D2600" w14:textId="5F087F78"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91</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966</w:t>
            </w:r>
          </w:p>
        </w:tc>
        <w:tc>
          <w:tcPr>
            <w:tcW w:w="1440" w:type="dxa"/>
            <w:vAlign w:val="center"/>
          </w:tcPr>
          <w:p w14:paraId="7072BA90"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ab/>
              <w:t>-0.015</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0.209</w:t>
            </w:r>
          </w:p>
          <w:p w14:paraId="2318FB30" w14:textId="7C6C0E4F"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6A309B">
              <w:rPr>
                <w:rFonts w:ascii="Times New Roman" w:hAnsi="Times New Roman" w:cs="Times New Roman"/>
                <w:sz w:val="20"/>
                <w:szCs w:val="20"/>
              </w:rPr>
              <w:tab/>
            </w:r>
            <w:r w:rsidRPr="006A309B">
              <w:rPr>
                <w:rFonts w:ascii="Times New Roman" w:hAnsi="Times New Roman" w:cs="Times New Roman"/>
                <w:sz w:val="20"/>
                <w:szCs w:val="20"/>
              </w:rPr>
              <w:tab/>
              <w:t>0.072</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0.835</w:t>
            </w:r>
          </w:p>
        </w:tc>
        <w:tc>
          <w:tcPr>
            <w:tcW w:w="1440" w:type="dxa"/>
            <w:vAlign w:val="center"/>
          </w:tcPr>
          <w:p w14:paraId="10693629" w14:textId="7ADAB20F"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44</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903</w:t>
            </w:r>
          </w:p>
          <w:p w14:paraId="2F4F6E94" w14:textId="1EB150EA"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48</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368</w:t>
            </w:r>
          </w:p>
        </w:tc>
        <w:tc>
          <w:tcPr>
            <w:tcW w:w="1440" w:type="dxa"/>
            <w:vAlign w:val="center"/>
          </w:tcPr>
          <w:p w14:paraId="1551F9A3" w14:textId="076F3944"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0.039</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0.697</w:t>
            </w:r>
          </w:p>
          <w:p w14:paraId="04E29BD7" w14:textId="78A81788"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0.055</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0.486</w:t>
            </w:r>
          </w:p>
        </w:tc>
      </w:tr>
      <w:tr w:rsidR="006A309B" w14:paraId="3A6BD8B0" w14:textId="77777777" w:rsidTr="00E535D9">
        <w:trPr>
          <w:trHeight w:val="504"/>
          <w:jc w:val="center"/>
        </w:trPr>
        <w:tc>
          <w:tcPr>
            <w:tcW w:w="1795" w:type="dxa"/>
            <w:vAlign w:val="center"/>
          </w:tcPr>
          <w:p w14:paraId="6ADCACE1"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Elevation</w:t>
            </w:r>
          </w:p>
        </w:tc>
        <w:tc>
          <w:tcPr>
            <w:tcW w:w="1440" w:type="dxa"/>
            <w:vAlign w:val="center"/>
          </w:tcPr>
          <w:p w14:paraId="2EE120AF" w14:textId="1C7C041A"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38</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311</w:t>
            </w:r>
          </w:p>
          <w:p w14:paraId="0DAFB79D" w14:textId="7A7E1B24"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119</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756</w:t>
            </w:r>
          </w:p>
        </w:tc>
        <w:tc>
          <w:tcPr>
            <w:tcW w:w="1440" w:type="dxa"/>
            <w:vAlign w:val="center"/>
          </w:tcPr>
          <w:p w14:paraId="0CD2A3E9" w14:textId="77777777" w:rsidR="006A309B" w:rsidRPr="003E4B40" w:rsidRDefault="006A309B" w:rsidP="006A309B">
            <w:pPr>
              <w:tabs>
                <w:tab w:val="left" w:pos="14"/>
                <w:tab w:val="left" w:pos="72"/>
                <w:tab w:val="left" w:pos="144"/>
                <w:tab w:val="left" w:pos="576"/>
              </w:tabs>
              <w:jc w:val="both"/>
              <w:rPr>
                <w:rFonts w:ascii="Times New Roman" w:hAnsi="Times New Roman" w:cs="Times New Roman"/>
                <w:sz w:val="20"/>
                <w:szCs w:val="20"/>
              </w:rPr>
            </w:pPr>
            <w:r w:rsidRPr="003E4B40">
              <w:rPr>
                <w:rFonts w:ascii="Times New Roman" w:hAnsi="Times New Roman" w:cs="Times New Roman"/>
                <w:sz w:val="20"/>
                <w:szCs w:val="20"/>
              </w:rPr>
              <w:tab/>
              <w:t>-0.060</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w:t>
            </w:r>
            <w:r w:rsidRPr="003E4B40">
              <w:rPr>
                <w:rFonts w:ascii="Times New Roman" w:hAnsi="Times New Roman" w:cs="Times New Roman"/>
                <w:sz w:val="20"/>
                <w:szCs w:val="20"/>
              </w:rPr>
              <w:tab/>
              <w:t>0.647</w:t>
            </w:r>
          </w:p>
          <w:p w14:paraId="59BAD6FA" w14:textId="07E6CA8F"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3E4B40">
              <w:rPr>
                <w:rFonts w:ascii="Times New Roman" w:hAnsi="Times New Roman" w:cs="Times New Roman"/>
                <w:sz w:val="20"/>
                <w:szCs w:val="20"/>
              </w:rPr>
              <w:tab/>
            </w:r>
            <w:r w:rsidRPr="003E4B40">
              <w:rPr>
                <w:rFonts w:ascii="Times New Roman" w:hAnsi="Times New Roman" w:cs="Times New Roman"/>
                <w:sz w:val="20"/>
                <w:szCs w:val="20"/>
              </w:rPr>
              <w:tab/>
              <w:t>0.093</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0.518</w:t>
            </w:r>
          </w:p>
        </w:tc>
        <w:tc>
          <w:tcPr>
            <w:tcW w:w="1440" w:type="dxa"/>
            <w:vAlign w:val="center"/>
          </w:tcPr>
          <w:p w14:paraId="6FD61806" w14:textId="15FB5740"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0.093</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1.5</w:t>
            </w:r>
            <w:r w:rsidR="00B77CBD" w:rsidRPr="00B77CBD">
              <w:rPr>
                <w:rFonts w:ascii="Times New Roman" w:hAnsi="Times New Roman" w:cs="Times New Roman"/>
                <w:sz w:val="20"/>
                <w:szCs w:val="20"/>
              </w:rPr>
              <w:t>66</w:t>
            </w:r>
          </w:p>
          <w:p w14:paraId="03648AE8" w14:textId="7E67E45D"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0.059</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0.12</w:t>
            </w:r>
            <w:r w:rsidR="00B77CBD" w:rsidRPr="00B77CBD">
              <w:rPr>
                <w:rFonts w:ascii="Times New Roman" w:hAnsi="Times New Roman" w:cs="Times New Roman"/>
                <w:sz w:val="20"/>
                <w:szCs w:val="20"/>
              </w:rPr>
              <w:t>0</w:t>
            </w:r>
          </w:p>
        </w:tc>
        <w:tc>
          <w:tcPr>
            <w:tcW w:w="1440" w:type="dxa"/>
            <w:vAlign w:val="center"/>
          </w:tcPr>
          <w:p w14:paraId="433188F9" w14:textId="20255982"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0.050</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0.682</w:t>
            </w:r>
          </w:p>
          <w:p w14:paraId="5E60961E" w14:textId="1BD63A5C"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0.071</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0.495</w:t>
            </w:r>
          </w:p>
        </w:tc>
      </w:tr>
      <w:tr w:rsidR="006A309B" w14:paraId="3F98A007" w14:textId="77777777" w:rsidTr="00E535D9">
        <w:trPr>
          <w:trHeight w:val="504"/>
          <w:jc w:val="center"/>
        </w:trPr>
        <w:tc>
          <w:tcPr>
            <w:tcW w:w="1795" w:type="dxa"/>
            <w:vAlign w:val="center"/>
          </w:tcPr>
          <w:p w14:paraId="56649EF8"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Forest cover (%)</w:t>
            </w:r>
          </w:p>
        </w:tc>
        <w:tc>
          <w:tcPr>
            <w:tcW w:w="1440" w:type="dxa"/>
            <w:vAlign w:val="center"/>
          </w:tcPr>
          <w:p w14:paraId="6D33716C" w14:textId="435F5407" w:rsidR="006A309B" w:rsidRPr="003B4C1E" w:rsidRDefault="006A309B" w:rsidP="006A309B">
            <w:pPr>
              <w:tabs>
                <w:tab w:val="left" w:pos="14"/>
                <w:tab w:val="left" w:pos="72"/>
                <w:tab w:val="left" w:pos="144"/>
                <w:tab w:val="left" w:pos="576"/>
              </w:tabs>
              <w:jc w:val="both"/>
              <w:rPr>
                <w:rFonts w:ascii="Times New Roman" w:hAnsi="Times New Roman" w:cs="Times New Roman"/>
                <w:sz w:val="20"/>
                <w:szCs w:val="20"/>
              </w:rPr>
            </w:pPr>
            <w:r w:rsidRPr="003B4C1E">
              <w:rPr>
                <w:rFonts w:ascii="Times New Roman" w:hAnsi="Times New Roman" w:cs="Times New Roman"/>
                <w:sz w:val="20"/>
                <w:szCs w:val="20"/>
              </w:rPr>
              <w:t>-0.</w:t>
            </w:r>
            <w:r w:rsidR="00B77CBD" w:rsidRPr="003B4C1E">
              <w:rPr>
                <w:rFonts w:ascii="Times New Roman" w:hAnsi="Times New Roman" w:cs="Times New Roman"/>
                <w:sz w:val="20"/>
                <w:szCs w:val="20"/>
              </w:rPr>
              <w:t>107</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t>-</w:t>
            </w:r>
            <w:r w:rsidRPr="003B4C1E">
              <w:rPr>
                <w:rFonts w:ascii="Times New Roman" w:hAnsi="Times New Roman" w:cs="Times New Roman"/>
                <w:sz w:val="20"/>
                <w:szCs w:val="20"/>
              </w:rPr>
              <w:tab/>
              <w:t>1.3</w:t>
            </w:r>
            <w:r w:rsidR="00B77CBD" w:rsidRPr="003B4C1E">
              <w:rPr>
                <w:rFonts w:ascii="Times New Roman" w:hAnsi="Times New Roman" w:cs="Times New Roman"/>
                <w:sz w:val="20"/>
                <w:szCs w:val="20"/>
              </w:rPr>
              <w:t>17</w:t>
            </w:r>
          </w:p>
          <w:p w14:paraId="69933A90" w14:textId="6441650F" w:rsidR="006A309B" w:rsidRPr="003B4C1E"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B77CBD" w:rsidRPr="003B4C1E">
              <w:rPr>
                <w:rFonts w:ascii="Times New Roman" w:hAnsi="Times New Roman" w:cs="Times New Roman"/>
                <w:sz w:val="20"/>
                <w:szCs w:val="20"/>
              </w:rPr>
              <w:t>081</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B77CBD" w:rsidRPr="003B4C1E">
              <w:rPr>
                <w:rFonts w:ascii="Times New Roman" w:hAnsi="Times New Roman" w:cs="Times New Roman"/>
                <w:sz w:val="20"/>
                <w:szCs w:val="20"/>
              </w:rPr>
              <w:t>188</w:t>
            </w:r>
          </w:p>
        </w:tc>
        <w:tc>
          <w:tcPr>
            <w:tcW w:w="1440" w:type="dxa"/>
            <w:vAlign w:val="center"/>
          </w:tcPr>
          <w:p w14:paraId="55C272A1"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-0.082</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1.300</w:t>
            </w:r>
          </w:p>
          <w:p w14:paraId="70C31949" w14:textId="1FB4709E"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6A309B">
              <w:rPr>
                <w:rFonts w:ascii="Times New Roman" w:hAnsi="Times New Roman" w:cs="Times New Roman"/>
                <w:sz w:val="20"/>
                <w:szCs w:val="20"/>
              </w:rPr>
              <w:tab/>
            </w:r>
            <w:r w:rsidRPr="006A309B">
              <w:rPr>
                <w:rFonts w:ascii="Times New Roman" w:hAnsi="Times New Roman" w:cs="Times New Roman"/>
                <w:sz w:val="20"/>
                <w:szCs w:val="20"/>
              </w:rPr>
              <w:tab/>
              <w:t>0.064</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0.194</w:t>
            </w:r>
          </w:p>
        </w:tc>
        <w:tc>
          <w:tcPr>
            <w:tcW w:w="1440" w:type="dxa"/>
            <w:vAlign w:val="center"/>
          </w:tcPr>
          <w:p w14:paraId="07ADE881" w14:textId="1C6EB092"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w:t>
            </w:r>
            <w:r w:rsidR="00B77CBD" w:rsidRPr="00B77CBD">
              <w:rPr>
                <w:rFonts w:ascii="Times New Roman" w:hAnsi="Times New Roman" w:cs="Times New Roman"/>
                <w:sz w:val="20"/>
                <w:szCs w:val="20"/>
              </w:rPr>
              <w:t>45</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00B77CBD" w:rsidRPr="00B77CBD">
              <w:rPr>
                <w:rFonts w:ascii="Times New Roman" w:hAnsi="Times New Roman" w:cs="Times New Roman"/>
                <w:sz w:val="20"/>
                <w:szCs w:val="20"/>
              </w:rPr>
              <w:t>1</w:t>
            </w:r>
            <w:r w:rsidRPr="00B77CBD">
              <w:rPr>
                <w:rFonts w:ascii="Times New Roman" w:hAnsi="Times New Roman" w:cs="Times New Roman"/>
                <w:sz w:val="20"/>
                <w:szCs w:val="20"/>
              </w:rPr>
              <w:t>.</w:t>
            </w:r>
            <w:r w:rsidR="00B77CBD" w:rsidRPr="00B77CBD">
              <w:rPr>
                <w:rFonts w:ascii="Times New Roman" w:hAnsi="Times New Roman" w:cs="Times New Roman"/>
                <w:sz w:val="20"/>
                <w:szCs w:val="20"/>
              </w:rPr>
              <w:t>005</w:t>
            </w:r>
          </w:p>
          <w:p w14:paraId="35BD4E64" w14:textId="696D7C0C"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0.045</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317</w:t>
            </w:r>
          </w:p>
        </w:tc>
        <w:tc>
          <w:tcPr>
            <w:tcW w:w="1440" w:type="dxa"/>
            <w:vAlign w:val="center"/>
          </w:tcPr>
          <w:p w14:paraId="3A752EA4" w14:textId="0B230313"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0.064</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1.449</w:t>
            </w:r>
          </w:p>
          <w:p w14:paraId="3C8B1B07" w14:textId="14124858"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0.044</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0.147</w:t>
            </w:r>
          </w:p>
        </w:tc>
      </w:tr>
      <w:tr w:rsidR="006A309B" w14:paraId="00D8AFA5" w14:textId="77777777" w:rsidTr="00E535D9">
        <w:trPr>
          <w:trHeight w:val="504"/>
          <w:jc w:val="center"/>
        </w:trPr>
        <w:tc>
          <w:tcPr>
            <w:tcW w:w="1795" w:type="dxa"/>
            <w:vAlign w:val="center"/>
          </w:tcPr>
          <w:p w14:paraId="5D400721"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Herb cover (%)</w:t>
            </w:r>
          </w:p>
        </w:tc>
        <w:tc>
          <w:tcPr>
            <w:tcW w:w="1440" w:type="dxa"/>
            <w:vAlign w:val="center"/>
          </w:tcPr>
          <w:p w14:paraId="7C5E6DFA" w14:textId="64C10641"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-0.0</w:t>
            </w:r>
            <w:r w:rsidR="00B77CBD" w:rsidRPr="00B77CBD">
              <w:rPr>
                <w:rFonts w:ascii="Times New Roman" w:hAnsi="Times New Roman" w:cs="Times New Roman"/>
                <w:sz w:val="20"/>
                <w:szCs w:val="20"/>
              </w:rPr>
              <w:t>34</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346</w:t>
            </w:r>
          </w:p>
          <w:p w14:paraId="4DAE0CBA" w14:textId="2479AA47"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098</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729</w:t>
            </w:r>
          </w:p>
        </w:tc>
        <w:tc>
          <w:tcPr>
            <w:tcW w:w="1440" w:type="dxa"/>
            <w:vAlign w:val="center"/>
          </w:tcPr>
          <w:p w14:paraId="0C512CE6" w14:textId="77777777" w:rsidR="006A309B" w:rsidRPr="003E4B40" w:rsidRDefault="006A309B" w:rsidP="006A309B">
            <w:pPr>
              <w:tabs>
                <w:tab w:val="left" w:pos="14"/>
                <w:tab w:val="left" w:pos="72"/>
                <w:tab w:val="left" w:pos="144"/>
                <w:tab w:val="left" w:pos="576"/>
              </w:tabs>
              <w:jc w:val="both"/>
              <w:rPr>
                <w:rFonts w:ascii="Times New Roman" w:hAnsi="Times New Roman" w:cs="Times New Roman"/>
                <w:sz w:val="20"/>
                <w:szCs w:val="20"/>
              </w:rPr>
            </w:pPr>
            <w:r w:rsidRPr="003E4B40">
              <w:rPr>
                <w:rFonts w:ascii="Times New Roman" w:hAnsi="Times New Roman" w:cs="Times New Roman"/>
                <w:sz w:val="20"/>
                <w:szCs w:val="20"/>
              </w:rPr>
              <w:t>-0.027</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w:t>
            </w:r>
            <w:r w:rsidRPr="003E4B40">
              <w:rPr>
                <w:rFonts w:ascii="Times New Roman" w:hAnsi="Times New Roman" w:cs="Times New Roman"/>
                <w:sz w:val="20"/>
                <w:szCs w:val="20"/>
              </w:rPr>
              <w:tab/>
              <w:t>0.345</w:t>
            </w:r>
          </w:p>
          <w:p w14:paraId="73B63C43" w14:textId="2134327F"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3E4B40">
              <w:rPr>
                <w:rFonts w:ascii="Times New Roman" w:hAnsi="Times New Roman" w:cs="Times New Roman"/>
                <w:sz w:val="20"/>
                <w:szCs w:val="20"/>
              </w:rPr>
              <w:tab/>
            </w:r>
            <w:r w:rsidRPr="003E4B40">
              <w:rPr>
                <w:rFonts w:ascii="Times New Roman" w:hAnsi="Times New Roman" w:cs="Times New Roman"/>
                <w:sz w:val="20"/>
                <w:szCs w:val="20"/>
              </w:rPr>
              <w:tab/>
              <w:t>0.077</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0.730</w:t>
            </w:r>
          </w:p>
        </w:tc>
        <w:tc>
          <w:tcPr>
            <w:tcW w:w="1440" w:type="dxa"/>
            <w:vAlign w:val="center"/>
          </w:tcPr>
          <w:p w14:paraId="3132DCB0" w14:textId="48CCC95F"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0.009</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0.1</w:t>
            </w:r>
            <w:r w:rsidR="00B77CBD" w:rsidRPr="00B77CBD">
              <w:rPr>
                <w:rFonts w:ascii="Times New Roman" w:hAnsi="Times New Roman" w:cs="Times New Roman"/>
                <w:sz w:val="20"/>
                <w:szCs w:val="20"/>
              </w:rPr>
              <w:t>82</w:t>
            </w:r>
          </w:p>
          <w:p w14:paraId="074919A4" w14:textId="7232885D"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0.05</w:t>
            </w:r>
            <w:r w:rsidR="00B77CBD" w:rsidRPr="00B77CBD">
              <w:rPr>
                <w:rFonts w:ascii="Times New Roman" w:hAnsi="Times New Roman" w:cs="Times New Roman"/>
                <w:sz w:val="20"/>
                <w:szCs w:val="20"/>
              </w:rPr>
              <w:t>1</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856</w:t>
            </w:r>
          </w:p>
        </w:tc>
        <w:tc>
          <w:tcPr>
            <w:tcW w:w="1440" w:type="dxa"/>
            <w:vAlign w:val="center"/>
          </w:tcPr>
          <w:p w14:paraId="1A6969EB" w14:textId="03B3873B"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0.036</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0.632</w:t>
            </w:r>
          </w:p>
          <w:p w14:paraId="59111ED5" w14:textId="1FFD973C"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0.057</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0.527</w:t>
            </w:r>
          </w:p>
        </w:tc>
      </w:tr>
      <w:tr w:rsidR="006A309B" w14:paraId="198DBFF2" w14:textId="77777777" w:rsidTr="00E535D9">
        <w:trPr>
          <w:trHeight w:val="504"/>
          <w:jc w:val="center"/>
        </w:trPr>
        <w:tc>
          <w:tcPr>
            <w:tcW w:w="1795" w:type="dxa"/>
            <w:vAlign w:val="center"/>
          </w:tcPr>
          <w:p w14:paraId="13D6ED63"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Host abundance</w:t>
            </w:r>
          </w:p>
        </w:tc>
        <w:tc>
          <w:tcPr>
            <w:tcW w:w="1440" w:type="dxa"/>
            <w:vAlign w:val="center"/>
          </w:tcPr>
          <w:p w14:paraId="375DBB65" w14:textId="332CD892" w:rsidR="006A309B" w:rsidRPr="003B4C1E" w:rsidRDefault="006A309B" w:rsidP="006A309B">
            <w:pPr>
              <w:tabs>
                <w:tab w:val="left" w:pos="14"/>
                <w:tab w:val="left" w:pos="72"/>
                <w:tab w:val="left" w:pos="144"/>
                <w:tab w:val="left" w:pos="576"/>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r>
            <w:r w:rsidR="003B4C1E" w:rsidRPr="003B4C1E">
              <w:rPr>
                <w:rFonts w:ascii="Times New Roman" w:hAnsi="Times New Roman" w:cs="Times New Roman"/>
                <w:sz w:val="20"/>
                <w:szCs w:val="20"/>
              </w:rPr>
              <w:t>0</w:t>
            </w:r>
            <w:r w:rsidRPr="003B4C1E">
              <w:rPr>
                <w:rFonts w:ascii="Times New Roman" w:hAnsi="Times New Roman" w:cs="Times New Roman"/>
                <w:sz w:val="20"/>
                <w:szCs w:val="20"/>
              </w:rPr>
              <w:t>.</w:t>
            </w:r>
            <w:r w:rsidR="003B4C1E" w:rsidRPr="003B4C1E">
              <w:rPr>
                <w:rFonts w:ascii="Times New Roman" w:hAnsi="Times New Roman" w:cs="Times New Roman"/>
                <w:sz w:val="20"/>
                <w:szCs w:val="20"/>
              </w:rPr>
              <w:t>089</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Pr="003B4C1E">
              <w:rPr>
                <w:rFonts w:ascii="Times New Roman" w:hAnsi="Times New Roman" w:cs="Times New Roman"/>
                <w:sz w:val="20"/>
                <w:szCs w:val="20"/>
              </w:rPr>
              <w:tab/>
            </w:r>
            <w:r w:rsidR="003B4C1E" w:rsidRPr="003B4C1E">
              <w:rPr>
                <w:rFonts w:ascii="Times New Roman" w:hAnsi="Times New Roman" w:cs="Times New Roman"/>
                <w:sz w:val="20"/>
                <w:szCs w:val="20"/>
              </w:rPr>
              <w:t>0</w:t>
            </w:r>
            <w:r w:rsidRPr="003B4C1E">
              <w:rPr>
                <w:rFonts w:ascii="Times New Roman" w:hAnsi="Times New Roman" w:cs="Times New Roman"/>
                <w:sz w:val="20"/>
                <w:szCs w:val="20"/>
              </w:rPr>
              <w:t>.</w:t>
            </w:r>
            <w:r w:rsidR="003B4C1E" w:rsidRPr="003B4C1E">
              <w:rPr>
                <w:rFonts w:ascii="Times New Roman" w:hAnsi="Times New Roman" w:cs="Times New Roman"/>
                <w:sz w:val="20"/>
                <w:szCs w:val="20"/>
              </w:rPr>
              <w:t>649</w:t>
            </w:r>
          </w:p>
          <w:p w14:paraId="21EADB29" w14:textId="135755AB" w:rsidR="006A309B" w:rsidRPr="003B4C1E"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3B4C1E" w:rsidRPr="003B4C1E">
              <w:rPr>
                <w:rFonts w:ascii="Times New Roman" w:hAnsi="Times New Roman" w:cs="Times New Roman"/>
                <w:sz w:val="20"/>
                <w:szCs w:val="20"/>
              </w:rPr>
              <w:t>137</w:t>
            </w:r>
            <w:r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003B4C1E"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3B4C1E" w:rsidRPr="003B4C1E">
              <w:rPr>
                <w:rFonts w:ascii="Times New Roman" w:hAnsi="Times New Roman" w:cs="Times New Roman"/>
                <w:sz w:val="20"/>
                <w:szCs w:val="20"/>
              </w:rPr>
              <w:t>517</w:t>
            </w:r>
          </w:p>
        </w:tc>
        <w:tc>
          <w:tcPr>
            <w:tcW w:w="1440" w:type="dxa"/>
            <w:vAlign w:val="center"/>
          </w:tcPr>
          <w:p w14:paraId="17A5636E"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b/>
                <w:bCs/>
                <w:sz w:val="20"/>
                <w:szCs w:val="20"/>
              </w:rPr>
            </w:pP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1.029</w:t>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w:t>
            </w:r>
            <w:r w:rsidRPr="006A309B">
              <w:rPr>
                <w:rFonts w:ascii="Times New Roman" w:hAnsi="Times New Roman" w:cs="Times New Roman"/>
                <w:b/>
                <w:bCs/>
                <w:sz w:val="20"/>
                <w:szCs w:val="20"/>
              </w:rPr>
              <w:tab/>
              <w:t>9.832</w:t>
            </w:r>
          </w:p>
          <w:p w14:paraId="2A8AF17B" w14:textId="3EE42DC8"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highlight w:val="red"/>
              </w:rPr>
            </w:pP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0.105</w:t>
            </w:r>
            <w:r w:rsidRPr="006A309B">
              <w:rPr>
                <w:rFonts w:ascii="Times New Roman" w:hAnsi="Times New Roman" w:cs="Times New Roman"/>
                <w:b/>
                <w:bCs/>
                <w:sz w:val="20"/>
                <w:szCs w:val="20"/>
              </w:rPr>
              <w:tab/>
              <w:t>&lt;</w:t>
            </w:r>
            <w:r w:rsidRPr="006A309B">
              <w:rPr>
                <w:rFonts w:ascii="Times New Roman" w:hAnsi="Times New Roman" w:cs="Times New Roman"/>
                <w:b/>
                <w:bCs/>
                <w:sz w:val="20"/>
                <w:szCs w:val="20"/>
              </w:rPr>
              <w:tab/>
              <w:t>0.001</w:t>
            </w:r>
          </w:p>
        </w:tc>
        <w:tc>
          <w:tcPr>
            <w:tcW w:w="1440" w:type="dxa"/>
            <w:vAlign w:val="center"/>
          </w:tcPr>
          <w:p w14:paraId="2F5ED5E6" w14:textId="292A8266" w:rsidR="006A309B" w:rsidRPr="00B77CBD" w:rsidRDefault="006A309B" w:rsidP="006A309B">
            <w:pPr>
              <w:tabs>
                <w:tab w:val="left" w:pos="14"/>
                <w:tab w:val="left" w:pos="72"/>
                <w:tab w:val="left" w:pos="144"/>
                <w:tab w:val="left" w:pos="576"/>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w:t>
            </w:r>
            <w:r w:rsidR="00B77CBD" w:rsidRPr="00B77CBD">
              <w:rPr>
                <w:rFonts w:ascii="Times New Roman" w:hAnsi="Times New Roman" w:cs="Times New Roman"/>
                <w:b/>
                <w:sz w:val="20"/>
                <w:szCs w:val="20"/>
              </w:rPr>
              <w:t>376</w:t>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t>6.</w:t>
            </w:r>
            <w:r w:rsidR="00B77CBD" w:rsidRPr="00B77CBD">
              <w:rPr>
                <w:rFonts w:ascii="Times New Roman" w:hAnsi="Times New Roman" w:cs="Times New Roman"/>
                <w:b/>
                <w:sz w:val="20"/>
                <w:szCs w:val="20"/>
              </w:rPr>
              <w:t>640</w:t>
            </w:r>
          </w:p>
          <w:p w14:paraId="6440A6B4" w14:textId="77777777"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0.057</w:t>
            </w:r>
            <w:r w:rsidRPr="00B77CBD">
              <w:rPr>
                <w:rFonts w:ascii="Times New Roman" w:hAnsi="Times New Roman" w:cs="Times New Roman"/>
                <w:b/>
                <w:sz w:val="20"/>
                <w:szCs w:val="20"/>
              </w:rPr>
              <w:tab/>
              <w:t>&lt;</w:t>
            </w:r>
            <w:r w:rsidRPr="00B77CBD">
              <w:rPr>
                <w:rFonts w:ascii="Times New Roman" w:hAnsi="Times New Roman" w:cs="Times New Roman"/>
                <w:b/>
                <w:sz w:val="20"/>
                <w:szCs w:val="20"/>
              </w:rPr>
              <w:tab/>
              <w:t>0.001</w:t>
            </w:r>
          </w:p>
        </w:tc>
        <w:tc>
          <w:tcPr>
            <w:tcW w:w="1440" w:type="dxa"/>
            <w:vAlign w:val="center"/>
          </w:tcPr>
          <w:p w14:paraId="1F48328A" w14:textId="5523A0C3" w:rsidR="006A309B" w:rsidRPr="00B77CBD" w:rsidRDefault="006A309B" w:rsidP="006A309B">
            <w:pPr>
              <w:tabs>
                <w:tab w:val="left" w:pos="14"/>
                <w:tab w:val="left" w:pos="72"/>
                <w:tab w:val="left" w:pos="144"/>
                <w:tab w:val="left" w:pos="576"/>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0.671</w:t>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t>8.6</w:t>
            </w:r>
            <w:r w:rsidR="00B77CBD" w:rsidRPr="00B77CBD">
              <w:rPr>
                <w:rFonts w:ascii="Times New Roman" w:hAnsi="Times New Roman" w:cs="Times New Roman"/>
                <w:b/>
                <w:sz w:val="20"/>
                <w:szCs w:val="20"/>
              </w:rPr>
              <w:t>80</w:t>
            </w:r>
          </w:p>
          <w:p w14:paraId="2FC7A83C" w14:textId="026C504B"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0.07</w:t>
            </w:r>
            <w:r w:rsidR="00B77CBD" w:rsidRPr="00B77CBD">
              <w:rPr>
                <w:rFonts w:ascii="Times New Roman" w:hAnsi="Times New Roman" w:cs="Times New Roman"/>
                <w:b/>
                <w:sz w:val="20"/>
                <w:szCs w:val="20"/>
              </w:rPr>
              <w:t>7</w:t>
            </w:r>
            <w:r w:rsidRPr="00B77CBD">
              <w:rPr>
                <w:rFonts w:ascii="Times New Roman" w:hAnsi="Times New Roman" w:cs="Times New Roman"/>
                <w:b/>
                <w:sz w:val="20"/>
                <w:szCs w:val="20"/>
              </w:rPr>
              <w:tab/>
              <w:t>&lt;</w:t>
            </w:r>
            <w:r w:rsidRPr="00B77CBD">
              <w:rPr>
                <w:rFonts w:ascii="Times New Roman" w:hAnsi="Times New Roman" w:cs="Times New Roman"/>
                <w:b/>
                <w:sz w:val="20"/>
                <w:szCs w:val="20"/>
              </w:rPr>
              <w:tab/>
              <w:t>0.001</w:t>
            </w:r>
          </w:p>
        </w:tc>
      </w:tr>
      <w:tr w:rsidR="006A309B" w14:paraId="1C3FC619" w14:textId="77777777" w:rsidTr="00E535D9">
        <w:trPr>
          <w:trHeight w:val="504"/>
          <w:jc w:val="center"/>
        </w:trPr>
        <w:tc>
          <w:tcPr>
            <w:tcW w:w="1795" w:type="dxa"/>
            <w:vAlign w:val="center"/>
          </w:tcPr>
          <w:p w14:paraId="6E095897" w14:textId="77777777"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SSCI</w:t>
            </w:r>
          </w:p>
        </w:tc>
        <w:tc>
          <w:tcPr>
            <w:tcW w:w="1440" w:type="dxa"/>
            <w:vAlign w:val="center"/>
          </w:tcPr>
          <w:p w14:paraId="7798831A" w14:textId="059C2144" w:rsidR="006A309B" w:rsidRPr="003B4C1E" w:rsidRDefault="006A309B" w:rsidP="006A309B">
            <w:pPr>
              <w:tabs>
                <w:tab w:val="left" w:pos="14"/>
                <w:tab w:val="left" w:pos="72"/>
                <w:tab w:val="left" w:pos="144"/>
                <w:tab w:val="left" w:pos="576"/>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B77CBD" w:rsidRPr="003B4C1E">
              <w:rPr>
                <w:rFonts w:ascii="Times New Roman" w:hAnsi="Times New Roman" w:cs="Times New Roman"/>
                <w:sz w:val="20"/>
                <w:szCs w:val="20"/>
              </w:rPr>
              <w:t>145</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00B77CBD" w:rsidRPr="003B4C1E">
              <w:rPr>
                <w:rFonts w:ascii="Times New Roman" w:hAnsi="Times New Roman" w:cs="Times New Roman"/>
                <w:sz w:val="20"/>
                <w:szCs w:val="20"/>
              </w:rPr>
              <w:t>1</w:t>
            </w:r>
            <w:r w:rsidRPr="003B4C1E">
              <w:rPr>
                <w:rFonts w:ascii="Times New Roman" w:hAnsi="Times New Roman" w:cs="Times New Roman"/>
                <w:sz w:val="20"/>
                <w:szCs w:val="20"/>
              </w:rPr>
              <w:t>.</w:t>
            </w:r>
            <w:r w:rsidR="00B77CBD" w:rsidRPr="003B4C1E">
              <w:rPr>
                <w:rFonts w:ascii="Times New Roman" w:hAnsi="Times New Roman" w:cs="Times New Roman"/>
                <w:sz w:val="20"/>
                <w:szCs w:val="20"/>
              </w:rPr>
              <w:t>646</w:t>
            </w:r>
          </w:p>
          <w:p w14:paraId="30EA6C2A" w14:textId="50285DDD" w:rsidR="006A309B" w:rsidRPr="003B4C1E"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B77CBD" w:rsidRPr="003B4C1E">
              <w:rPr>
                <w:rFonts w:ascii="Times New Roman" w:hAnsi="Times New Roman" w:cs="Times New Roman"/>
                <w:sz w:val="20"/>
                <w:szCs w:val="20"/>
              </w:rPr>
              <w:t>088</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t>0.</w:t>
            </w:r>
            <w:r w:rsidR="00B77CBD" w:rsidRPr="003B4C1E">
              <w:rPr>
                <w:rFonts w:ascii="Times New Roman" w:hAnsi="Times New Roman" w:cs="Times New Roman"/>
                <w:sz w:val="20"/>
                <w:szCs w:val="20"/>
              </w:rPr>
              <w:t>099</w:t>
            </w:r>
          </w:p>
        </w:tc>
        <w:tc>
          <w:tcPr>
            <w:tcW w:w="1440" w:type="dxa"/>
            <w:vAlign w:val="center"/>
          </w:tcPr>
          <w:p w14:paraId="3BDBF419" w14:textId="77777777" w:rsidR="006A309B" w:rsidRPr="006A309B" w:rsidRDefault="006A309B" w:rsidP="006A309B">
            <w:pPr>
              <w:tabs>
                <w:tab w:val="left" w:pos="14"/>
                <w:tab w:val="left" w:pos="72"/>
                <w:tab w:val="left" w:pos="144"/>
                <w:tab w:val="left" w:pos="576"/>
              </w:tabs>
              <w:jc w:val="both"/>
              <w:rPr>
                <w:rFonts w:ascii="Times New Roman" w:hAnsi="Times New Roman" w:cs="Times New Roman"/>
                <w:b/>
                <w:bCs/>
                <w:sz w:val="20"/>
                <w:szCs w:val="20"/>
              </w:rPr>
            </w:pP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0.139</w:t>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2.036</w:t>
            </w:r>
          </w:p>
          <w:p w14:paraId="5550D922" w14:textId="00302FAA"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highlight w:val="red"/>
              </w:rPr>
            </w:pP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0.069</w:t>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r>
            <w:r w:rsidRPr="006A309B">
              <w:rPr>
                <w:rFonts w:ascii="Times New Roman" w:hAnsi="Times New Roman" w:cs="Times New Roman"/>
                <w:b/>
                <w:bCs/>
                <w:sz w:val="20"/>
                <w:szCs w:val="20"/>
              </w:rPr>
              <w:tab/>
              <w:t>0.042</w:t>
            </w:r>
          </w:p>
        </w:tc>
        <w:tc>
          <w:tcPr>
            <w:tcW w:w="1440" w:type="dxa"/>
            <w:vAlign w:val="center"/>
          </w:tcPr>
          <w:p w14:paraId="19A6D821" w14:textId="4BDC555C" w:rsidR="006A309B" w:rsidRPr="00B77CBD" w:rsidRDefault="006A309B" w:rsidP="006A309B">
            <w:pPr>
              <w:tabs>
                <w:tab w:val="left" w:pos="14"/>
                <w:tab w:val="left" w:pos="72"/>
                <w:tab w:val="left" w:pos="144"/>
                <w:tab w:val="left" w:pos="576"/>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w:t>
            </w:r>
            <w:r w:rsidR="00B77CBD" w:rsidRPr="00B77CBD">
              <w:rPr>
                <w:rFonts w:ascii="Times New Roman" w:hAnsi="Times New Roman" w:cs="Times New Roman"/>
                <w:b/>
                <w:sz w:val="20"/>
                <w:szCs w:val="20"/>
              </w:rPr>
              <w:t>105</w:t>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t>2.</w:t>
            </w:r>
            <w:r w:rsidR="00B77CBD" w:rsidRPr="00B77CBD">
              <w:rPr>
                <w:rFonts w:ascii="Times New Roman" w:hAnsi="Times New Roman" w:cs="Times New Roman"/>
                <w:b/>
                <w:sz w:val="20"/>
                <w:szCs w:val="20"/>
              </w:rPr>
              <w:t>284</w:t>
            </w:r>
          </w:p>
          <w:p w14:paraId="30BE173F" w14:textId="5922A4DF"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b/>
                <w:sz w:val="20"/>
                <w:szCs w:val="20"/>
              </w:rPr>
            </w:pPr>
            <w:r w:rsidRPr="00B77CBD">
              <w:rPr>
                <w:rFonts w:ascii="Times New Roman" w:hAnsi="Times New Roman" w:cs="Times New Roman"/>
                <w:b/>
                <w:sz w:val="20"/>
                <w:szCs w:val="20"/>
              </w:rPr>
              <w:tab/>
            </w:r>
            <w:r w:rsidRPr="00B77CBD">
              <w:rPr>
                <w:rFonts w:ascii="Times New Roman" w:hAnsi="Times New Roman" w:cs="Times New Roman"/>
                <w:b/>
                <w:sz w:val="20"/>
                <w:szCs w:val="20"/>
              </w:rPr>
              <w:tab/>
              <w:t>0.046</w:t>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r>
            <w:r w:rsidRPr="00B77CBD">
              <w:rPr>
                <w:rFonts w:ascii="Times New Roman" w:hAnsi="Times New Roman" w:cs="Times New Roman"/>
                <w:b/>
                <w:sz w:val="20"/>
                <w:szCs w:val="20"/>
              </w:rPr>
              <w:tab/>
              <w:t>0.0</w:t>
            </w:r>
            <w:r w:rsidR="00B77CBD" w:rsidRPr="00B77CBD">
              <w:rPr>
                <w:rFonts w:ascii="Times New Roman" w:hAnsi="Times New Roman" w:cs="Times New Roman"/>
                <w:b/>
                <w:sz w:val="20"/>
                <w:szCs w:val="20"/>
              </w:rPr>
              <w:t>24</w:t>
            </w:r>
          </w:p>
        </w:tc>
        <w:tc>
          <w:tcPr>
            <w:tcW w:w="1440" w:type="dxa"/>
            <w:vAlign w:val="center"/>
          </w:tcPr>
          <w:p w14:paraId="078E9AA4" w14:textId="5250AAE6"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0.031</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0.617</w:t>
            </w:r>
          </w:p>
          <w:p w14:paraId="04CF3563" w14:textId="0753F0CD"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0.050</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0.537</w:t>
            </w:r>
          </w:p>
        </w:tc>
      </w:tr>
      <w:tr w:rsidR="006A309B" w14:paraId="186C6BD5" w14:textId="77777777" w:rsidTr="00E535D9">
        <w:trPr>
          <w:trHeight w:val="504"/>
          <w:jc w:val="center"/>
        </w:trPr>
        <w:tc>
          <w:tcPr>
            <w:tcW w:w="1795" w:type="dxa"/>
            <w:tcBorders>
              <w:bottom w:val="single" w:sz="4" w:space="0" w:color="auto"/>
            </w:tcBorders>
            <w:vAlign w:val="center"/>
          </w:tcPr>
          <w:p w14:paraId="559F6A39" w14:textId="1B65DD4E" w:rsidR="006A309B" w:rsidRPr="00013A3F" w:rsidRDefault="006A309B" w:rsidP="006A309B">
            <w:pPr>
              <w:tabs>
                <w:tab w:val="left" w:pos="14"/>
                <w:tab w:val="left" w:leader="dot" w:pos="8856"/>
              </w:tabs>
              <w:jc w:val="center"/>
              <w:rPr>
                <w:rFonts w:ascii="Times New Roman" w:hAnsi="Times New Roman" w:cs="Times New Roman"/>
              </w:rPr>
            </w:pPr>
            <w:r w:rsidRPr="00013A3F">
              <w:rPr>
                <w:rFonts w:ascii="Times New Roman" w:hAnsi="Times New Roman" w:cs="Times New Roman"/>
              </w:rPr>
              <w:t>Understor</w:t>
            </w:r>
            <w:r w:rsidR="00476556">
              <w:rPr>
                <w:rFonts w:ascii="Times New Roman" w:hAnsi="Times New Roman" w:cs="Times New Roman"/>
              </w:rPr>
              <w:t>e</w:t>
            </w:r>
            <w:r w:rsidRPr="00013A3F">
              <w:rPr>
                <w:rFonts w:ascii="Times New Roman" w:hAnsi="Times New Roman" w:cs="Times New Roman"/>
              </w:rPr>
              <w:t>y species richness</w:t>
            </w:r>
          </w:p>
        </w:tc>
        <w:tc>
          <w:tcPr>
            <w:tcW w:w="1440" w:type="dxa"/>
            <w:tcBorders>
              <w:bottom w:val="single" w:sz="4" w:space="0" w:color="auto"/>
            </w:tcBorders>
            <w:vAlign w:val="center"/>
          </w:tcPr>
          <w:p w14:paraId="5FBAEEF0" w14:textId="780DB9FA"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-0.</w:t>
            </w:r>
            <w:r w:rsidR="00B77CBD" w:rsidRPr="00B77CBD">
              <w:rPr>
                <w:rFonts w:ascii="Times New Roman" w:hAnsi="Times New Roman" w:cs="Times New Roman"/>
                <w:sz w:val="20"/>
                <w:szCs w:val="20"/>
              </w:rPr>
              <w:t>067</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r>
            <w:r w:rsidR="00B77CBD" w:rsidRPr="00B77CBD">
              <w:rPr>
                <w:rFonts w:ascii="Times New Roman" w:hAnsi="Times New Roman" w:cs="Times New Roman"/>
                <w:sz w:val="20"/>
                <w:szCs w:val="20"/>
              </w:rPr>
              <w:t>0</w:t>
            </w:r>
            <w:r w:rsidRPr="00B77CBD">
              <w:rPr>
                <w:rFonts w:ascii="Times New Roman" w:hAnsi="Times New Roman" w:cs="Times New Roman"/>
                <w:sz w:val="20"/>
                <w:szCs w:val="20"/>
              </w:rPr>
              <w:t>.</w:t>
            </w:r>
            <w:r w:rsidR="00B77CBD" w:rsidRPr="00B77CBD">
              <w:rPr>
                <w:rFonts w:ascii="Times New Roman" w:hAnsi="Times New Roman" w:cs="Times New Roman"/>
                <w:sz w:val="20"/>
                <w:szCs w:val="20"/>
              </w:rPr>
              <w:t>815</w:t>
            </w:r>
          </w:p>
          <w:p w14:paraId="216D4C0D" w14:textId="5C35CFC0"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083</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415</w:t>
            </w:r>
          </w:p>
        </w:tc>
        <w:tc>
          <w:tcPr>
            <w:tcW w:w="1440" w:type="dxa"/>
            <w:tcBorders>
              <w:bottom w:val="single" w:sz="4" w:space="0" w:color="auto"/>
            </w:tcBorders>
            <w:vAlign w:val="center"/>
          </w:tcPr>
          <w:p w14:paraId="6A136786" w14:textId="77777777" w:rsidR="006A309B" w:rsidRPr="003E4B40" w:rsidRDefault="006A309B" w:rsidP="006A309B">
            <w:pPr>
              <w:tabs>
                <w:tab w:val="left" w:pos="14"/>
                <w:tab w:val="left" w:pos="72"/>
                <w:tab w:val="left" w:pos="144"/>
                <w:tab w:val="left" w:pos="576"/>
              </w:tabs>
              <w:jc w:val="both"/>
              <w:rPr>
                <w:rFonts w:ascii="Times New Roman" w:hAnsi="Times New Roman" w:cs="Times New Roman"/>
                <w:sz w:val="20"/>
                <w:szCs w:val="20"/>
              </w:rPr>
            </w:pPr>
            <w:r w:rsidRPr="003E4B40">
              <w:rPr>
                <w:rFonts w:ascii="Times New Roman" w:hAnsi="Times New Roman" w:cs="Times New Roman"/>
                <w:sz w:val="20"/>
                <w:szCs w:val="20"/>
              </w:rPr>
              <w:t>-0.078</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w:t>
            </w:r>
            <w:r w:rsidRPr="003E4B40">
              <w:rPr>
                <w:rFonts w:ascii="Times New Roman" w:hAnsi="Times New Roman" w:cs="Times New Roman"/>
                <w:sz w:val="20"/>
                <w:szCs w:val="20"/>
              </w:rPr>
              <w:tab/>
              <w:t>1.181</w:t>
            </w:r>
          </w:p>
          <w:p w14:paraId="3FB8330B" w14:textId="057766B6" w:rsidR="006A309B" w:rsidRPr="00B01B1C" w:rsidRDefault="006A309B" w:rsidP="006A309B">
            <w:pPr>
              <w:tabs>
                <w:tab w:val="left" w:pos="14"/>
                <w:tab w:val="left" w:pos="72"/>
                <w:tab w:val="left" w:pos="144"/>
                <w:tab w:val="left" w:pos="576"/>
                <w:tab w:val="left" w:pos="650"/>
              </w:tabs>
              <w:jc w:val="both"/>
              <w:rPr>
                <w:rFonts w:ascii="Times New Roman" w:hAnsi="Times New Roman" w:cs="Times New Roman"/>
                <w:sz w:val="20"/>
                <w:szCs w:val="20"/>
                <w:highlight w:val="red"/>
              </w:rPr>
            </w:pPr>
            <w:r w:rsidRPr="003E4B40">
              <w:rPr>
                <w:rFonts w:ascii="Times New Roman" w:hAnsi="Times New Roman" w:cs="Times New Roman"/>
                <w:sz w:val="20"/>
                <w:szCs w:val="20"/>
              </w:rPr>
              <w:tab/>
            </w:r>
            <w:r w:rsidRPr="003E4B40">
              <w:rPr>
                <w:rFonts w:ascii="Times New Roman" w:hAnsi="Times New Roman" w:cs="Times New Roman"/>
                <w:sz w:val="20"/>
                <w:szCs w:val="20"/>
              </w:rPr>
              <w:tab/>
              <w:t>0.066</w:t>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r>
            <w:r w:rsidRPr="003E4B40">
              <w:rPr>
                <w:rFonts w:ascii="Times New Roman" w:hAnsi="Times New Roman" w:cs="Times New Roman"/>
                <w:sz w:val="20"/>
                <w:szCs w:val="20"/>
              </w:rPr>
              <w:tab/>
              <w:t>0.237</w:t>
            </w:r>
          </w:p>
        </w:tc>
        <w:tc>
          <w:tcPr>
            <w:tcW w:w="1440" w:type="dxa"/>
            <w:tcBorders>
              <w:bottom w:val="single" w:sz="4" w:space="0" w:color="auto"/>
            </w:tcBorders>
            <w:vAlign w:val="center"/>
          </w:tcPr>
          <w:p w14:paraId="188B1453" w14:textId="543426F2" w:rsidR="006A309B" w:rsidRPr="00B77CBD" w:rsidRDefault="006A309B" w:rsidP="006A309B">
            <w:pPr>
              <w:tabs>
                <w:tab w:val="left" w:pos="14"/>
                <w:tab w:val="left" w:pos="72"/>
                <w:tab w:val="left" w:pos="144"/>
                <w:tab w:val="left" w:pos="576"/>
              </w:tabs>
              <w:jc w:val="both"/>
              <w:rPr>
                <w:rFonts w:ascii="Times New Roman" w:hAnsi="Times New Roman" w:cs="Times New Roman"/>
                <w:sz w:val="20"/>
                <w:szCs w:val="20"/>
              </w:rPr>
            </w:pPr>
            <w:r w:rsidRPr="00B77CBD">
              <w:rPr>
                <w:rFonts w:ascii="Times New Roman" w:hAnsi="Times New Roman" w:cs="Times New Roman"/>
                <w:sz w:val="20"/>
                <w:szCs w:val="20"/>
              </w:rPr>
              <w:t>-</w:t>
            </w:r>
            <w:r w:rsidRPr="00B77CBD">
              <w:rPr>
                <w:rFonts w:ascii="Times New Roman" w:hAnsi="Times New Roman" w:cs="Times New Roman"/>
                <w:sz w:val="20"/>
                <w:szCs w:val="20"/>
              </w:rPr>
              <w:tab/>
              <w:t>0.069</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w:t>
            </w:r>
            <w:r w:rsidRPr="00B77CBD">
              <w:rPr>
                <w:rFonts w:ascii="Times New Roman" w:hAnsi="Times New Roman" w:cs="Times New Roman"/>
                <w:sz w:val="20"/>
                <w:szCs w:val="20"/>
              </w:rPr>
              <w:tab/>
              <w:t>1.</w:t>
            </w:r>
            <w:r w:rsidR="00B77CBD" w:rsidRPr="00B77CBD">
              <w:rPr>
                <w:rFonts w:ascii="Times New Roman" w:hAnsi="Times New Roman" w:cs="Times New Roman"/>
                <w:sz w:val="20"/>
                <w:szCs w:val="20"/>
              </w:rPr>
              <w:t>503</w:t>
            </w:r>
          </w:p>
          <w:p w14:paraId="2A977A23" w14:textId="658E072F" w:rsidR="006A309B" w:rsidRPr="00B77CBD"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B77CBD">
              <w:rPr>
                <w:rFonts w:ascii="Times New Roman" w:hAnsi="Times New Roman" w:cs="Times New Roman"/>
                <w:sz w:val="20"/>
                <w:szCs w:val="20"/>
              </w:rPr>
              <w:tab/>
            </w:r>
            <w:r w:rsidRPr="00B77CBD">
              <w:rPr>
                <w:rFonts w:ascii="Times New Roman" w:hAnsi="Times New Roman" w:cs="Times New Roman"/>
                <w:sz w:val="20"/>
                <w:szCs w:val="20"/>
              </w:rPr>
              <w:tab/>
              <w:t>0.04</w:t>
            </w:r>
            <w:r w:rsidR="00B77CBD" w:rsidRPr="00B77CBD">
              <w:rPr>
                <w:rFonts w:ascii="Times New Roman" w:hAnsi="Times New Roman" w:cs="Times New Roman"/>
                <w:sz w:val="20"/>
                <w:szCs w:val="20"/>
              </w:rPr>
              <w:t>6</w:t>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r>
            <w:r w:rsidRPr="00B77CBD">
              <w:rPr>
                <w:rFonts w:ascii="Times New Roman" w:hAnsi="Times New Roman" w:cs="Times New Roman"/>
                <w:sz w:val="20"/>
                <w:szCs w:val="20"/>
              </w:rPr>
              <w:tab/>
              <w:t>0.</w:t>
            </w:r>
            <w:r w:rsidR="00B77CBD" w:rsidRPr="00B77CBD">
              <w:rPr>
                <w:rFonts w:ascii="Times New Roman" w:hAnsi="Times New Roman" w:cs="Times New Roman"/>
                <w:sz w:val="20"/>
                <w:szCs w:val="20"/>
              </w:rPr>
              <w:t>135</w:t>
            </w:r>
          </w:p>
        </w:tc>
        <w:tc>
          <w:tcPr>
            <w:tcW w:w="1440" w:type="dxa"/>
            <w:tcBorders>
              <w:bottom w:val="single" w:sz="4" w:space="0" w:color="auto"/>
            </w:tcBorders>
            <w:vAlign w:val="center"/>
          </w:tcPr>
          <w:p w14:paraId="10355D38" w14:textId="23DE408C" w:rsidR="006A309B" w:rsidRPr="006A309B" w:rsidRDefault="006A309B" w:rsidP="006A309B">
            <w:pPr>
              <w:tabs>
                <w:tab w:val="left" w:pos="14"/>
                <w:tab w:val="left" w:pos="72"/>
                <w:tab w:val="left" w:pos="144"/>
                <w:tab w:val="left" w:pos="576"/>
              </w:tabs>
              <w:jc w:val="both"/>
              <w:rPr>
                <w:rFonts w:ascii="Times New Roman" w:hAnsi="Times New Roman" w:cs="Times New Roman"/>
                <w:sz w:val="20"/>
                <w:szCs w:val="20"/>
              </w:rPr>
            </w:pPr>
            <w:r w:rsidRPr="006A309B">
              <w:rPr>
                <w:rFonts w:ascii="Times New Roman" w:hAnsi="Times New Roman" w:cs="Times New Roman"/>
                <w:sz w:val="20"/>
                <w:szCs w:val="20"/>
              </w:rPr>
              <w:t>-</w:t>
            </w:r>
            <w:r w:rsidRPr="006A309B">
              <w:rPr>
                <w:rFonts w:ascii="Times New Roman" w:hAnsi="Times New Roman" w:cs="Times New Roman"/>
                <w:sz w:val="20"/>
                <w:szCs w:val="20"/>
              </w:rPr>
              <w:tab/>
              <w:t>0.061</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w:t>
            </w:r>
            <w:r w:rsidRPr="006A309B">
              <w:rPr>
                <w:rFonts w:ascii="Times New Roman" w:hAnsi="Times New Roman" w:cs="Times New Roman"/>
                <w:sz w:val="20"/>
                <w:szCs w:val="20"/>
              </w:rPr>
              <w:tab/>
              <w:t>1.252</w:t>
            </w:r>
          </w:p>
          <w:p w14:paraId="6A45F247" w14:textId="6FB0F79C" w:rsidR="006A309B" w:rsidRPr="006A309B" w:rsidRDefault="006A309B" w:rsidP="006A309B">
            <w:pPr>
              <w:tabs>
                <w:tab w:val="left" w:pos="14"/>
                <w:tab w:val="left" w:pos="72"/>
                <w:tab w:val="left" w:pos="144"/>
                <w:tab w:val="left" w:pos="576"/>
                <w:tab w:val="left" w:pos="650"/>
              </w:tabs>
              <w:jc w:val="both"/>
              <w:rPr>
                <w:rFonts w:ascii="Times New Roman" w:hAnsi="Times New Roman" w:cs="Times New Roman"/>
                <w:sz w:val="20"/>
                <w:szCs w:val="20"/>
              </w:rPr>
            </w:pPr>
            <w:r w:rsidRPr="006A309B">
              <w:rPr>
                <w:rFonts w:ascii="Times New Roman" w:hAnsi="Times New Roman" w:cs="Times New Roman"/>
                <w:sz w:val="20"/>
                <w:szCs w:val="20"/>
              </w:rPr>
              <w:tab/>
            </w:r>
            <w:r w:rsidRPr="006A309B">
              <w:rPr>
                <w:rFonts w:ascii="Times New Roman" w:hAnsi="Times New Roman" w:cs="Times New Roman"/>
                <w:sz w:val="20"/>
                <w:szCs w:val="20"/>
              </w:rPr>
              <w:tab/>
              <w:t>0.049</w:t>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r>
            <w:r w:rsidRPr="006A309B">
              <w:rPr>
                <w:rFonts w:ascii="Times New Roman" w:hAnsi="Times New Roman" w:cs="Times New Roman"/>
                <w:sz w:val="20"/>
                <w:szCs w:val="20"/>
              </w:rPr>
              <w:tab/>
              <w:t>0.211</w:t>
            </w:r>
          </w:p>
        </w:tc>
      </w:tr>
    </w:tbl>
    <w:p w14:paraId="5AB1FEA3" w14:textId="77777777" w:rsidR="00FF2096" w:rsidRDefault="00FF2096" w:rsidP="00AC604C">
      <w:pPr>
        <w:tabs>
          <w:tab w:val="left" w:leader="dot" w:pos="8856"/>
        </w:tabs>
        <w:spacing w:line="480" w:lineRule="auto"/>
        <w:rPr>
          <w:rFonts w:ascii="Times New Roman" w:hAnsi="Times New Roman" w:cs="Times New Roman"/>
          <w:b/>
          <w:sz w:val="24"/>
          <w:szCs w:val="24"/>
        </w:rPr>
      </w:pPr>
    </w:p>
    <w:p w14:paraId="12717C49" w14:textId="71DA31B6" w:rsidR="00A17C90" w:rsidRDefault="00A17C90" w:rsidP="00AC604C">
      <w:pPr>
        <w:tabs>
          <w:tab w:val="left" w:leader="dot" w:pos="8856"/>
        </w:tabs>
        <w:spacing w:line="480" w:lineRule="auto"/>
        <w:rPr>
          <w:rFonts w:ascii="Times New Roman" w:hAnsi="Times New Roman" w:cs="Times New Roman"/>
          <w:b/>
          <w:sz w:val="24"/>
          <w:szCs w:val="24"/>
        </w:rPr>
        <w:sectPr w:rsidR="00A17C90">
          <w:pgSz w:w="11906" w:h="16838"/>
          <w:pgMar w:top="1417" w:right="1417" w:bottom="1134" w:left="1417" w:header="720" w:footer="720" w:gutter="0"/>
          <w:cols w:space="720"/>
          <w:docGrid w:linePitch="360"/>
        </w:sectPr>
      </w:pPr>
    </w:p>
    <w:p w14:paraId="051ED9C3" w14:textId="57D7C8CA" w:rsidR="008A3527" w:rsidRPr="00957E40" w:rsidRDefault="008A3527" w:rsidP="008A3527">
      <w:pPr>
        <w:tabs>
          <w:tab w:val="left" w:leader="dot" w:pos="8856"/>
        </w:tabs>
        <w:spacing w:line="480" w:lineRule="auto"/>
        <w:jc w:val="both"/>
        <w:rPr>
          <w:rFonts w:ascii="Times New Roman" w:hAnsi="Times New Roman" w:cs="Times New Roman"/>
          <w:sz w:val="24"/>
          <w:szCs w:val="24"/>
        </w:rPr>
      </w:pPr>
      <w:r w:rsidRPr="0088114E">
        <w:rPr>
          <w:rFonts w:ascii="Times New Roman" w:hAnsi="Times New Roman" w:cs="Times New Roman"/>
          <w:b/>
          <w:sz w:val="24"/>
          <w:szCs w:val="24"/>
        </w:rPr>
        <w:lastRenderedPageBreak/>
        <w:t xml:space="preserve">Table S5. </w:t>
      </w:r>
      <w:r w:rsidRPr="0088114E">
        <w:rPr>
          <w:rFonts w:ascii="Times New Roman" w:hAnsi="Times New Roman" w:cs="Times New Roman"/>
          <w:sz w:val="24"/>
          <w:szCs w:val="24"/>
        </w:rPr>
        <w:t>Summary results from permutation tests fitting environmental variables to host species NMDS (“</w:t>
      </w:r>
      <w:proofErr w:type="spellStart"/>
      <w:r w:rsidRPr="0088114E">
        <w:rPr>
          <w:rFonts w:ascii="Times New Roman" w:hAnsi="Times New Roman" w:cs="Times New Roman"/>
          <w:sz w:val="24"/>
          <w:szCs w:val="24"/>
        </w:rPr>
        <w:t>metaMDS</w:t>
      </w:r>
      <w:proofErr w:type="spellEnd"/>
      <w:r w:rsidRPr="0088114E">
        <w:rPr>
          <w:rFonts w:ascii="Times New Roman" w:hAnsi="Times New Roman" w:cs="Times New Roman"/>
          <w:sz w:val="24"/>
          <w:szCs w:val="24"/>
        </w:rPr>
        <w:t>, 1,000 permutations) using “</w:t>
      </w:r>
      <w:proofErr w:type="spellStart"/>
      <w:r w:rsidRPr="0088114E">
        <w:rPr>
          <w:rFonts w:ascii="Times New Roman" w:hAnsi="Times New Roman" w:cs="Times New Roman"/>
          <w:sz w:val="24"/>
          <w:szCs w:val="24"/>
        </w:rPr>
        <w:t>envfit</w:t>
      </w:r>
      <w:proofErr w:type="spellEnd"/>
      <w:r w:rsidRPr="0088114E">
        <w:rPr>
          <w:rFonts w:ascii="Times New Roman" w:hAnsi="Times New Roman" w:cs="Times New Roman"/>
          <w:sz w:val="24"/>
          <w:szCs w:val="24"/>
        </w:rPr>
        <w:t xml:space="preserve">” function with 1,000 permutations. Significant </w:t>
      </w:r>
      <w:r w:rsidR="00FE06E8" w:rsidRPr="0088114E">
        <w:rPr>
          <w:rFonts w:ascii="Times New Roman" w:hAnsi="Times New Roman" w:cs="Times New Roman"/>
          <w:sz w:val="24"/>
          <w:szCs w:val="24"/>
        </w:rPr>
        <w:t>correlations</w:t>
      </w:r>
      <w:r w:rsidRPr="0088114E">
        <w:rPr>
          <w:rFonts w:ascii="Times New Roman" w:hAnsi="Times New Roman" w:cs="Times New Roman"/>
          <w:sz w:val="24"/>
          <w:szCs w:val="24"/>
        </w:rPr>
        <w:t xml:space="preserve"> (p&lt;0.05) are displayed in bold.</w:t>
      </w:r>
    </w:p>
    <w:tbl>
      <w:tblPr>
        <w:tblStyle w:val="TableGrid"/>
        <w:tblpPr w:leftFromText="180" w:rightFromText="180" w:vertAnchor="page" w:horzAnchor="margin" w:tblpY="3181"/>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440"/>
        <w:gridCol w:w="1440"/>
        <w:gridCol w:w="1440"/>
        <w:gridCol w:w="1440"/>
      </w:tblGrid>
      <w:tr w:rsidR="008A3527" w14:paraId="07CE9245" w14:textId="77777777" w:rsidTr="00965ECA">
        <w:tc>
          <w:tcPr>
            <w:tcW w:w="3330" w:type="dxa"/>
            <w:tcBorders>
              <w:top w:val="single" w:sz="4" w:space="0" w:color="auto"/>
              <w:bottom w:val="single" w:sz="4" w:space="0" w:color="auto"/>
            </w:tcBorders>
            <w:vAlign w:val="center"/>
          </w:tcPr>
          <w:p w14:paraId="0B94B1E2" w14:textId="77777777" w:rsidR="008A3527" w:rsidRPr="00262295" w:rsidRDefault="008A3527" w:rsidP="00965ECA">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Forest variable</w:t>
            </w:r>
          </w:p>
        </w:tc>
        <w:tc>
          <w:tcPr>
            <w:tcW w:w="1440" w:type="dxa"/>
            <w:tcBorders>
              <w:top w:val="single" w:sz="4" w:space="0" w:color="auto"/>
              <w:bottom w:val="single" w:sz="4" w:space="0" w:color="auto"/>
            </w:tcBorders>
            <w:vAlign w:val="center"/>
          </w:tcPr>
          <w:p w14:paraId="6278ECBD" w14:textId="77777777" w:rsidR="008A3527" w:rsidRPr="00262295" w:rsidRDefault="008A3527" w:rsidP="00965ECA">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NMDS1</w:t>
            </w:r>
          </w:p>
        </w:tc>
        <w:tc>
          <w:tcPr>
            <w:tcW w:w="1440" w:type="dxa"/>
            <w:tcBorders>
              <w:top w:val="single" w:sz="4" w:space="0" w:color="auto"/>
              <w:bottom w:val="single" w:sz="4" w:space="0" w:color="auto"/>
            </w:tcBorders>
            <w:vAlign w:val="center"/>
          </w:tcPr>
          <w:p w14:paraId="541EECFE" w14:textId="77777777" w:rsidR="008A3527" w:rsidRPr="00262295" w:rsidRDefault="008A3527" w:rsidP="00965ECA">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NMDS2</w:t>
            </w:r>
          </w:p>
        </w:tc>
        <w:tc>
          <w:tcPr>
            <w:tcW w:w="1440" w:type="dxa"/>
            <w:tcBorders>
              <w:top w:val="single" w:sz="4" w:space="0" w:color="auto"/>
              <w:bottom w:val="single" w:sz="4" w:space="0" w:color="auto"/>
            </w:tcBorders>
            <w:vAlign w:val="center"/>
          </w:tcPr>
          <w:p w14:paraId="4176C06A" w14:textId="77777777" w:rsidR="008A3527" w:rsidRPr="00262295" w:rsidRDefault="008A3527" w:rsidP="00965ECA">
            <w:pPr>
              <w:tabs>
                <w:tab w:val="left" w:pos="72"/>
                <w:tab w:val="left" w:leader="dot" w:pos="8856"/>
              </w:tabs>
              <w:jc w:val="center"/>
              <w:rPr>
                <w:rFonts w:ascii="Times New Roman" w:hAnsi="Times New Roman" w:cs="Times New Roman"/>
                <w:b/>
                <w:sz w:val="24"/>
                <w:szCs w:val="24"/>
                <w:vertAlign w:val="superscript"/>
              </w:rPr>
            </w:pPr>
            <w:r>
              <w:rPr>
                <w:rFonts w:ascii="Times New Roman" w:hAnsi="Times New Roman" w:cs="Times New Roman"/>
                <w:b/>
                <w:sz w:val="24"/>
                <w:szCs w:val="24"/>
              </w:rPr>
              <w:tab/>
            </w:r>
            <w:r w:rsidRPr="00262295">
              <w:rPr>
                <w:rFonts w:ascii="Times New Roman" w:hAnsi="Times New Roman" w:cs="Times New Roman"/>
                <w:b/>
                <w:sz w:val="24"/>
                <w:szCs w:val="24"/>
              </w:rPr>
              <w:t>r</w:t>
            </w:r>
            <w:r w:rsidRPr="00262295">
              <w:rPr>
                <w:rFonts w:ascii="Times New Roman" w:hAnsi="Times New Roman" w:cs="Times New Roman"/>
                <w:b/>
                <w:sz w:val="24"/>
                <w:szCs w:val="24"/>
                <w:vertAlign w:val="superscript"/>
              </w:rPr>
              <w:t>2</w:t>
            </w:r>
          </w:p>
        </w:tc>
        <w:tc>
          <w:tcPr>
            <w:tcW w:w="1440" w:type="dxa"/>
            <w:tcBorders>
              <w:top w:val="single" w:sz="4" w:space="0" w:color="auto"/>
              <w:bottom w:val="single" w:sz="4" w:space="0" w:color="auto"/>
            </w:tcBorders>
            <w:vAlign w:val="center"/>
          </w:tcPr>
          <w:p w14:paraId="03C06AD1" w14:textId="77777777" w:rsidR="008A3527" w:rsidRPr="00262295" w:rsidRDefault="008A3527" w:rsidP="00965ECA">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p</w:t>
            </w:r>
          </w:p>
        </w:tc>
      </w:tr>
      <w:tr w:rsidR="008A3527" w14:paraId="4E8C3197" w14:textId="77777777" w:rsidTr="00965ECA">
        <w:tc>
          <w:tcPr>
            <w:tcW w:w="3330" w:type="dxa"/>
            <w:tcBorders>
              <w:top w:val="single" w:sz="4" w:space="0" w:color="auto"/>
            </w:tcBorders>
            <w:vAlign w:val="center"/>
          </w:tcPr>
          <w:p w14:paraId="1ACE1957" w14:textId="77777777" w:rsidR="008A3527" w:rsidRPr="00E359DE" w:rsidRDefault="008A3527" w:rsidP="00965ECA">
            <w:pPr>
              <w:tabs>
                <w:tab w:val="left" w:pos="72"/>
                <w:tab w:val="left" w:leader="dot" w:pos="8856"/>
              </w:tabs>
              <w:rPr>
                <w:rFonts w:ascii="Times New Roman" w:hAnsi="Times New Roman" w:cs="Times New Roman"/>
                <w:b/>
                <w:sz w:val="24"/>
                <w:szCs w:val="24"/>
              </w:rPr>
            </w:pPr>
            <w:r w:rsidRPr="00E359DE">
              <w:rPr>
                <w:rFonts w:ascii="Times New Roman" w:hAnsi="Times New Roman" w:cs="Times New Roman"/>
                <w:b/>
                <w:sz w:val="24"/>
                <w:szCs w:val="24"/>
              </w:rPr>
              <w:t>Canopy cover</w:t>
            </w:r>
          </w:p>
        </w:tc>
        <w:tc>
          <w:tcPr>
            <w:tcW w:w="1440" w:type="dxa"/>
            <w:tcBorders>
              <w:top w:val="single" w:sz="4" w:space="0" w:color="auto"/>
            </w:tcBorders>
            <w:vAlign w:val="center"/>
          </w:tcPr>
          <w:p w14:paraId="6FAEE1E3" w14:textId="77777777"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-0.99</w:t>
            </w:r>
            <w:r>
              <w:rPr>
                <w:rFonts w:ascii="Times New Roman" w:hAnsi="Times New Roman" w:cs="Times New Roman"/>
                <w:b/>
                <w:sz w:val="24"/>
                <w:szCs w:val="24"/>
              </w:rPr>
              <w:t>0</w:t>
            </w:r>
          </w:p>
        </w:tc>
        <w:tc>
          <w:tcPr>
            <w:tcW w:w="1440" w:type="dxa"/>
            <w:tcBorders>
              <w:top w:val="single" w:sz="4" w:space="0" w:color="auto"/>
            </w:tcBorders>
            <w:vAlign w:val="center"/>
          </w:tcPr>
          <w:p w14:paraId="231CC604" w14:textId="59944B6B"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w:t>
            </w:r>
            <w:r>
              <w:rPr>
                <w:rFonts w:ascii="Times New Roman" w:hAnsi="Times New Roman" w:cs="Times New Roman"/>
                <w:b/>
                <w:sz w:val="24"/>
                <w:szCs w:val="24"/>
              </w:rPr>
              <w:t>1</w:t>
            </w:r>
            <w:r w:rsidR="00BD3270">
              <w:rPr>
                <w:rFonts w:ascii="Times New Roman" w:hAnsi="Times New Roman" w:cs="Times New Roman"/>
                <w:b/>
                <w:sz w:val="24"/>
                <w:szCs w:val="24"/>
              </w:rPr>
              <w:t>35</w:t>
            </w:r>
          </w:p>
        </w:tc>
        <w:tc>
          <w:tcPr>
            <w:tcW w:w="1440" w:type="dxa"/>
            <w:tcBorders>
              <w:top w:val="single" w:sz="4" w:space="0" w:color="auto"/>
            </w:tcBorders>
            <w:vAlign w:val="center"/>
          </w:tcPr>
          <w:p w14:paraId="21E5475E" w14:textId="0786AC2F"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0.1</w:t>
            </w:r>
            <w:r>
              <w:rPr>
                <w:rFonts w:ascii="Times New Roman" w:hAnsi="Times New Roman" w:cs="Times New Roman"/>
                <w:b/>
                <w:sz w:val="24"/>
                <w:szCs w:val="24"/>
              </w:rPr>
              <w:t>5</w:t>
            </w:r>
            <w:r w:rsidR="00BD3270">
              <w:rPr>
                <w:rFonts w:ascii="Times New Roman" w:hAnsi="Times New Roman" w:cs="Times New Roman"/>
                <w:b/>
                <w:sz w:val="24"/>
                <w:szCs w:val="24"/>
              </w:rPr>
              <w:t>7</w:t>
            </w:r>
          </w:p>
        </w:tc>
        <w:tc>
          <w:tcPr>
            <w:tcW w:w="1440" w:type="dxa"/>
            <w:tcBorders>
              <w:top w:val="single" w:sz="4" w:space="0" w:color="auto"/>
            </w:tcBorders>
            <w:vAlign w:val="center"/>
          </w:tcPr>
          <w:p w14:paraId="73EFB8A9" w14:textId="77777777"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&lt;0.001</w:t>
            </w:r>
          </w:p>
        </w:tc>
      </w:tr>
      <w:tr w:rsidR="008A3527" w14:paraId="0130D39F" w14:textId="77777777" w:rsidTr="00965ECA">
        <w:tc>
          <w:tcPr>
            <w:tcW w:w="3330" w:type="dxa"/>
            <w:vAlign w:val="center"/>
          </w:tcPr>
          <w:p w14:paraId="735753FB" w14:textId="77777777" w:rsidR="008A3527" w:rsidRPr="00262295" w:rsidRDefault="008A3527" w:rsidP="00965ECA">
            <w:pPr>
              <w:tabs>
                <w:tab w:val="left" w:pos="72"/>
                <w:tab w:val="left" w:leader="dot" w:pos="8856"/>
              </w:tabs>
              <w:rPr>
                <w:rFonts w:ascii="Times New Roman" w:hAnsi="Times New Roman" w:cs="Times New Roman"/>
                <w:sz w:val="24"/>
                <w:szCs w:val="24"/>
              </w:rPr>
            </w:pPr>
            <w:r>
              <w:rPr>
                <w:rFonts w:ascii="Times New Roman" w:hAnsi="Times New Roman" w:cs="Times New Roman"/>
                <w:sz w:val="24"/>
                <w:szCs w:val="24"/>
              </w:rPr>
              <w:t>Deadwood DBH (lying)</w:t>
            </w:r>
          </w:p>
        </w:tc>
        <w:tc>
          <w:tcPr>
            <w:tcW w:w="1440" w:type="dxa"/>
            <w:vAlign w:val="center"/>
          </w:tcPr>
          <w:p w14:paraId="783DB420" w14:textId="084212EB" w:rsidR="008A3527" w:rsidRPr="00262295"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r>
            <w:r w:rsidR="00B61E20">
              <w:rPr>
                <w:rFonts w:ascii="Times New Roman" w:hAnsi="Times New Roman" w:cs="Times New Roman"/>
                <w:sz w:val="24"/>
                <w:szCs w:val="24"/>
              </w:rPr>
              <w:t>0</w:t>
            </w:r>
            <w:r>
              <w:rPr>
                <w:rFonts w:ascii="Times New Roman" w:hAnsi="Times New Roman" w:cs="Times New Roman"/>
                <w:sz w:val="24"/>
                <w:szCs w:val="24"/>
              </w:rPr>
              <w:t>.</w:t>
            </w:r>
            <w:r w:rsidR="00B61E20">
              <w:rPr>
                <w:rFonts w:ascii="Times New Roman" w:hAnsi="Times New Roman" w:cs="Times New Roman"/>
                <w:sz w:val="24"/>
                <w:szCs w:val="24"/>
              </w:rPr>
              <w:t>999</w:t>
            </w:r>
          </w:p>
        </w:tc>
        <w:tc>
          <w:tcPr>
            <w:tcW w:w="1440" w:type="dxa"/>
            <w:vAlign w:val="center"/>
          </w:tcPr>
          <w:p w14:paraId="723417D9" w14:textId="7C24E31E" w:rsidR="008A3527" w:rsidRPr="00262295" w:rsidRDefault="00BD3270"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w:t>
            </w:r>
            <w:r w:rsidR="008A3527">
              <w:rPr>
                <w:rFonts w:ascii="Times New Roman" w:hAnsi="Times New Roman" w:cs="Times New Roman"/>
                <w:sz w:val="24"/>
                <w:szCs w:val="24"/>
              </w:rPr>
              <w:t>0.00</w:t>
            </w:r>
            <w:r>
              <w:rPr>
                <w:rFonts w:ascii="Times New Roman" w:hAnsi="Times New Roman" w:cs="Times New Roman"/>
                <w:sz w:val="24"/>
                <w:szCs w:val="24"/>
              </w:rPr>
              <w:t>9</w:t>
            </w:r>
          </w:p>
        </w:tc>
        <w:tc>
          <w:tcPr>
            <w:tcW w:w="1440" w:type="dxa"/>
            <w:vAlign w:val="center"/>
          </w:tcPr>
          <w:p w14:paraId="5383D325" w14:textId="77777777" w:rsidR="008A3527" w:rsidRPr="00262295"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0.012</w:t>
            </w:r>
          </w:p>
        </w:tc>
        <w:tc>
          <w:tcPr>
            <w:tcW w:w="1440" w:type="dxa"/>
            <w:vAlign w:val="center"/>
          </w:tcPr>
          <w:p w14:paraId="03482144" w14:textId="377EBFE7" w:rsidR="008A3527" w:rsidRPr="00262295"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0.4</w:t>
            </w:r>
            <w:r w:rsidR="0088114E">
              <w:rPr>
                <w:rFonts w:ascii="Times New Roman" w:hAnsi="Times New Roman" w:cs="Times New Roman"/>
                <w:sz w:val="24"/>
                <w:szCs w:val="24"/>
              </w:rPr>
              <w:t>74</w:t>
            </w:r>
          </w:p>
        </w:tc>
      </w:tr>
      <w:tr w:rsidR="008A3527" w14:paraId="310C4449" w14:textId="77777777" w:rsidTr="00965ECA">
        <w:tc>
          <w:tcPr>
            <w:tcW w:w="3330" w:type="dxa"/>
            <w:vAlign w:val="center"/>
          </w:tcPr>
          <w:p w14:paraId="49332ACB" w14:textId="77777777" w:rsidR="008A3527" w:rsidRDefault="008A3527" w:rsidP="00965ECA">
            <w:pPr>
              <w:tabs>
                <w:tab w:val="left" w:pos="72"/>
                <w:tab w:val="left" w:leader="dot" w:pos="8856"/>
              </w:tabs>
              <w:rPr>
                <w:rFonts w:ascii="Times New Roman" w:hAnsi="Times New Roman" w:cs="Times New Roman"/>
                <w:sz w:val="24"/>
                <w:szCs w:val="24"/>
              </w:rPr>
            </w:pPr>
            <w:r>
              <w:rPr>
                <w:rFonts w:ascii="Times New Roman" w:hAnsi="Times New Roman" w:cs="Times New Roman"/>
                <w:sz w:val="24"/>
                <w:szCs w:val="24"/>
              </w:rPr>
              <w:t>Deadwood DBH (standing)</w:t>
            </w:r>
          </w:p>
        </w:tc>
        <w:tc>
          <w:tcPr>
            <w:tcW w:w="1440" w:type="dxa"/>
            <w:vAlign w:val="center"/>
          </w:tcPr>
          <w:p w14:paraId="4AFD88C7" w14:textId="574E4FD8"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879</w:t>
            </w:r>
          </w:p>
        </w:tc>
        <w:tc>
          <w:tcPr>
            <w:tcW w:w="1440" w:type="dxa"/>
            <w:vAlign w:val="center"/>
          </w:tcPr>
          <w:p w14:paraId="7B751B9F" w14:textId="4FB429E2"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476</w:t>
            </w:r>
          </w:p>
        </w:tc>
        <w:tc>
          <w:tcPr>
            <w:tcW w:w="1440" w:type="dxa"/>
            <w:vAlign w:val="center"/>
          </w:tcPr>
          <w:p w14:paraId="56B1A117" w14:textId="14BFA1AC"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005</w:t>
            </w:r>
          </w:p>
        </w:tc>
        <w:tc>
          <w:tcPr>
            <w:tcW w:w="1440" w:type="dxa"/>
            <w:vAlign w:val="center"/>
          </w:tcPr>
          <w:p w14:paraId="777DD2C8" w14:textId="2AD7AA3A"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776</w:t>
            </w:r>
          </w:p>
        </w:tc>
      </w:tr>
      <w:tr w:rsidR="008A3527" w14:paraId="2BFB187B" w14:textId="77777777" w:rsidTr="00965ECA">
        <w:tc>
          <w:tcPr>
            <w:tcW w:w="3330" w:type="dxa"/>
            <w:vAlign w:val="center"/>
          </w:tcPr>
          <w:p w14:paraId="3EA46149" w14:textId="77777777" w:rsidR="008A3527" w:rsidRDefault="008A3527" w:rsidP="00965ECA">
            <w:pPr>
              <w:tabs>
                <w:tab w:val="left" w:pos="72"/>
                <w:tab w:val="left" w:leader="dot" w:pos="8856"/>
              </w:tabs>
              <w:rPr>
                <w:rFonts w:ascii="Times New Roman" w:hAnsi="Times New Roman" w:cs="Times New Roman"/>
                <w:sz w:val="24"/>
                <w:szCs w:val="24"/>
              </w:rPr>
            </w:pPr>
            <w:r>
              <w:rPr>
                <w:rFonts w:ascii="Times New Roman" w:hAnsi="Times New Roman" w:cs="Times New Roman"/>
                <w:sz w:val="24"/>
                <w:szCs w:val="24"/>
              </w:rPr>
              <w:t>Deciduous tree share (%)</w:t>
            </w:r>
          </w:p>
        </w:tc>
        <w:tc>
          <w:tcPr>
            <w:tcW w:w="1440" w:type="dxa"/>
            <w:vAlign w:val="center"/>
          </w:tcPr>
          <w:p w14:paraId="43351346" w14:textId="56B713EB"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0.18</w:t>
            </w:r>
            <w:r w:rsidR="0088114E">
              <w:rPr>
                <w:rFonts w:ascii="Times New Roman" w:hAnsi="Times New Roman" w:cs="Times New Roman"/>
                <w:sz w:val="24"/>
                <w:szCs w:val="24"/>
              </w:rPr>
              <w:t>3</w:t>
            </w:r>
          </w:p>
        </w:tc>
        <w:tc>
          <w:tcPr>
            <w:tcW w:w="1440" w:type="dxa"/>
            <w:vAlign w:val="center"/>
          </w:tcPr>
          <w:p w14:paraId="66313187" w14:textId="79395AE7"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983</w:t>
            </w:r>
          </w:p>
        </w:tc>
        <w:tc>
          <w:tcPr>
            <w:tcW w:w="1440" w:type="dxa"/>
            <w:vAlign w:val="center"/>
          </w:tcPr>
          <w:p w14:paraId="084604BA" w14:textId="50B462B4"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0.0</w:t>
            </w:r>
            <w:r w:rsidR="0088114E">
              <w:rPr>
                <w:rFonts w:ascii="Times New Roman" w:hAnsi="Times New Roman" w:cs="Times New Roman"/>
                <w:sz w:val="24"/>
                <w:szCs w:val="24"/>
              </w:rPr>
              <w:t>13</w:t>
            </w:r>
          </w:p>
        </w:tc>
        <w:tc>
          <w:tcPr>
            <w:tcW w:w="1440" w:type="dxa"/>
            <w:vAlign w:val="center"/>
          </w:tcPr>
          <w:p w14:paraId="013010A4" w14:textId="3B69D406"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471</w:t>
            </w:r>
          </w:p>
        </w:tc>
      </w:tr>
      <w:tr w:rsidR="008A3527" w14:paraId="76AEE695" w14:textId="77777777" w:rsidTr="00965ECA">
        <w:tc>
          <w:tcPr>
            <w:tcW w:w="3330" w:type="dxa"/>
            <w:vAlign w:val="center"/>
          </w:tcPr>
          <w:p w14:paraId="5AE6E34D" w14:textId="77777777" w:rsidR="008A3527" w:rsidRDefault="008A3527" w:rsidP="00965ECA">
            <w:pPr>
              <w:tabs>
                <w:tab w:val="left" w:pos="72"/>
                <w:tab w:val="left" w:leader="dot" w:pos="8856"/>
              </w:tabs>
              <w:rPr>
                <w:rFonts w:ascii="Times New Roman" w:hAnsi="Times New Roman" w:cs="Times New Roman"/>
                <w:sz w:val="24"/>
                <w:szCs w:val="24"/>
              </w:rPr>
            </w:pPr>
            <w:r>
              <w:rPr>
                <w:rFonts w:ascii="Times New Roman" w:hAnsi="Times New Roman" w:cs="Times New Roman"/>
                <w:sz w:val="24"/>
                <w:szCs w:val="24"/>
              </w:rPr>
              <w:t>ENL</w:t>
            </w:r>
          </w:p>
        </w:tc>
        <w:tc>
          <w:tcPr>
            <w:tcW w:w="1440" w:type="dxa"/>
            <w:vAlign w:val="center"/>
          </w:tcPr>
          <w:p w14:paraId="66AAE44A" w14:textId="0E6FECA0"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824</w:t>
            </w:r>
          </w:p>
        </w:tc>
        <w:tc>
          <w:tcPr>
            <w:tcW w:w="1440" w:type="dxa"/>
            <w:vAlign w:val="center"/>
          </w:tcPr>
          <w:p w14:paraId="4504CED6" w14:textId="2DD45E8D"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566</w:t>
            </w:r>
          </w:p>
        </w:tc>
        <w:tc>
          <w:tcPr>
            <w:tcW w:w="1440" w:type="dxa"/>
            <w:vAlign w:val="center"/>
          </w:tcPr>
          <w:p w14:paraId="647FCD6B" w14:textId="60F485D9"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001</w:t>
            </w:r>
          </w:p>
        </w:tc>
        <w:tc>
          <w:tcPr>
            <w:tcW w:w="1440" w:type="dxa"/>
            <w:vAlign w:val="center"/>
          </w:tcPr>
          <w:p w14:paraId="15F86E5F" w14:textId="773A9B16"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w:t>
            </w:r>
            <w:r w:rsidR="0088114E">
              <w:rPr>
                <w:rFonts w:ascii="Times New Roman" w:hAnsi="Times New Roman" w:cs="Times New Roman"/>
                <w:sz w:val="24"/>
                <w:szCs w:val="24"/>
              </w:rPr>
              <w:t>914</w:t>
            </w:r>
          </w:p>
        </w:tc>
      </w:tr>
      <w:tr w:rsidR="008A3527" w14:paraId="5C1DBDED" w14:textId="77777777" w:rsidTr="00965ECA">
        <w:tc>
          <w:tcPr>
            <w:tcW w:w="3330" w:type="dxa"/>
            <w:vAlign w:val="center"/>
          </w:tcPr>
          <w:p w14:paraId="2ED0EB8C" w14:textId="77777777" w:rsidR="008A3527" w:rsidRPr="00E359DE" w:rsidRDefault="008A3527" w:rsidP="00965ECA">
            <w:pPr>
              <w:tabs>
                <w:tab w:val="left" w:pos="72"/>
                <w:tab w:val="left" w:leader="dot" w:pos="8856"/>
              </w:tabs>
              <w:rPr>
                <w:rFonts w:ascii="Times New Roman" w:hAnsi="Times New Roman" w:cs="Times New Roman"/>
                <w:b/>
                <w:sz w:val="24"/>
                <w:szCs w:val="24"/>
              </w:rPr>
            </w:pPr>
            <w:r w:rsidRPr="00E359DE">
              <w:rPr>
                <w:rFonts w:ascii="Times New Roman" w:hAnsi="Times New Roman" w:cs="Times New Roman"/>
                <w:b/>
                <w:sz w:val="24"/>
                <w:szCs w:val="24"/>
              </w:rPr>
              <w:t>Elevation</w:t>
            </w:r>
          </w:p>
        </w:tc>
        <w:tc>
          <w:tcPr>
            <w:tcW w:w="1440" w:type="dxa"/>
            <w:vAlign w:val="center"/>
          </w:tcPr>
          <w:p w14:paraId="1FE938CC" w14:textId="334099C8"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-0.7</w:t>
            </w:r>
            <w:r w:rsidR="0088114E">
              <w:rPr>
                <w:rFonts w:ascii="Times New Roman" w:hAnsi="Times New Roman" w:cs="Times New Roman"/>
                <w:b/>
                <w:sz w:val="24"/>
                <w:szCs w:val="24"/>
              </w:rPr>
              <w:t>59</w:t>
            </w:r>
          </w:p>
        </w:tc>
        <w:tc>
          <w:tcPr>
            <w:tcW w:w="1440" w:type="dxa"/>
            <w:vAlign w:val="center"/>
          </w:tcPr>
          <w:p w14:paraId="5134A2E8" w14:textId="69CE20DC"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w:t>
            </w:r>
            <w:r w:rsidR="0088114E">
              <w:rPr>
                <w:rFonts w:ascii="Times New Roman" w:hAnsi="Times New Roman" w:cs="Times New Roman"/>
                <w:b/>
                <w:sz w:val="24"/>
                <w:szCs w:val="24"/>
              </w:rPr>
              <w:t>650</w:t>
            </w:r>
          </w:p>
        </w:tc>
        <w:tc>
          <w:tcPr>
            <w:tcW w:w="1440" w:type="dxa"/>
            <w:vAlign w:val="center"/>
          </w:tcPr>
          <w:p w14:paraId="6B5A6BFB" w14:textId="77777777"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0.0</w:t>
            </w:r>
            <w:r>
              <w:rPr>
                <w:rFonts w:ascii="Times New Roman" w:hAnsi="Times New Roman" w:cs="Times New Roman"/>
                <w:b/>
                <w:sz w:val="24"/>
                <w:szCs w:val="24"/>
              </w:rPr>
              <w:t>64</w:t>
            </w:r>
          </w:p>
        </w:tc>
        <w:tc>
          <w:tcPr>
            <w:tcW w:w="1440" w:type="dxa"/>
            <w:vAlign w:val="center"/>
          </w:tcPr>
          <w:p w14:paraId="06ED63E3" w14:textId="06AA5316"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0.0</w:t>
            </w:r>
            <w:r w:rsidR="0088114E">
              <w:rPr>
                <w:rFonts w:ascii="Times New Roman" w:hAnsi="Times New Roman" w:cs="Times New Roman"/>
                <w:b/>
                <w:sz w:val="24"/>
                <w:szCs w:val="24"/>
              </w:rPr>
              <w:t>21</w:t>
            </w:r>
          </w:p>
        </w:tc>
      </w:tr>
      <w:tr w:rsidR="008A3527" w14:paraId="51DAC6C4" w14:textId="77777777" w:rsidTr="00965ECA">
        <w:tc>
          <w:tcPr>
            <w:tcW w:w="3330" w:type="dxa"/>
            <w:vAlign w:val="center"/>
          </w:tcPr>
          <w:p w14:paraId="7C0C0B5B" w14:textId="77777777" w:rsidR="008A3527" w:rsidRDefault="008A3527" w:rsidP="00965ECA">
            <w:pPr>
              <w:tabs>
                <w:tab w:val="left" w:pos="72"/>
                <w:tab w:val="left" w:leader="dot" w:pos="8856"/>
              </w:tabs>
              <w:rPr>
                <w:rFonts w:ascii="Times New Roman" w:hAnsi="Times New Roman" w:cs="Times New Roman"/>
                <w:sz w:val="24"/>
                <w:szCs w:val="24"/>
              </w:rPr>
            </w:pPr>
            <w:r>
              <w:rPr>
                <w:rFonts w:ascii="Times New Roman" w:hAnsi="Times New Roman" w:cs="Times New Roman"/>
                <w:sz w:val="24"/>
                <w:szCs w:val="24"/>
              </w:rPr>
              <w:t>Forest cover (%)</w:t>
            </w:r>
          </w:p>
        </w:tc>
        <w:tc>
          <w:tcPr>
            <w:tcW w:w="1440" w:type="dxa"/>
            <w:vAlign w:val="center"/>
          </w:tcPr>
          <w:p w14:paraId="751C8F3A" w14:textId="521C9FFD"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934</w:t>
            </w:r>
          </w:p>
        </w:tc>
        <w:tc>
          <w:tcPr>
            <w:tcW w:w="1440" w:type="dxa"/>
            <w:vAlign w:val="center"/>
          </w:tcPr>
          <w:p w14:paraId="63AF96EF" w14:textId="6F570EAD"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w:t>
            </w:r>
            <w:r w:rsidR="0088114E">
              <w:rPr>
                <w:rFonts w:ascii="Times New Roman" w:hAnsi="Times New Roman" w:cs="Times New Roman"/>
                <w:sz w:val="24"/>
                <w:szCs w:val="24"/>
              </w:rPr>
              <w:t>356</w:t>
            </w:r>
          </w:p>
        </w:tc>
        <w:tc>
          <w:tcPr>
            <w:tcW w:w="1440" w:type="dxa"/>
            <w:vAlign w:val="center"/>
          </w:tcPr>
          <w:p w14:paraId="623E3A32" w14:textId="619B00D8"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0.03</w:t>
            </w:r>
            <w:r w:rsidR="0088114E">
              <w:rPr>
                <w:rFonts w:ascii="Times New Roman" w:hAnsi="Times New Roman" w:cs="Times New Roman"/>
                <w:sz w:val="24"/>
                <w:szCs w:val="24"/>
              </w:rPr>
              <w:t>1</w:t>
            </w:r>
          </w:p>
        </w:tc>
        <w:tc>
          <w:tcPr>
            <w:tcW w:w="1440" w:type="dxa"/>
            <w:vAlign w:val="center"/>
          </w:tcPr>
          <w:p w14:paraId="084B752C" w14:textId="5B5E9BD1" w:rsidR="008A3527" w:rsidRDefault="008A3527" w:rsidP="00965ECA">
            <w:pPr>
              <w:tabs>
                <w:tab w:val="left" w:pos="72"/>
                <w:tab w:val="left" w:leader="dot" w:pos="8856"/>
              </w:tabs>
              <w:jc w:val="center"/>
              <w:rPr>
                <w:rFonts w:ascii="Times New Roman" w:hAnsi="Times New Roman" w:cs="Times New Roman"/>
                <w:sz w:val="24"/>
                <w:szCs w:val="24"/>
              </w:rPr>
            </w:pPr>
            <w:r>
              <w:rPr>
                <w:rFonts w:ascii="Times New Roman" w:hAnsi="Times New Roman" w:cs="Times New Roman"/>
                <w:sz w:val="24"/>
                <w:szCs w:val="24"/>
              </w:rPr>
              <w:tab/>
              <w:t>0.1</w:t>
            </w:r>
            <w:r w:rsidR="0088114E">
              <w:rPr>
                <w:rFonts w:ascii="Times New Roman" w:hAnsi="Times New Roman" w:cs="Times New Roman"/>
                <w:sz w:val="24"/>
                <w:szCs w:val="24"/>
              </w:rPr>
              <w:t>45</w:t>
            </w:r>
          </w:p>
        </w:tc>
      </w:tr>
      <w:tr w:rsidR="008A3527" w14:paraId="2778B3E7" w14:textId="77777777" w:rsidTr="00965ECA">
        <w:tc>
          <w:tcPr>
            <w:tcW w:w="3330" w:type="dxa"/>
            <w:vAlign w:val="center"/>
          </w:tcPr>
          <w:p w14:paraId="5108265E" w14:textId="77777777" w:rsidR="008A3527" w:rsidRPr="00E359DE" w:rsidRDefault="008A3527" w:rsidP="00965ECA">
            <w:pPr>
              <w:tabs>
                <w:tab w:val="left" w:pos="72"/>
                <w:tab w:val="left" w:leader="dot" w:pos="8856"/>
              </w:tabs>
              <w:rPr>
                <w:rFonts w:ascii="Times New Roman" w:hAnsi="Times New Roman" w:cs="Times New Roman"/>
                <w:b/>
                <w:sz w:val="24"/>
                <w:szCs w:val="24"/>
              </w:rPr>
            </w:pPr>
            <w:r w:rsidRPr="00E359DE">
              <w:rPr>
                <w:rFonts w:ascii="Times New Roman" w:hAnsi="Times New Roman" w:cs="Times New Roman"/>
                <w:b/>
                <w:sz w:val="24"/>
                <w:szCs w:val="24"/>
              </w:rPr>
              <w:t>Herb cover (%)</w:t>
            </w:r>
          </w:p>
        </w:tc>
        <w:tc>
          <w:tcPr>
            <w:tcW w:w="1440" w:type="dxa"/>
            <w:vAlign w:val="center"/>
          </w:tcPr>
          <w:p w14:paraId="40B4C3D5" w14:textId="45C3430D"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w:t>
            </w:r>
            <w:r>
              <w:rPr>
                <w:rFonts w:ascii="Times New Roman" w:hAnsi="Times New Roman" w:cs="Times New Roman"/>
                <w:b/>
                <w:sz w:val="24"/>
                <w:szCs w:val="24"/>
              </w:rPr>
              <w:t>9</w:t>
            </w:r>
            <w:r w:rsidR="0088114E">
              <w:rPr>
                <w:rFonts w:ascii="Times New Roman" w:hAnsi="Times New Roman" w:cs="Times New Roman"/>
                <w:b/>
                <w:sz w:val="24"/>
                <w:szCs w:val="24"/>
              </w:rPr>
              <w:t>67</w:t>
            </w:r>
          </w:p>
        </w:tc>
        <w:tc>
          <w:tcPr>
            <w:tcW w:w="1440" w:type="dxa"/>
            <w:vAlign w:val="center"/>
          </w:tcPr>
          <w:p w14:paraId="71C99A7E" w14:textId="00DBE29D"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w:t>
            </w:r>
            <w:r w:rsidRPr="00E359DE">
              <w:rPr>
                <w:rFonts w:ascii="Times New Roman" w:hAnsi="Times New Roman" w:cs="Times New Roman"/>
                <w:b/>
                <w:sz w:val="24"/>
                <w:szCs w:val="24"/>
              </w:rPr>
              <w:t>0.</w:t>
            </w:r>
            <w:r>
              <w:rPr>
                <w:rFonts w:ascii="Times New Roman" w:hAnsi="Times New Roman" w:cs="Times New Roman"/>
                <w:b/>
                <w:sz w:val="24"/>
                <w:szCs w:val="24"/>
              </w:rPr>
              <w:t>2</w:t>
            </w:r>
            <w:r w:rsidR="0088114E">
              <w:rPr>
                <w:rFonts w:ascii="Times New Roman" w:hAnsi="Times New Roman" w:cs="Times New Roman"/>
                <w:b/>
                <w:sz w:val="24"/>
                <w:szCs w:val="24"/>
              </w:rPr>
              <w:t>55</w:t>
            </w:r>
          </w:p>
        </w:tc>
        <w:tc>
          <w:tcPr>
            <w:tcW w:w="1440" w:type="dxa"/>
            <w:vAlign w:val="center"/>
          </w:tcPr>
          <w:p w14:paraId="5E38C4FD" w14:textId="39F32A4B"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w:t>
            </w:r>
            <w:r>
              <w:rPr>
                <w:rFonts w:ascii="Times New Roman" w:hAnsi="Times New Roman" w:cs="Times New Roman"/>
                <w:b/>
                <w:sz w:val="24"/>
                <w:szCs w:val="24"/>
              </w:rPr>
              <w:t>0</w:t>
            </w:r>
            <w:r w:rsidR="0088114E">
              <w:rPr>
                <w:rFonts w:ascii="Times New Roman" w:hAnsi="Times New Roman" w:cs="Times New Roman"/>
                <w:b/>
                <w:sz w:val="24"/>
                <w:szCs w:val="24"/>
              </w:rPr>
              <w:t>65</w:t>
            </w:r>
          </w:p>
        </w:tc>
        <w:tc>
          <w:tcPr>
            <w:tcW w:w="1440" w:type="dxa"/>
            <w:vAlign w:val="center"/>
          </w:tcPr>
          <w:p w14:paraId="42EA096F" w14:textId="5ED2B912"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0.0</w:t>
            </w:r>
            <w:r>
              <w:rPr>
                <w:rFonts w:ascii="Times New Roman" w:hAnsi="Times New Roman" w:cs="Times New Roman"/>
                <w:b/>
                <w:sz w:val="24"/>
                <w:szCs w:val="24"/>
              </w:rPr>
              <w:t>1</w:t>
            </w:r>
            <w:r w:rsidR="0088114E">
              <w:rPr>
                <w:rFonts w:ascii="Times New Roman" w:hAnsi="Times New Roman" w:cs="Times New Roman"/>
                <w:b/>
                <w:sz w:val="24"/>
                <w:szCs w:val="24"/>
              </w:rPr>
              <w:t>5</w:t>
            </w:r>
          </w:p>
        </w:tc>
      </w:tr>
      <w:tr w:rsidR="008A3527" w14:paraId="5D092A02" w14:textId="77777777" w:rsidTr="00965ECA">
        <w:tc>
          <w:tcPr>
            <w:tcW w:w="3330" w:type="dxa"/>
            <w:vAlign w:val="center"/>
          </w:tcPr>
          <w:p w14:paraId="5C9A70D2" w14:textId="77777777" w:rsidR="008A3527" w:rsidRPr="00E359DE" w:rsidRDefault="008A3527" w:rsidP="00965ECA">
            <w:pPr>
              <w:tabs>
                <w:tab w:val="left" w:pos="72"/>
                <w:tab w:val="left" w:leader="dot" w:pos="8856"/>
              </w:tabs>
              <w:rPr>
                <w:rFonts w:ascii="Times New Roman" w:hAnsi="Times New Roman" w:cs="Times New Roman"/>
                <w:b/>
                <w:sz w:val="24"/>
                <w:szCs w:val="24"/>
              </w:rPr>
            </w:pPr>
            <w:r w:rsidRPr="00E359DE">
              <w:rPr>
                <w:rFonts w:ascii="Times New Roman" w:hAnsi="Times New Roman" w:cs="Times New Roman"/>
                <w:b/>
                <w:sz w:val="24"/>
                <w:szCs w:val="24"/>
              </w:rPr>
              <w:t>SSCI</w:t>
            </w:r>
          </w:p>
        </w:tc>
        <w:tc>
          <w:tcPr>
            <w:tcW w:w="1440" w:type="dxa"/>
            <w:vAlign w:val="center"/>
          </w:tcPr>
          <w:p w14:paraId="2BE70234" w14:textId="3537BF21"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w:t>
            </w:r>
            <w:r w:rsidR="0088114E">
              <w:rPr>
                <w:rFonts w:ascii="Times New Roman" w:hAnsi="Times New Roman" w:cs="Times New Roman"/>
                <w:b/>
                <w:sz w:val="24"/>
                <w:szCs w:val="24"/>
              </w:rPr>
              <w:t>803</w:t>
            </w:r>
          </w:p>
        </w:tc>
        <w:tc>
          <w:tcPr>
            <w:tcW w:w="1440" w:type="dxa"/>
            <w:vAlign w:val="center"/>
          </w:tcPr>
          <w:p w14:paraId="584C5D88" w14:textId="035A118D"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w:t>
            </w:r>
            <w:r>
              <w:rPr>
                <w:rFonts w:ascii="Times New Roman" w:hAnsi="Times New Roman" w:cs="Times New Roman"/>
                <w:b/>
                <w:sz w:val="24"/>
                <w:szCs w:val="24"/>
              </w:rPr>
              <w:t>59</w:t>
            </w:r>
            <w:r w:rsidR="0088114E">
              <w:rPr>
                <w:rFonts w:ascii="Times New Roman" w:hAnsi="Times New Roman" w:cs="Times New Roman"/>
                <w:b/>
                <w:sz w:val="24"/>
                <w:szCs w:val="24"/>
              </w:rPr>
              <w:t>5</w:t>
            </w:r>
          </w:p>
        </w:tc>
        <w:tc>
          <w:tcPr>
            <w:tcW w:w="1440" w:type="dxa"/>
            <w:vAlign w:val="center"/>
          </w:tcPr>
          <w:p w14:paraId="04ACFFAE" w14:textId="48E67BF4"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0.07</w:t>
            </w:r>
            <w:r w:rsidR="0088114E">
              <w:rPr>
                <w:rFonts w:ascii="Times New Roman" w:hAnsi="Times New Roman" w:cs="Times New Roman"/>
                <w:b/>
                <w:sz w:val="24"/>
                <w:szCs w:val="24"/>
              </w:rPr>
              <w:t>1</w:t>
            </w:r>
          </w:p>
        </w:tc>
        <w:tc>
          <w:tcPr>
            <w:tcW w:w="1440" w:type="dxa"/>
            <w:vAlign w:val="center"/>
          </w:tcPr>
          <w:p w14:paraId="7BD95E72" w14:textId="460FEDB6"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0.0</w:t>
            </w:r>
            <w:r w:rsidR="0088114E">
              <w:rPr>
                <w:rFonts w:ascii="Times New Roman" w:hAnsi="Times New Roman" w:cs="Times New Roman"/>
                <w:b/>
                <w:sz w:val="24"/>
                <w:szCs w:val="24"/>
              </w:rPr>
              <w:t>01</w:t>
            </w:r>
          </w:p>
        </w:tc>
      </w:tr>
      <w:tr w:rsidR="008A3527" w14:paraId="2733D661" w14:textId="77777777" w:rsidTr="00965ECA">
        <w:tc>
          <w:tcPr>
            <w:tcW w:w="3330" w:type="dxa"/>
            <w:tcBorders>
              <w:bottom w:val="single" w:sz="4" w:space="0" w:color="auto"/>
            </w:tcBorders>
            <w:vAlign w:val="center"/>
          </w:tcPr>
          <w:p w14:paraId="439D6C76" w14:textId="2DE7CB02" w:rsidR="008A3527" w:rsidRPr="00E359DE" w:rsidRDefault="008A3527" w:rsidP="00965ECA">
            <w:pPr>
              <w:tabs>
                <w:tab w:val="left" w:pos="72"/>
                <w:tab w:val="left" w:leader="dot" w:pos="8856"/>
              </w:tabs>
              <w:rPr>
                <w:rFonts w:ascii="Times New Roman" w:hAnsi="Times New Roman" w:cs="Times New Roman"/>
                <w:b/>
                <w:sz w:val="24"/>
                <w:szCs w:val="24"/>
              </w:rPr>
            </w:pPr>
            <w:r w:rsidRPr="00E359DE">
              <w:rPr>
                <w:rFonts w:ascii="Times New Roman" w:hAnsi="Times New Roman" w:cs="Times New Roman"/>
                <w:b/>
                <w:sz w:val="24"/>
                <w:szCs w:val="24"/>
              </w:rPr>
              <w:t>Understor</w:t>
            </w:r>
            <w:r w:rsidR="00476556">
              <w:rPr>
                <w:rFonts w:ascii="Times New Roman" w:hAnsi="Times New Roman" w:cs="Times New Roman"/>
                <w:b/>
                <w:sz w:val="24"/>
                <w:szCs w:val="24"/>
              </w:rPr>
              <w:t>e</w:t>
            </w:r>
            <w:r w:rsidRPr="00E359DE">
              <w:rPr>
                <w:rFonts w:ascii="Times New Roman" w:hAnsi="Times New Roman" w:cs="Times New Roman"/>
                <w:b/>
                <w:sz w:val="24"/>
                <w:szCs w:val="24"/>
              </w:rPr>
              <w:t>y species richness</w:t>
            </w:r>
          </w:p>
        </w:tc>
        <w:tc>
          <w:tcPr>
            <w:tcW w:w="1440" w:type="dxa"/>
            <w:tcBorders>
              <w:bottom w:val="single" w:sz="4" w:space="0" w:color="auto"/>
            </w:tcBorders>
            <w:vAlign w:val="center"/>
          </w:tcPr>
          <w:p w14:paraId="0956CDA0" w14:textId="22704005"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w:t>
            </w:r>
            <w:r w:rsidR="0088114E">
              <w:rPr>
                <w:rFonts w:ascii="Times New Roman" w:hAnsi="Times New Roman" w:cs="Times New Roman"/>
                <w:b/>
                <w:sz w:val="24"/>
                <w:szCs w:val="24"/>
              </w:rPr>
              <w:t>999</w:t>
            </w:r>
          </w:p>
        </w:tc>
        <w:tc>
          <w:tcPr>
            <w:tcW w:w="1440" w:type="dxa"/>
            <w:tcBorders>
              <w:bottom w:val="single" w:sz="4" w:space="0" w:color="auto"/>
            </w:tcBorders>
            <w:vAlign w:val="center"/>
          </w:tcPr>
          <w:p w14:paraId="621B3609" w14:textId="1C7C9BB9"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w:t>
            </w:r>
            <w:r w:rsidRPr="00E359DE">
              <w:rPr>
                <w:rFonts w:ascii="Times New Roman" w:hAnsi="Times New Roman" w:cs="Times New Roman"/>
                <w:b/>
                <w:sz w:val="24"/>
                <w:szCs w:val="24"/>
              </w:rPr>
              <w:t>0.</w:t>
            </w:r>
            <w:r>
              <w:rPr>
                <w:rFonts w:ascii="Times New Roman" w:hAnsi="Times New Roman" w:cs="Times New Roman"/>
                <w:b/>
                <w:sz w:val="24"/>
                <w:szCs w:val="24"/>
              </w:rPr>
              <w:t>04</w:t>
            </w:r>
            <w:r w:rsidR="0088114E">
              <w:rPr>
                <w:rFonts w:ascii="Times New Roman" w:hAnsi="Times New Roman" w:cs="Times New Roman"/>
                <w:b/>
                <w:sz w:val="24"/>
                <w:szCs w:val="24"/>
              </w:rPr>
              <w:t>7</w:t>
            </w:r>
          </w:p>
        </w:tc>
        <w:tc>
          <w:tcPr>
            <w:tcW w:w="1440" w:type="dxa"/>
            <w:tcBorders>
              <w:bottom w:val="single" w:sz="4" w:space="0" w:color="auto"/>
            </w:tcBorders>
            <w:vAlign w:val="center"/>
          </w:tcPr>
          <w:p w14:paraId="48F4D8FA" w14:textId="7DDD4F4E" w:rsidR="008A3527" w:rsidRPr="00E359DE" w:rsidRDefault="008A3527" w:rsidP="00965ECA">
            <w:pPr>
              <w:tabs>
                <w:tab w:val="left" w:pos="72"/>
                <w:tab w:val="left" w:leader="dot" w:pos="8856"/>
              </w:tabs>
              <w:jc w:val="center"/>
              <w:rPr>
                <w:rFonts w:ascii="Times New Roman" w:hAnsi="Times New Roman" w:cs="Times New Roman"/>
                <w:b/>
                <w:sz w:val="24"/>
                <w:szCs w:val="24"/>
              </w:rPr>
            </w:pPr>
            <w:r w:rsidRPr="00E359DE">
              <w:rPr>
                <w:rFonts w:ascii="Times New Roman" w:hAnsi="Times New Roman" w:cs="Times New Roman"/>
                <w:b/>
                <w:sz w:val="24"/>
                <w:szCs w:val="24"/>
              </w:rPr>
              <w:t>0.0</w:t>
            </w:r>
            <w:r>
              <w:rPr>
                <w:rFonts w:ascii="Times New Roman" w:hAnsi="Times New Roman" w:cs="Times New Roman"/>
                <w:b/>
                <w:sz w:val="24"/>
                <w:szCs w:val="24"/>
              </w:rPr>
              <w:t>6</w:t>
            </w:r>
            <w:r w:rsidR="0088114E">
              <w:rPr>
                <w:rFonts w:ascii="Times New Roman" w:hAnsi="Times New Roman" w:cs="Times New Roman"/>
                <w:b/>
                <w:sz w:val="24"/>
                <w:szCs w:val="24"/>
              </w:rPr>
              <w:t>3</w:t>
            </w:r>
          </w:p>
        </w:tc>
        <w:tc>
          <w:tcPr>
            <w:tcW w:w="1440" w:type="dxa"/>
            <w:tcBorders>
              <w:bottom w:val="single" w:sz="4" w:space="0" w:color="auto"/>
            </w:tcBorders>
            <w:vAlign w:val="center"/>
          </w:tcPr>
          <w:p w14:paraId="7434C343" w14:textId="77777777" w:rsidR="008A3527" w:rsidRPr="00E359DE" w:rsidRDefault="008A3527" w:rsidP="00965ECA">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E359DE">
              <w:rPr>
                <w:rFonts w:ascii="Times New Roman" w:hAnsi="Times New Roman" w:cs="Times New Roman"/>
                <w:b/>
                <w:sz w:val="24"/>
                <w:szCs w:val="24"/>
              </w:rPr>
              <w:t>0.</w:t>
            </w:r>
            <w:r>
              <w:rPr>
                <w:rFonts w:ascii="Times New Roman" w:hAnsi="Times New Roman" w:cs="Times New Roman"/>
                <w:b/>
                <w:sz w:val="24"/>
                <w:szCs w:val="24"/>
              </w:rPr>
              <w:t>019</w:t>
            </w:r>
          </w:p>
        </w:tc>
      </w:tr>
    </w:tbl>
    <w:p w14:paraId="073B3B7B" w14:textId="77777777" w:rsidR="005E59AD" w:rsidRDefault="005E59AD" w:rsidP="00D37730">
      <w:pPr>
        <w:tabs>
          <w:tab w:val="left" w:leader="dot" w:pos="8856"/>
        </w:tabs>
        <w:spacing w:line="480" w:lineRule="auto"/>
        <w:rPr>
          <w:rFonts w:ascii="Times New Roman" w:hAnsi="Times New Roman" w:cs="Times New Roman"/>
          <w:b/>
          <w:sz w:val="24"/>
          <w:szCs w:val="24"/>
        </w:rPr>
      </w:pPr>
    </w:p>
    <w:p w14:paraId="214F789B" w14:textId="7238C71B" w:rsidR="005E59AD" w:rsidRDefault="005E59AD" w:rsidP="00D37730">
      <w:pPr>
        <w:tabs>
          <w:tab w:val="left" w:leader="dot" w:pos="8856"/>
        </w:tabs>
        <w:spacing w:line="480" w:lineRule="auto"/>
        <w:rPr>
          <w:rFonts w:ascii="Times New Roman" w:hAnsi="Times New Roman" w:cs="Times New Roman"/>
          <w:b/>
          <w:sz w:val="24"/>
          <w:szCs w:val="24"/>
        </w:rPr>
        <w:sectPr w:rsidR="005E59AD">
          <w:pgSz w:w="11906" w:h="16838"/>
          <w:pgMar w:top="1417" w:right="1417" w:bottom="1134" w:left="1417" w:header="720" w:footer="720" w:gutter="0"/>
          <w:cols w:space="720"/>
          <w:docGrid w:linePitch="360"/>
        </w:sectPr>
      </w:pPr>
    </w:p>
    <w:tbl>
      <w:tblPr>
        <w:tblStyle w:val="TableGrid"/>
        <w:tblpPr w:leftFromText="180" w:rightFromText="180" w:vertAnchor="page" w:horzAnchor="margin" w:tblpY="306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440"/>
        <w:gridCol w:w="1440"/>
        <w:gridCol w:w="1440"/>
        <w:gridCol w:w="1440"/>
      </w:tblGrid>
      <w:tr w:rsidR="008A3527" w14:paraId="606B1A9F" w14:textId="77777777" w:rsidTr="008A3527">
        <w:tc>
          <w:tcPr>
            <w:tcW w:w="3330" w:type="dxa"/>
            <w:tcBorders>
              <w:top w:val="single" w:sz="4" w:space="0" w:color="auto"/>
              <w:bottom w:val="single" w:sz="4" w:space="0" w:color="auto"/>
            </w:tcBorders>
            <w:vAlign w:val="center"/>
          </w:tcPr>
          <w:p w14:paraId="06F878D2" w14:textId="77777777" w:rsidR="008A3527" w:rsidRPr="00262295" w:rsidRDefault="008A3527" w:rsidP="008A3527">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lastRenderedPageBreak/>
              <w:t>Forest variable</w:t>
            </w:r>
          </w:p>
        </w:tc>
        <w:tc>
          <w:tcPr>
            <w:tcW w:w="1440" w:type="dxa"/>
            <w:tcBorders>
              <w:top w:val="single" w:sz="4" w:space="0" w:color="auto"/>
              <w:bottom w:val="single" w:sz="4" w:space="0" w:color="auto"/>
            </w:tcBorders>
            <w:vAlign w:val="center"/>
          </w:tcPr>
          <w:p w14:paraId="053FCCAF" w14:textId="77777777" w:rsidR="008A3527" w:rsidRPr="00262295" w:rsidRDefault="008A3527" w:rsidP="008A3527">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NMDS1</w:t>
            </w:r>
          </w:p>
        </w:tc>
        <w:tc>
          <w:tcPr>
            <w:tcW w:w="1440" w:type="dxa"/>
            <w:tcBorders>
              <w:top w:val="single" w:sz="4" w:space="0" w:color="auto"/>
              <w:bottom w:val="single" w:sz="4" w:space="0" w:color="auto"/>
            </w:tcBorders>
            <w:vAlign w:val="center"/>
          </w:tcPr>
          <w:p w14:paraId="7B9C187B" w14:textId="77777777" w:rsidR="008A3527" w:rsidRPr="00262295" w:rsidRDefault="008A3527" w:rsidP="008A3527">
            <w:pPr>
              <w:tabs>
                <w:tab w:val="left" w:pos="72"/>
                <w:tab w:val="left" w:leader="dot" w:pos="8856"/>
              </w:tabs>
              <w:jc w:val="center"/>
              <w:rPr>
                <w:rFonts w:ascii="Times New Roman" w:hAnsi="Times New Roman" w:cs="Times New Roman"/>
                <w:b/>
                <w:sz w:val="24"/>
                <w:szCs w:val="24"/>
              </w:rPr>
            </w:pPr>
            <w:r>
              <w:rPr>
                <w:rFonts w:ascii="Times New Roman" w:hAnsi="Times New Roman" w:cs="Times New Roman"/>
                <w:b/>
                <w:sz w:val="24"/>
                <w:szCs w:val="24"/>
              </w:rPr>
              <w:tab/>
            </w:r>
            <w:r w:rsidRPr="00262295">
              <w:rPr>
                <w:rFonts w:ascii="Times New Roman" w:hAnsi="Times New Roman" w:cs="Times New Roman"/>
                <w:b/>
                <w:sz w:val="24"/>
                <w:szCs w:val="24"/>
              </w:rPr>
              <w:t>NMDS2</w:t>
            </w:r>
          </w:p>
        </w:tc>
        <w:tc>
          <w:tcPr>
            <w:tcW w:w="1440" w:type="dxa"/>
            <w:tcBorders>
              <w:top w:val="single" w:sz="4" w:space="0" w:color="auto"/>
              <w:bottom w:val="single" w:sz="4" w:space="0" w:color="auto"/>
            </w:tcBorders>
            <w:vAlign w:val="center"/>
          </w:tcPr>
          <w:p w14:paraId="2E642EC1" w14:textId="77777777" w:rsidR="008A3527" w:rsidRPr="00262295" w:rsidRDefault="008A3527" w:rsidP="008A3527">
            <w:pPr>
              <w:tabs>
                <w:tab w:val="left" w:pos="72"/>
                <w:tab w:val="left" w:leader="dot" w:pos="8856"/>
              </w:tabs>
              <w:jc w:val="center"/>
              <w:rPr>
                <w:rFonts w:ascii="Times New Roman" w:hAnsi="Times New Roman" w:cs="Times New Roman"/>
                <w:b/>
                <w:sz w:val="24"/>
                <w:szCs w:val="24"/>
                <w:vertAlign w:val="superscript"/>
              </w:rPr>
            </w:pPr>
            <w:r>
              <w:rPr>
                <w:rFonts w:ascii="Times New Roman" w:hAnsi="Times New Roman" w:cs="Times New Roman"/>
                <w:b/>
                <w:sz w:val="24"/>
                <w:szCs w:val="24"/>
              </w:rPr>
              <w:tab/>
            </w:r>
            <w:r w:rsidRPr="00262295">
              <w:rPr>
                <w:rFonts w:ascii="Times New Roman" w:hAnsi="Times New Roman" w:cs="Times New Roman"/>
                <w:b/>
                <w:sz w:val="24"/>
                <w:szCs w:val="24"/>
              </w:rPr>
              <w:t>r</w:t>
            </w:r>
            <w:r w:rsidRPr="00262295">
              <w:rPr>
                <w:rFonts w:ascii="Times New Roman" w:hAnsi="Times New Roman" w:cs="Times New Roman"/>
                <w:b/>
                <w:sz w:val="24"/>
                <w:szCs w:val="24"/>
                <w:vertAlign w:val="superscript"/>
              </w:rPr>
              <w:t>2</w:t>
            </w:r>
          </w:p>
        </w:tc>
        <w:tc>
          <w:tcPr>
            <w:tcW w:w="1440" w:type="dxa"/>
            <w:tcBorders>
              <w:top w:val="single" w:sz="4" w:space="0" w:color="auto"/>
              <w:bottom w:val="single" w:sz="4" w:space="0" w:color="auto"/>
            </w:tcBorders>
            <w:vAlign w:val="center"/>
          </w:tcPr>
          <w:p w14:paraId="5462768E" w14:textId="77777777" w:rsidR="008A3527" w:rsidRPr="00262295" w:rsidRDefault="008A3527" w:rsidP="008A3527">
            <w:pPr>
              <w:tabs>
                <w:tab w:val="left" w:pos="72"/>
                <w:tab w:val="left" w:leader="dot" w:pos="8856"/>
              </w:tabs>
              <w:jc w:val="center"/>
              <w:rPr>
                <w:rFonts w:ascii="Times New Roman" w:hAnsi="Times New Roman" w:cs="Times New Roman"/>
                <w:b/>
                <w:sz w:val="24"/>
                <w:szCs w:val="24"/>
              </w:rPr>
            </w:pPr>
            <w:r w:rsidRPr="00262295">
              <w:rPr>
                <w:rFonts w:ascii="Times New Roman" w:hAnsi="Times New Roman" w:cs="Times New Roman"/>
                <w:b/>
                <w:sz w:val="24"/>
                <w:szCs w:val="24"/>
              </w:rPr>
              <w:t>p</w:t>
            </w:r>
          </w:p>
        </w:tc>
      </w:tr>
      <w:tr w:rsidR="008A3527" w14:paraId="1BDC01F6" w14:textId="77777777" w:rsidTr="008A3527">
        <w:tc>
          <w:tcPr>
            <w:tcW w:w="3330" w:type="dxa"/>
            <w:tcBorders>
              <w:top w:val="single" w:sz="4" w:space="0" w:color="auto"/>
            </w:tcBorders>
            <w:vAlign w:val="center"/>
          </w:tcPr>
          <w:p w14:paraId="07E93B54" w14:textId="77777777" w:rsidR="008A3527" w:rsidRPr="003B4C1E" w:rsidRDefault="008A3527" w:rsidP="008A3527">
            <w:pPr>
              <w:tabs>
                <w:tab w:val="left" w:pos="72"/>
                <w:tab w:val="left" w:leader="dot" w:pos="8856"/>
              </w:tabs>
              <w:rPr>
                <w:rFonts w:ascii="Times New Roman" w:hAnsi="Times New Roman" w:cs="Times New Roman"/>
                <w:b/>
                <w:sz w:val="24"/>
                <w:szCs w:val="24"/>
              </w:rPr>
            </w:pPr>
            <w:r w:rsidRPr="003B4C1E">
              <w:rPr>
                <w:rFonts w:ascii="Times New Roman" w:hAnsi="Times New Roman" w:cs="Times New Roman"/>
                <w:b/>
                <w:sz w:val="24"/>
                <w:szCs w:val="24"/>
              </w:rPr>
              <w:t>Canopy cover</w:t>
            </w:r>
          </w:p>
        </w:tc>
        <w:tc>
          <w:tcPr>
            <w:tcW w:w="1440" w:type="dxa"/>
            <w:tcBorders>
              <w:top w:val="single" w:sz="4" w:space="0" w:color="auto"/>
            </w:tcBorders>
            <w:vAlign w:val="center"/>
          </w:tcPr>
          <w:p w14:paraId="1995B8C5" w14:textId="5E3C8496"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ab/>
              <w:t>0.87</w:t>
            </w:r>
            <w:r w:rsidR="00977877" w:rsidRPr="003B4C1E">
              <w:rPr>
                <w:rFonts w:ascii="Times New Roman" w:hAnsi="Times New Roman" w:cs="Times New Roman"/>
                <w:b/>
                <w:sz w:val="24"/>
                <w:szCs w:val="24"/>
              </w:rPr>
              <w:t>2</w:t>
            </w:r>
          </w:p>
        </w:tc>
        <w:tc>
          <w:tcPr>
            <w:tcW w:w="1440" w:type="dxa"/>
            <w:tcBorders>
              <w:top w:val="single" w:sz="4" w:space="0" w:color="auto"/>
            </w:tcBorders>
            <w:vAlign w:val="center"/>
          </w:tcPr>
          <w:p w14:paraId="1FDE1A56" w14:textId="6196EE59"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ab/>
              <w:t>0.48</w:t>
            </w:r>
            <w:r w:rsidR="003B4C1E" w:rsidRPr="003B4C1E">
              <w:rPr>
                <w:rFonts w:ascii="Times New Roman" w:hAnsi="Times New Roman" w:cs="Times New Roman"/>
                <w:b/>
                <w:sz w:val="24"/>
                <w:szCs w:val="24"/>
              </w:rPr>
              <w:t>9</w:t>
            </w:r>
          </w:p>
        </w:tc>
        <w:tc>
          <w:tcPr>
            <w:tcW w:w="1440" w:type="dxa"/>
            <w:tcBorders>
              <w:top w:val="single" w:sz="4" w:space="0" w:color="auto"/>
            </w:tcBorders>
            <w:vAlign w:val="center"/>
          </w:tcPr>
          <w:p w14:paraId="26A514A2" w14:textId="7D7E1E12"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ab/>
              <w:t>0.0</w:t>
            </w:r>
            <w:r w:rsidR="003B4C1E" w:rsidRPr="003B4C1E">
              <w:rPr>
                <w:rFonts w:ascii="Times New Roman" w:hAnsi="Times New Roman" w:cs="Times New Roman"/>
                <w:b/>
                <w:sz w:val="24"/>
                <w:szCs w:val="24"/>
              </w:rPr>
              <w:t>80</w:t>
            </w:r>
          </w:p>
        </w:tc>
        <w:tc>
          <w:tcPr>
            <w:tcW w:w="1440" w:type="dxa"/>
            <w:tcBorders>
              <w:top w:val="single" w:sz="4" w:space="0" w:color="auto"/>
            </w:tcBorders>
            <w:vAlign w:val="center"/>
          </w:tcPr>
          <w:p w14:paraId="261557F4" w14:textId="49522FE8"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0.0</w:t>
            </w:r>
            <w:r w:rsidR="00977877" w:rsidRPr="003B4C1E">
              <w:rPr>
                <w:rFonts w:ascii="Times New Roman" w:hAnsi="Times New Roman" w:cs="Times New Roman"/>
                <w:b/>
                <w:sz w:val="24"/>
                <w:szCs w:val="24"/>
              </w:rPr>
              <w:t>2</w:t>
            </w:r>
            <w:r w:rsidR="003B4C1E" w:rsidRPr="003B4C1E">
              <w:rPr>
                <w:rFonts w:ascii="Times New Roman" w:hAnsi="Times New Roman" w:cs="Times New Roman"/>
                <w:b/>
                <w:sz w:val="24"/>
                <w:szCs w:val="24"/>
              </w:rPr>
              <w:t>6</w:t>
            </w:r>
          </w:p>
        </w:tc>
      </w:tr>
      <w:tr w:rsidR="008A3527" w14:paraId="6CDB39FF" w14:textId="77777777" w:rsidTr="008A3527">
        <w:tc>
          <w:tcPr>
            <w:tcW w:w="3330" w:type="dxa"/>
            <w:vAlign w:val="center"/>
          </w:tcPr>
          <w:p w14:paraId="6243F76F"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Deadwood DBH (lying)</w:t>
            </w:r>
          </w:p>
        </w:tc>
        <w:tc>
          <w:tcPr>
            <w:tcW w:w="1440" w:type="dxa"/>
            <w:vAlign w:val="center"/>
          </w:tcPr>
          <w:p w14:paraId="64783896" w14:textId="130F3DA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3B4C1E" w:rsidRPr="003B4C1E">
              <w:rPr>
                <w:rFonts w:ascii="Times New Roman" w:hAnsi="Times New Roman" w:cs="Times New Roman"/>
                <w:sz w:val="24"/>
                <w:szCs w:val="24"/>
              </w:rPr>
              <w:t>899</w:t>
            </w:r>
          </w:p>
        </w:tc>
        <w:tc>
          <w:tcPr>
            <w:tcW w:w="1440" w:type="dxa"/>
            <w:vAlign w:val="center"/>
          </w:tcPr>
          <w:p w14:paraId="731FB578" w14:textId="4E1794F2"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-0.4</w:t>
            </w:r>
            <w:r w:rsidR="00977877" w:rsidRPr="003B4C1E">
              <w:rPr>
                <w:rFonts w:ascii="Times New Roman" w:hAnsi="Times New Roman" w:cs="Times New Roman"/>
                <w:sz w:val="24"/>
                <w:szCs w:val="24"/>
              </w:rPr>
              <w:t>3</w:t>
            </w:r>
            <w:r w:rsidR="003B4C1E" w:rsidRPr="003B4C1E">
              <w:rPr>
                <w:rFonts w:ascii="Times New Roman" w:hAnsi="Times New Roman" w:cs="Times New Roman"/>
                <w:sz w:val="24"/>
                <w:szCs w:val="24"/>
              </w:rPr>
              <w:t>7</w:t>
            </w:r>
          </w:p>
        </w:tc>
        <w:tc>
          <w:tcPr>
            <w:tcW w:w="1440" w:type="dxa"/>
            <w:vAlign w:val="center"/>
          </w:tcPr>
          <w:p w14:paraId="2281BAC6" w14:textId="7777777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0.041</w:t>
            </w:r>
          </w:p>
        </w:tc>
        <w:tc>
          <w:tcPr>
            <w:tcW w:w="1440" w:type="dxa"/>
            <w:vAlign w:val="center"/>
          </w:tcPr>
          <w:p w14:paraId="65E71345" w14:textId="605BBF00"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3B4C1E" w:rsidRPr="003B4C1E">
              <w:rPr>
                <w:rFonts w:ascii="Times New Roman" w:hAnsi="Times New Roman" w:cs="Times New Roman"/>
                <w:sz w:val="24"/>
                <w:szCs w:val="24"/>
              </w:rPr>
              <w:t>129</w:t>
            </w:r>
          </w:p>
        </w:tc>
      </w:tr>
      <w:tr w:rsidR="008A3527" w14:paraId="64AF3B8C" w14:textId="77777777" w:rsidTr="008A3527">
        <w:tc>
          <w:tcPr>
            <w:tcW w:w="3330" w:type="dxa"/>
            <w:vAlign w:val="center"/>
          </w:tcPr>
          <w:p w14:paraId="314CD61C"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Deadwood DBH (standing)</w:t>
            </w:r>
          </w:p>
        </w:tc>
        <w:tc>
          <w:tcPr>
            <w:tcW w:w="1440" w:type="dxa"/>
            <w:vAlign w:val="center"/>
          </w:tcPr>
          <w:p w14:paraId="6BBECE5B" w14:textId="79E90DF5"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5</w:t>
            </w:r>
            <w:r w:rsidR="003B4C1E" w:rsidRPr="003B4C1E">
              <w:rPr>
                <w:rFonts w:ascii="Times New Roman" w:hAnsi="Times New Roman" w:cs="Times New Roman"/>
                <w:sz w:val="24"/>
                <w:szCs w:val="24"/>
              </w:rPr>
              <w:t>84</w:t>
            </w:r>
          </w:p>
        </w:tc>
        <w:tc>
          <w:tcPr>
            <w:tcW w:w="1440" w:type="dxa"/>
            <w:vAlign w:val="center"/>
          </w:tcPr>
          <w:p w14:paraId="11FF5F44" w14:textId="027965B3"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8</w:t>
            </w:r>
            <w:r w:rsidR="003B4C1E" w:rsidRPr="003B4C1E">
              <w:rPr>
                <w:rFonts w:ascii="Times New Roman" w:hAnsi="Times New Roman" w:cs="Times New Roman"/>
                <w:sz w:val="24"/>
                <w:szCs w:val="24"/>
              </w:rPr>
              <w:t>12</w:t>
            </w:r>
          </w:p>
        </w:tc>
        <w:tc>
          <w:tcPr>
            <w:tcW w:w="1440" w:type="dxa"/>
            <w:vAlign w:val="center"/>
          </w:tcPr>
          <w:p w14:paraId="0CF65DE4" w14:textId="2CB82D55"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w:t>
            </w:r>
            <w:r w:rsidR="003B4C1E" w:rsidRPr="003B4C1E">
              <w:rPr>
                <w:rFonts w:ascii="Times New Roman" w:hAnsi="Times New Roman" w:cs="Times New Roman"/>
                <w:sz w:val="24"/>
                <w:szCs w:val="24"/>
              </w:rPr>
              <w:t>47</w:t>
            </w:r>
          </w:p>
        </w:tc>
        <w:tc>
          <w:tcPr>
            <w:tcW w:w="1440" w:type="dxa"/>
            <w:vAlign w:val="center"/>
          </w:tcPr>
          <w:p w14:paraId="627CB16B" w14:textId="673626E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09</w:t>
            </w:r>
            <w:r w:rsidR="003B4C1E" w:rsidRPr="003B4C1E">
              <w:rPr>
                <w:rFonts w:ascii="Times New Roman" w:hAnsi="Times New Roman" w:cs="Times New Roman"/>
                <w:sz w:val="24"/>
                <w:szCs w:val="24"/>
              </w:rPr>
              <w:t>1</w:t>
            </w:r>
          </w:p>
        </w:tc>
      </w:tr>
      <w:tr w:rsidR="008A3527" w14:paraId="7C9BFD34" w14:textId="77777777" w:rsidTr="008A3527">
        <w:tc>
          <w:tcPr>
            <w:tcW w:w="3330" w:type="dxa"/>
            <w:vAlign w:val="center"/>
          </w:tcPr>
          <w:p w14:paraId="318C565B"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Deciduous tree share (%)</w:t>
            </w:r>
          </w:p>
        </w:tc>
        <w:tc>
          <w:tcPr>
            <w:tcW w:w="1440" w:type="dxa"/>
            <w:vAlign w:val="center"/>
          </w:tcPr>
          <w:p w14:paraId="6FD9BB7F" w14:textId="6F673D16"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w:t>
            </w:r>
            <w:r w:rsidR="003B4C1E" w:rsidRPr="003B4C1E">
              <w:rPr>
                <w:rFonts w:ascii="Times New Roman" w:hAnsi="Times New Roman" w:cs="Times New Roman"/>
                <w:sz w:val="24"/>
                <w:szCs w:val="24"/>
              </w:rPr>
              <w:t>77</w:t>
            </w:r>
          </w:p>
        </w:tc>
        <w:tc>
          <w:tcPr>
            <w:tcW w:w="1440" w:type="dxa"/>
            <w:vAlign w:val="center"/>
          </w:tcPr>
          <w:p w14:paraId="0EFADA32" w14:textId="0BAB1028"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99</w:t>
            </w:r>
            <w:r w:rsidR="003B4C1E" w:rsidRPr="003B4C1E">
              <w:rPr>
                <w:rFonts w:ascii="Times New Roman" w:hAnsi="Times New Roman" w:cs="Times New Roman"/>
                <w:sz w:val="24"/>
                <w:szCs w:val="24"/>
              </w:rPr>
              <w:t>7</w:t>
            </w:r>
          </w:p>
        </w:tc>
        <w:tc>
          <w:tcPr>
            <w:tcW w:w="1440" w:type="dxa"/>
            <w:vAlign w:val="center"/>
          </w:tcPr>
          <w:p w14:paraId="489168BC" w14:textId="7777777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0.003</w:t>
            </w:r>
          </w:p>
        </w:tc>
        <w:tc>
          <w:tcPr>
            <w:tcW w:w="1440" w:type="dxa"/>
            <w:vAlign w:val="center"/>
          </w:tcPr>
          <w:p w14:paraId="0D6BD376" w14:textId="3804DE95"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0.8</w:t>
            </w:r>
            <w:r w:rsidR="003B4C1E" w:rsidRPr="003B4C1E">
              <w:rPr>
                <w:rFonts w:ascii="Times New Roman" w:hAnsi="Times New Roman" w:cs="Times New Roman"/>
                <w:sz w:val="24"/>
                <w:szCs w:val="24"/>
              </w:rPr>
              <w:t>93</w:t>
            </w:r>
          </w:p>
        </w:tc>
      </w:tr>
      <w:tr w:rsidR="008A3527" w14:paraId="363DD8D1" w14:textId="77777777" w:rsidTr="008A3527">
        <w:tc>
          <w:tcPr>
            <w:tcW w:w="3330" w:type="dxa"/>
            <w:vAlign w:val="center"/>
          </w:tcPr>
          <w:p w14:paraId="074D9B98"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ENL</w:t>
            </w:r>
          </w:p>
        </w:tc>
        <w:tc>
          <w:tcPr>
            <w:tcW w:w="1440" w:type="dxa"/>
            <w:vAlign w:val="center"/>
          </w:tcPr>
          <w:p w14:paraId="4756D8AE" w14:textId="44AC597E"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w:t>
            </w:r>
            <w:r w:rsidR="00E835A4" w:rsidRPr="003B4C1E">
              <w:rPr>
                <w:rFonts w:ascii="Times New Roman" w:hAnsi="Times New Roman" w:cs="Times New Roman"/>
                <w:sz w:val="24"/>
                <w:szCs w:val="24"/>
              </w:rPr>
              <w:t>0</w:t>
            </w:r>
            <w:r w:rsidR="003B4C1E" w:rsidRPr="003B4C1E">
              <w:rPr>
                <w:rFonts w:ascii="Times New Roman" w:hAnsi="Times New Roman" w:cs="Times New Roman"/>
                <w:sz w:val="24"/>
                <w:szCs w:val="24"/>
              </w:rPr>
              <w:t>25</w:t>
            </w:r>
          </w:p>
        </w:tc>
        <w:tc>
          <w:tcPr>
            <w:tcW w:w="1440" w:type="dxa"/>
            <w:vAlign w:val="center"/>
          </w:tcPr>
          <w:p w14:paraId="69C36978" w14:textId="7777777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0.999</w:t>
            </w:r>
          </w:p>
        </w:tc>
        <w:tc>
          <w:tcPr>
            <w:tcW w:w="1440" w:type="dxa"/>
            <w:vAlign w:val="center"/>
          </w:tcPr>
          <w:p w14:paraId="08B20DC5" w14:textId="3B012DE1"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0.02</w:t>
            </w:r>
            <w:r w:rsidR="003B4C1E" w:rsidRPr="003B4C1E">
              <w:rPr>
                <w:rFonts w:ascii="Times New Roman" w:hAnsi="Times New Roman" w:cs="Times New Roman"/>
                <w:sz w:val="24"/>
                <w:szCs w:val="24"/>
              </w:rPr>
              <w:t>1</w:t>
            </w:r>
          </w:p>
        </w:tc>
        <w:tc>
          <w:tcPr>
            <w:tcW w:w="1440" w:type="dxa"/>
            <w:vAlign w:val="center"/>
          </w:tcPr>
          <w:p w14:paraId="31C6E4A2" w14:textId="53642E18"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0.3</w:t>
            </w:r>
            <w:r w:rsidR="003B4C1E" w:rsidRPr="003B4C1E">
              <w:rPr>
                <w:rFonts w:ascii="Times New Roman" w:hAnsi="Times New Roman" w:cs="Times New Roman"/>
                <w:sz w:val="24"/>
                <w:szCs w:val="24"/>
              </w:rPr>
              <w:t>75</w:t>
            </w:r>
          </w:p>
        </w:tc>
      </w:tr>
      <w:tr w:rsidR="008A3527" w14:paraId="12131E0A" w14:textId="77777777" w:rsidTr="008A3527">
        <w:tc>
          <w:tcPr>
            <w:tcW w:w="3330" w:type="dxa"/>
            <w:vAlign w:val="center"/>
          </w:tcPr>
          <w:p w14:paraId="7DB3AC14"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Elevation</w:t>
            </w:r>
          </w:p>
        </w:tc>
        <w:tc>
          <w:tcPr>
            <w:tcW w:w="1440" w:type="dxa"/>
            <w:vAlign w:val="center"/>
          </w:tcPr>
          <w:p w14:paraId="70DD7984" w14:textId="3FB70098"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E835A4" w:rsidRPr="003B4C1E">
              <w:rPr>
                <w:rFonts w:ascii="Times New Roman" w:hAnsi="Times New Roman" w:cs="Times New Roman"/>
                <w:sz w:val="24"/>
                <w:szCs w:val="24"/>
              </w:rPr>
              <w:t>80</w:t>
            </w:r>
            <w:r w:rsidR="003B4C1E" w:rsidRPr="003B4C1E">
              <w:rPr>
                <w:rFonts w:ascii="Times New Roman" w:hAnsi="Times New Roman" w:cs="Times New Roman"/>
                <w:sz w:val="24"/>
                <w:szCs w:val="24"/>
              </w:rPr>
              <w:t>6</w:t>
            </w:r>
          </w:p>
        </w:tc>
        <w:tc>
          <w:tcPr>
            <w:tcW w:w="1440" w:type="dxa"/>
            <w:vAlign w:val="center"/>
          </w:tcPr>
          <w:p w14:paraId="7B8BBFB3" w14:textId="1CDF0D94"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0.5</w:t>
            </w:r>
            <w:r w:rsidR="003B4C1E" w:rsidRPr="003B4C1E">
              <w:rPr>
                <w:rFonts w:ascii="Times New Roman" w:hAnsi="Times New Roman" w:cs="Times New Roman"/>
                <w:sz w:val="24"/>
                <w:szCs w:val="24"/>
              </w:rPr>
              <w:t>92</w:t>
            </w:r>
          </w:p>
        </w:tc>
        <w:tc>
          <w:tcPr>
            <w:tcW w:w="1440" w:type="dxa"/>
            <w:vAlign w:val="center"/>
          </w:tcPr>
          <w:p w14:paraId="3B4634E2" w14:textId="12C3DDA8"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0.00</w:t>
            </w:r>
            <w:r w:rsidR="00E835A4" w:rsidRPr="003B4C1E">
              <w:rPr>
                <w:rFonts w:ascii="Times New Roman" w:hAnsi="Times New Roman" w:cs="Times New Roman"/>
                <w:sz w:val="24"/>
                <w:szCs w:val="24"/>
              </w:rPr>
              <w:t>7</w:t>
            </w:r>
          </w:p>
        </w:tc>
        <w:tc>
          <w:tcPr>
            <w:tcW w:w="1440" w:type="dxa"/>
            <w:vAlign w:val="center"/>
          </w:tcPr>
          <w:p w14:paraId="0F678983" w14:textId="306EBC59"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E835A4" w:rsidRPr="003B4C1E">
              <w:rPr>
                <w:rFonts w:ascii="Times New Roman" w:hAnsi="Times New Roman" w:cs="Times New Roman"/>
                <w:sz w:val="24"/>
                <w:szCs w:val="24"/>
              </w:rPr>
              <w:t>71</w:t>
            </w:r>
            <w:r w:rsidR="003B4C1E" w:rsidRPr="003B4C1E">
              <w:rPr>
                <w:rFonts w:ascii="Times New Roman" w:hAnsi="Times New Roman" w:cs="Times New Roman"/>
                <w:sz w:val="24"/>
                <w:szCs w:val="24"/>
              </w:rPr>
              <w:t>6</w:t>
            </w:r>
          </w:p>
        </w:tc>
      </w:tr>
      <w:tr w:rsidR="008A3527" w14:paraId="45702887" w14:textId="77777777" w:rsidTr="008A3527">
        <w:tc>
          <w:tcPr>
            <w:tcW w:w="3330" w:type="dxa"/>
            <w:vAlign w:val="center"/>
          </w:tcPr>
          <w:p w14:paraId="027428FF"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Forest cover (%)</w:t>
            </w:r>
          </w:p>
        </w:tc>
        <w:tc>
          <w:tcPr>
            <w:tcW w:w="1440" w:type="dxa"/>
            <w:vAlign w:val="center"/>
          </w:tcPr>
          <w:p w14:paraId="3D557D6D" w14:textId="71582DB2"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-0.0</w:t>
            </w:r>
            <w:r w:rsidR="003B4C1E" w:rsidRPr="003B4C1E">
              <w:rPr>
                <w:rFonts w:ascii="Times New Roman" w:hAnsi="Times New Roman" w:cs="Times New Roman"/>
                <w:sz w:val="24"/>
                <w:szCs w:val="24"/>
              </w:rPr>
              <w:t>51</w:t>
            </w:r>
          </w:p>
        </w:tc>
        <w:tc>
          <w:tcPr>
            <w:tcW w:w="1440" w:type="dxa"/>
            <w:vAlign w:val="center"/>
          </w:tcPr>
          <w:p w14:paraId="13B9A0AF" w14:textId="7777777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0.999</w:t>
            </w:r>
          </w:p>
        </w:tc>
        <w:tc>
          <w:tcPr>
            <w:tcW w:w="1440" w:type="dxa"/>
            <w:vAlign w:val="center"/>
          </w:tcPr>
          <w:p w14:paraId="53561B23" w14:textId="06D3248E"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0.02</w:t>
            </w:r>
            <w:r w:rsidR="003B4C1E" w:rsidRPr="003B4C1E">
              <w:rPr>
                <w:rFonts w:ascii="Times New Roman" w:hAnsi="Times New Roman" w:cs="Times New Roman"/>
                <w:sz w:val="24"/>
                <w:szCs w:val="24"/>
              </w:rPr>
              <w:t>0</w:t>
            </w:r>
          </w:p>
        </w:tc>
        <w:tc>
          <w:tcPr>
            <w:tcW w:w="1440" w:type="dxa"/>
            <w:vAlign w:val="center"/>
          </w:tcPr>
          <w:p w14:paraId="295BE515" w14:textId="14B5D70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3B4C1E" w:rsidRPr="003B4C1E">
              <w:rPr>
                <w:rFonts w:ascii="Times New Roman" w:hAnsi="Times New Roman" w:cs="Times New Roman"/>
                <w:sz w:val="24"/>
                <w:szCs w:val="24"/>
              </w:rPr>
              <w:t>389</w:t>
            </w:r>
          </w:p>
        </w:tc>
      </w:tr>
      <w:tr w:rsidR="008A3527" w14:paraId="763603CB" w14:textId="77777777" w:rsidTr="008A3527">
        <w:tc>
          <w:tcPr>
            <w:tcW w:w="3330" w:type="dxa"/>
            <w:vAlign w:val="center"/>
          </w:tcPr>
          <w:p w14:paraId="7ACF8AF9"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Herb cover (%)</w:t>
            </w:r>
          </w:p>
        </w:tc>
        <w:tc>
          <w:tcPr>
            <w:tcW w:w="1440" w:type="dxa"/>
            <w:vAlign w:val="center"/>
          </w:tcPr>
          <w:p w14:paraId="07135AB0" w14:textId="6BF8B304"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-0.4</w:t>
            </w:r>
            <w:r w:rsidR="003B4C1E" w:rsidRPr="003B4C1E">
              <w:rPr>
                <w:rFonts w:ascii="Times New Roman" w:hAnsi="Times New Roman" w:cs="Times New Roman"/>
                <w:sz w:val="24"/>
                <w:szCs w:val="24"/>
              </w:rPr>
              <w:t>22</w:t>
            </w:r>
          </w:p>
        </w:tc>
        <w:tc>
          <w:tcPr>
            <w:tcW w:w="1440" w:type="dxa"/>
            <w:vAlign w:val="center"/>
          </w:tcPr>
          <w:p w14:paraId="0C8AB887" w14:textId="610A77DE"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90</w:t>
            </w:r>
            <w:r w:rsidR="003B4C1E" w:rsidRPr="003B4C1E">
              <w:rPr>
                <w:rFonts w:ascii="Times New Roman" w:hAnsi="Times New Roman" w:cs="Times New Roman"/>
                <w:sz w:val="24"/>
                <w:szCs w:val="24"/>
              </w:rPr>
              <w:t>7</w:t>
            </w:r>
          </w:p>
        </w:tc>
        <w:tc>
          <w:tcPr>
            <w:tcW w:w="1440" w:type="dxa"/>
            <w:vAlign w:val="center"/>
          </w:tcPr>
          <w:p w14:paraId="40D5DB6D" w14:textId="07754170"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w:t>
            </w:r>
            <w:r w:rsidR="00977877" w:rsidRPr="003B4C1E">
              <w:rPr>
                <w:rFonts w:ascii="Times New Roman" w:hAnsi="Times New Roman" w:cs="Times New Roman"/>
                <w:sz w:val="24"/>
                <w:szCs w:val="24"/>
              </w:rPr>
              <w:t>01</w:t>
            </w:r>
            <w:r w:rsidR="003B4C1E" w:rsidRPr="003B4C1E">
              <w:rPr>
                <w:rFonts w:ascii="Times New Roman" w:hAnsi="Times New Roman" w:cs="Times New Roman"/>
                <w:sz w:val="24"/>
                <w:szCs w:val="24"/>
              </w:rPr>
              <w:t>4</w:t>
            </w:r>
          </w:p>
        </w:tc>
        <w:tc>
          <w:tcPr>
            <w:tcW w:w="1440" w:type="dxa"/>
            <w:vAlign w:val="center"/>
          </w:tcPr>
          <w:p w14:paraId="674FA9E7" w14:textId="131CE843"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5</w:t>
            </w:r>
            <w:r w:rsidR="003B4C1E" w:rsidRPr="003B4C1E">
              <w:rPr>
                <w:rFonts w:ascii="Times New Roman" w:hAnsi="Times New Roman" w:cs="Times New Roman"/>
                <w:sz w:val="24"/>
                <w:szCs w:val="24"/>
              </w:rPr>
              <w:t>19</w:t>
            </w:r>
          </w:p>
        </w:tc>
      </w:tr>
      <w:tr w:rsidR="008A3527" w14:paraId="471BFEE7" w14:textId="77777777" w:rsidTr="008A3527">
        <w:tc>
          <w:tcPr>
            <w:tcW w:w="3330" w:type="dxa"/>
            <w:vAlign w:val="center"/>
          </w:tcPr>
          <w:p w14:paraId="113C6CC6" w14:textId="77777777" w:rsidR="008A3527" w:rsidRPr="003B4C1E" w:rsidRDefault="008A3527" w:rsidP="008A3527">
            <w:pPr>
              <w:tabs>
                <w:tab w:val="left" w:pos="72"/>
                <w:tab w:val="left" w:leader="dot" w:pos="8856"/>
              </w:tabs>
              <w:rPr>
                <w:rFonts w:ascii="Times New Roman" w:hAnsi="Times New Roman" w:cs="Times New Roman"/>
                <w:b/>
                <w:sz w:val="24"/>
                <w:szCs w:val="24"/>
              </w:rPr>
            </w:pPr>
            <w:r w:rsidRPr="003B4C1E">
              <w:rPr>
                <w:rFonts w:ascii="Times New Roman" w:hAnsi="Times New Roman" w:cs="Times New Roman"/>
                <w:b/>
                <w:sz w:val="24"/>
                <w:szCs w:val="24"/>
              </w:rPr>
              <w:t>Host abundance</w:t>
            </w:r>
          </w:p>
        </w:tc>
        <w:tc>
          <w:tcPr>
            <w:tcW w:w="1440" w:type="dxa"/>
            <w:vAlign w:val="center"/>
          </w:tcPr>
          <w:p w14:paraId="56259C4E" w14:textId="3F80CE98"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-0.5</w:t>
            </w:r>
            <w:r w:rsidR="00977877" w:rsidRPr="003B4C1E">
              <w:rPr>
                <w:rFonts w:ascii="Times New Roman" w:hAnsi="Times New Roman" w:cs="Times New Roman"/>
                <w:b/>
                <w:sz w:val="24"/>
                <w:szCs w:val="24"/>
              </w:rPr>
              <w:t>4</w:t>
            </w:r>
            <w:r w:rsidR="003B4C1E" w:rsidRPr="003B4C1E">
              <w:rPr>
                <w:rFonts w:ascii="Times New Roman" w:hAnsi="Times New Roman" w:cs="Times New Roman"/>
                <w:b/>
                <w:sz w:val="24"/>
                <w:szCs w:val="24"/>
              </w:rPr>
              <w:t>7</w:t>
            </w:r>
          </w:p>
        </w:tc>
        <w:tc>
          <w:tcPr>
            <w:tcW w:w="1440" w:type="dxa"/>
            <w:vAlign w:val="center"/>
          </w:tcPr>
          <w:p w14:paraId="7BEA34E6" w14:textId="63E5513C"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-0.8</w:t>
            </w:r>
            <w:r w:rsidR="00977877" w:rsidRPr="003B4C1E">
              <w:rPr>
                <w:rFonts w:ascii="Times New Roman" w:hAnsi="Times New Roman" w:cs="Times New Roman"/>
                <w:b/>
                <w:sz w:val="24"/>
                <w:szCs w:val="24"/>
              </w:rPr>
              <w:t>3</w:t>
            </w:r>
            <w:r w:rsidR="003B4C1E" w:rsidRPr="003B4C1E">
              <w:rPr>
                <w:rFonts w:ascii="Times New Roman" w:hAnsi="Times New Roman" w:cs="Times New Roman"/>
                <w:b/>
                <w:sz w:val="24"/>
                <w:szCs w:val="24"/>
              </w:rPr>
              <w:t>7</w:t>
            </w:r>
          </w:p>
        </w:tc>
        <w:tc>
          <w:tcPr>
            <w:tcW w:w="1440" w:type="dxa"/>
            <w:vAlign w:val="center"/>
          </w:tcPr>
          <w:p w14:paraId="62FC5037" w14:textId="77777777"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ab/>
              <w:t>0.094</w:t>
            </w:r>
          </w:p>
        </w:tc>
        <w:tc>
          <w:tcPr>
            <w:tcW w:w="1440" w:type="dxa"/>
            <w:vAlign w:val="center"/>
          </w:tcPr>
          <w:p w14:paraId="049E4725" w14:textId="5F8C5CB3" w:rsidR="008A3527" w:rsidRPr="003B4C1E" w:rsidRDefault="008A3527" w:rsidP="008A3527">
            <w:pPr>
              <w:tabs>
                <w:tab w:val="left" w:pos="72"/>
                <w:tab w:val="left" w:leader="dot" w:pos="8856"/>
              </w:tabs>
              <w:jc w:val="center"/>
              <w:rPr>
                <w:rFonts w:ascii="Times New Roman" w:hAnsi="Times New Roman" w:cs="Times New Roman"/>
                <w:b/>
                <w:sz w:val="24"/>
                <w:szCs w:val="24"/>
              </w:rPr>
            </w:pPr>
            <w:r w:rsidRPr="003B4C1E">
              <w:rPr>
                <w:rFonts w:ascii="Times New Roman" w:hAnsi="Times New Roman" w:cs="Times New Roman"/>
                <w:b/>
                <w:sz w:val="24"/>
                <w:szCs w:val="24"/>
              </w:rPr>
              <w:t>0.01</w:t>
            </w:r>
            <w:r w:rsidR="003B4C1E" w:rsidRPr="003B4C1E">
              <w:rPr>
                <w:rFonts w:ascii="Times New Roman" w:hAnsi="Times New Roman" w:cs="Times New Roman"/>
                <w:b/>
                <w:sz w:val="24"/>
                <w:szCs w:val="24"/>
              </w:rPr>
              <w:t>5</w:t>
            </w:r>
          </w:p>
        </w:tc>
      </w:tr>
      <w:tr w:rsidR="008A3527" w14:paraId="23CB997E" w14:textId="77777777" w:rsidTr="008A3527">
        <w:tc>
          <w:tcPr>
            <w:tcW w:w="3330" w:type="dxa"/>
            <w:vAlign w:val="center"/>
          </w:tcPr>
          <w:p w14:paraId="180EC10E" w14:textId="77777777"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SSCI</w:t>
            </w:r>
          </w:p>
        </w:tc>
        <w:tc>
          <w:tcPr>
            <w:tcW w:w="1440" w:type="dxa"/>
            <w:vAlign w:val="center"/>
          </w:tcPr>
          <w:p w14:paraId="09110776" w14:textId="7F54B651"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E835A4" w:rsidRPr="003B4C1E">
              <w:rPr>
                <w:rFonts w:ascii="Times New Roman" w:hAnsi="Times New Roman" w:cs="Times New Roman"/>
                <w:sz w:val="24"/>
                <w:szCs w:val="24"/>
              </w:rPr>
              <w:t>5</w:t>
            </w:r>
            <w:r w:rsidR="003B4C1E" w:rsidRPr="003B4C1E">
              <w:rPr>
                <w:rFonts w:ascii="Times New Roman" w:hAnsi="Times New Roman" w:cs="Times New Roman"/>
                <w:sz w:val="24"/>
                <w:szCs w:val="24"/>
              </w:rPr>
              <w:t>79</w:t>
            </w:r>
          </w:p>
        </w:tc>
        <w:tc>
          <w:tcPr>
            <w:tcW w:w="1440" w:type="dxa"/>
            <w:vAlign w:val="center"/>
          </w:tcPr>
          <w:p w14:paraId="6D57F762" w14:textId="72D4DC0F"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3B4C1E" w:rsidRPr="003B4C1E">
              <w:rPr>
                <w:rFonts w:ascii="Times New Roman" w:hAnsi="Times New Roman" w:cs="Times New Roman"/>
                <w:sz w:val="24"/>
                <w:szCs w:val="24"/>
              </w:rPr>
              <w:t>815</w:t>
            </w:r>
          </w:p>
        </w:tc>
        <w:tc>
          <w:tcPr>
            <w:tcW w:w="1440" w:type="dxa"/>
            <w:vAlign w:val="center"/>
          </w:tcPr>
          <w:p w14:paraId="62BA494F" w14:textId="2432330A"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0.02</w:t>
            </w:r>
            <w:r w:rsidR="003B4C1E" w:rsidRPr="003B4C1E">
              <w:rPr>
                <w:rFonts w:ascii="Times New Roman" w:hAnsi="Times New Roman" w:cs="Times New Roman"/>
                <w:sz w:val="24"/>
                <w:szCs w:val="24"/>
              </w:rPr>
              <w:t>4</w:t>
            </w:r>
          </w:p>
        </w:tc>
        <w:tc>
          <w:tcPr>
            <w:tcW w:w="1440" w:type="dxa"/>
            <w:vAlign w:val="center"/>
          </w:tcPr>
          <w:p w14:paraId="1F9B4C52" w14:textId="14358654"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0.30</w:t>
            </w:r>
            <w:r w:rsidR="003B4C1E" w:rsidRPr="003B4C1E">
              <w:rPr>
                <w:rFonts w:ascii="Times New Roman" w:hAnsi="Times New Roman" w:cs="Times New Roman"/>
                <w:sz w:val="24"/>
                <w:szCs w:val="24"/>
              </w:rPr>
              <w:t>7</w:t>
            </w:r>
          </w:p>
        </w:tc>
      </w:tr>
      <w:tr w:rsidR="008A3527" w14:paraId="58CE805A" w14:textId="77777777" w:rsidTr="008A3527">
        <w:tc>
          <w:tcPr>
            <w:tcW w:w="3330" w:type="dxa"/>
            <w:tcBorders>
              <w:bottom w:val="single" w:sz="4" w:space="0" w:color="auto"/>
            </w:tcBorders>
            <w:vAlign w:val="center"/>
          </w:tcPr>
          <w:p w14:paraId="54CC36FC" w14:textId="3063E51E" w:rsidR="008A3527" w:rsidRPr="003B4C1E" w:rsidRDefault="008A3527" w:rsidP="008A3527">
            <w:pPr>
              <w:tabs>
                <w:tab w:val="left" w:pos="72"/>
                <w:tab w:val="left" w:leader="dot" w:pos="8856"/>
              </w:tabs>
              <w:rPr>
                <w:rFonts w:ascii="Times New Roman" w:hAnsi="Times New Roman" w:cs="Times New Roman"/>
                <w:sz w:val="24"/>
                <w:szCs w:val="24"/>
              </w:rPr>
            </w:pPr>
            <w:r w:rsidRPr="003B4C1E">
              <w:rPr>
                <w:rFonts w:ascii="Times New Roman" w:hAnsi="Times New Roman" w:cs="Times New Roman"/>
                <w:sz w:val="24"/>
                <w:szCs w:val="24"/>
              </w:rPr>
              <w:t>Understor</w:t>
            </w:r>
            <w:r w:rsidR="00476556">
              <w:rPr>
                <w:rFonts w:ascii="Times New Roman" w:hAnsi="Times New Roman" w:cs="Times New Roman"/>
                <w:sz w:val="24"/>
                <w:szCs w:val="24"/>
              </w:rPr>
              <w:t>e</w:t>
            </w:r>
            <w:r w:rsidRPr="003B4C1E">
              <w:rPr>
                <w:rFonts w:ascii="Times New Roman" w:hAnsi="Times New Roman" w:cs="Times New Roman"/>
                <w:sz w:val="24"/>
                <w:szCs w:val="24"/>
              </w:rPr>
              <w:t>y species richness</w:t>
            </w:r>
          </w:p>
        </w:tc>
        <w:tc>
          <w:tcPr>
            <w:tcW w:w="1440" w:type="dxa"/>
            <w:tcBorders>
              <w:bottom w:val="single" w:sz="4" w:space="0" w:color="auto"/>
            </w:tcBorders>
            <w:vAlign w:val="center"/>
          </w:tcPr>
          <w:p w14:paraId="396654F0" w14:textId="7ABC2492"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w:t>
            </w:r>
            <w:r w:rsidR="003B4C1E" w:rsidRPr="003B4C1E">
              <w:rPr>
                <w:rFonts w:ascii="Times New Roman" w:hAnsi="Times New Roman" w:cs="Times New Roman"/>
                <w:sz w:val="24"/>
                <w:szCs w:val="24"/>
              </w:rPr>
              <w:t>400</w:t>
            </w:r>
          </w:p>
        </w:tc>
        <w:tc>
          <w:tcPr>
            <w:tcW w:w="1440" w:type="dxa"/>
            <w:tcBorders>
              <w:bottom w:val="single" w:sz="4" w:space="0" w:color="auto"/>
            </w:tcBorders>
            <w:vAlign w:val="center"/>
          </w:tcPr>
          <w:p w14:paraId="25D54A8A" w14:textId="592EDE6C"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3B4C1E" w:rsidRPr="003B4C1E">
              <w:rPr>
                <w:rFonts w:ascii="Times New Roman" w:hAnsi="Times New Roman" w:cs="Times New Roman"/>
                <w:sz w:val="24"/>
                <w:szCs w:val="24"/>
              </w:rPr>
              <w:t>916</w:t>
            </w:r>
          </w:p>
        </w:tc>
        <w:tc>
          <w:tcPr>
            <w:tcW w:w="1440" w:type="dxa"/>
            <w:tcBorders>
              <w:bottom w:val="single" w:sz="4" w:space="0" w:color="auto"/>
            </w:tcBorders>
            <w:vAlign w:val="center"/>
          </w:tcPr>
          <w:p w14:paraId="02995153" w14:textId="77777777"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ab/>
              <w:t>0.007</w:t>
            </w:r>
          </w:p>
        </w:tc>
        <w:tc>
          <w:tcPr>
            <w:tcW w:w="1440" w:type="dxa"/>
            <w:tcBorders>
              <w:bottom w:val="single" w:sz="4" w:space="0" w:color="auto"/>
            </w:tcBorders>
            <w:vAlign w:val="center"/>
          </w:tcPr>
          <w:p w14:paraId="4ED191AD" w14:textId="7119185F" w:rsidR="008A3527" w:rsidRPr="003B4C1E" w:rsidRDefault="008A3527" w:rsidP="008A3527">
            <w:pPr>
              <w:tabs>
                <w:tab w:val="left" w:pos="72"/>
                <w:tab w:val="left" w:leader="dot" w:pos="8856"/>
              </w:tabs>
              <w:jc w:val="center"/>
              <w:rPr>
                <w:rFonts w:ascii="Times New Roman" w:hAnsi="Times New Roman" w:cs="Times New Roman"/>
                <w:sz w:val="24"/>
                <w:szCs w:val="24"/>
              </w:rPr>
            </w:pPr>
            <w:r w:rsidRPr="003B4C1E">
              <w:rPr>
                <w:rFonts w:ascii="Times New Roman" w:hAnsi="Times New Roman" w:cs="Times New Roman"/>
                <w:sz w:val="24"/>
                <w:szCs w:val="24"/>
              </w:rPr>
              <w:t>0.</w:t>
            </w:r>
            <w:r w:rsidR="00977877" w:rsidRPr="003B4C1E">
              <w:rPr>
                <w:rFonts w:ascii="Times New Roman" w:hAnsi="Times New Roman" w:cs="Times New Roman"/>
                <w:sz w:val="24"/>
                <w:szCs w:val="24"/>
              </w:rPr>
              <w:t>7</w:t>
            </w:r>
            <w:r w:rsidR="003B4C1E" w:rsidRPr="003B4C1E">
              <w:rPr>
                <w:rFonts w:ascii="Times New Roman" w:hAnsi="Times New Roman" w:cs="Times New Roman"/>
                <w:sz w:val="24"/>
                <w:szCs w:val="24"/>
              </w:rPr>
              <w:t>28</w:t>
            </w:r>
          </w:p>
        </w:tc>
      </w:tr>
    </w:tbl>
    <w:p w14:paraId="39D3600B" w14:textId="3DB64677" w:rsidR="008A3527" w:rsidRPr="00957E40" w:rsidRDefault="008A3527" w:rsidP="008A3527">
      <w:pPr>
        <w:tabs>
          <w:tab w:val="left" w:leader="dot" w:pos="8856"/>
        </w:tabs>
        <w:spacing w:line="480" w:lineRule="auto"/>
        <w:jc w:val="both"/>
        <w:rPr>
          <w:rFonts w:ascii="Times New Roman" w:hAnsi="Times New Roman" w:cs="Times New Roman"/>
          <w:sz w:val="24"/>
          <w:szCs w:val="24"/>
        </w:rPr>
      </w:pPr>
      <w:r w:rsidRPr="00977877">
        <w:rPr>
          <w:rFonts w:ascii="Times New Roman" w:hAnsi="Times New Roman" w:cs="Times New Roman"/>
          <w:b/>
          <w:sz w:val="24"/>
          <w:szCs w:val="24"/>
        </w:rPr>
        <w:t xml:space="preserve">Table S6. </w:t>
      </w:r>
      <w:r w:rsidRPr="00977877">
        <w:rPr>
          <w:rFonts w:ascii="Times New Roman" w:hAnsi="Times New Roman" w:cs="Times New Roman"/>
          <w:sz w:val="24"/>
          <w:szCs w:val="24"/>
        </w:rPr>
        <w:t xml:space="preserve">Summary results from permutation tests fitting environmental variables to </w:t>
      </w:r>
      <w:proofErr w:type="spellStart"/>
      <w:r w:rsidRPr="00977877">
        <w:rPr>
          <w:rFonts w:ascii="Times New Roman" w:hAnsi="Times New Roman" w:cs="Times New Roman"/>
          <w:sz w:val="24"/>
          <w:szCs w:val="24"/>
        </w:rPr>
        <w:t>parasitoid</w:t>
      </w:r>
      <w:proofErr w:type="spellEnd"/>
      <w:r w:rsidRPr="00977877">
        <w:rPr>
          <w:rFonts w:ascii="Times New Roman" w:hAnsi="Times New Roman" w:cs="Times New Roman"/>
          <w:sz w:val="24"/>
          <w:szCs w:val="24"/>
        </w:rPr>
        <w:t xml:space="preserve"> species NMDS (“</w:t>
      </w:r>
      <w:proofErr w:type="spellStart"/>
      <w:r w:rsidRPr="00977877">
        <w:rPr>
          <w:rFonts w:ascii="Times New Roman" w:hAnsi="Times New Roman" w:cs="Times New Roman"/>
          <w:sz w:val="24"/>
          <w:szCs w:val="24"/>
        </w:rPr>
        <w:t>metaMDS</w:t>
      </w:r>
      <w:proofErr w:type="spellEnd"/>
      <w:r w:rsidRPr="00977877">
        <w:rPr>
          <w:rFonts w:ascii="Times New Roman" w:hAnsi="Times New Roman" w:cs="Times New Roman"/>
          <w:sz w:val="24"/>
          <w:szCs w:val="24"/>
        </w:rPr>
        <w:t>, 1,000 permutations) using “</w:t>
      </w:r>
      <w:proofErr w:type="spellStart"/>
      <w:r w:rsidRPr="00977877">
        <w:rPr>
          <w:rFonts w:ascii="Times New Roman" w:hAnsi="Times New Roman" w:cs="Times New Roman"/>
          <w:sz w:val="24"/>
          <w:szCs w:val="24"/>
        </w:rPr>
        <w:t>envfit</w:t>
      </w:r>
      <w:proofErr w:type="spellEnd"/>
      <w:r w:rsidRPr="00977877">
        <w:rPr>
          <w:rFonts w:ascii="Times New Roman" w:hAnsi="Times New Roman" w:cs="Times New Roman"/>
          <w:sz w:val="24"/>
          <w:szCs w:val="24"/>
        </w:rPr>
        <w:t xml:space="preserve">” function with 1, 000 permutations. Significant </w:t>
      </w:r>
      <w:r w:rsidR="00FE06E8" w:rsidRPr="00977877">
        <w:rPr>
          <w:rFonts w:ascii="Times New Roman" w:hAnsi="Times New Roman" w:cs="Times New Roman"/>
          <w:sz w:val="24"/>
          <w:szCs w:val="24"/>
        </w:rPr>
        <w:t>correlations</w:t>
      </w:r>
      <w:r w:rsidRPr="00977877">
        <w:rPr>
          <w:rFonts w:ascii="Times New Roman" w:hAnsi="Times New Roman" w:cs="Times New Roman"/>
          <w:sz w:val="24"/>
          <w:szCs w:val="24"/>
        </w:rPr>
        <w:t xml:space="preserve"> (p&lt;0.05) are displayed in bold.</w:t>
      </w:r>
    </w:p>
    <w:p w14:paraId="3376F382" w14:textId="77777777" w:rsidR="008A3527" w:rsidRDefault="008A3527" w:rsidP="00EB40BA">
      <w:pPr>
        <w:tabs>
          <w:tab w:val="left" w:leader="dot" w:pos="8856"/>
        </w:tabs>
        <w:spacing w:line="480" w:lineRule="auto"/>
        <w:rPr>
          <w:rFonts w:ascii="Times New Roman" w:hAnsi="Times New Roman" w:cs="Times New Roman"/>
          <w:b/>
          <w:sz w:val="24"/>
          <w:szCs w:val="24"/>
        </w:rPr>
      </w:pPr>
    </w:p>
    <w:p w14:paraId="69D87BA2" w14:textId="0B0E0232" w:rsidR="008A3527" w:rsidRDefault="008A3527" w:rsidP="00EB40BA">
      <w:pPr>
        <w:tabs>
          <w:tab w:val="left" w:leader="dot" w:pos="8856"/>
        </w:tabs>
        <w:spacing w:line="480" w:lineRule="auto"/>
        <w:rPr>
          <w:rFonts w:ascii="Times New Roman" w:hAnsi="Times New Roman" w:cs="Times New Roman"/>
          <w:b/>
          <w:sz w:val="24"/>
          <w:szCs w:val="24"/>
        </w:rPr>
        <w:sectPr w:rsidR="008A3527">
          <w:pgSz w:w="11906" w:h="16838"/>
          <w:pgMar w:top="1417" w:right="1417" w:bottom="1134" w:left="1417" w:header="720" w:footer="720" w:gutter="0"/>
          <w:cols w:space="720"/>
          <w:docGrid w:linePitch="360"/>
        </w:sectPr>
      </w:pPr>
    </w:p>
    <w:p w14:paraId="7DEAAE49" w14:textId="0076E786" w:rsidR="00EB40BA" w:rsidRPr="004A2E2B" w:rsidRDefault="00EB40BA" w:rsidP="005A269D">
      <w:pPr>
        <w:tabs>
          <w:tab w:val="left" w:leader="dot" w:pos="8856"/>
        </w:tabs>
        <w:spacing w:line="48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Table S</w:t>
      </w:r>
      <w:r w:rsidR="008A3527">
        <w:rPr>
          <w:rFonts w:ascii="Times New Roman" w:hAnsi="Times New Roman" w:cs="Times New Roman"/>
          <w:b/>
          <w:sz w:val="24"/>
          <w:szCs w:val="24"/>
        </w:rPr>
        <w:t>7</w:t>
      </w:r>
      <w:r>
        <w:rPr>
          <w:rFonts w:ascii="Times New Roman" w:hAnsi="Times New Roman" w:cs="Times New Roman"/>
          <w:b/>
          <w:sz w:val="24"/>
          <w:szCs w:val="24"/>
        </w:rPr>
        <w:t xml:space="preserve">. </w:t>
      </w:r>
      <w:proofErr w:type="spellStart"/>
      <w:r>
        <w:rPr>
          <w:rFonts w:ascii="Times New Roman" w:hAnsi="Times New Roman" w:cs="Times New Roman"/>
          <w:bCs/>
          <w:sz w:val="24"/>
          <w:szCs w:val="24"/>
        </w:rPr>
        <w:t>Parasitoid</w:t>
      </w:r>
      <w:proofErr w:type="spellEnd"/>
      <w:r>
        <w:rPr>
          <w:rFonts w:ascii="Times New Roman" w:hAnsi="Times New Roman" w:cs="Times New Roman"/>
          <w:bCs/>
          <w:sz w:val="24"/>
          <w:szCs w:val="24"/>
        </w:rPr>
        <w:t xml:space="preserve"> interactions (</w:t>
      </w:r>
      <w:proofErr w:type="spellStart"/>
      <w:r>
        <w:rPr>
          <w:rFonts w:ascii="Times New Roman" w:hAnsi="Times New Roman" w:cs="Times New Roman"/>
          <w:bCs/>
          <w:sz w:val="24"/>
          <w:szCs w:val="24"/>
        </w:rPr>
        <w:t>parasitoids</w:t>
      </w:r>
      <w:proofErr w:type="spellEnd"/>
      <w:r>
        <w:rPr>
          <w:rFonts w:ascii="Times New Roman" w:hAnsi="Times New Roman" w:cs="Times New Roman"/>
          <w:bCs/>
          <w:sz w:val="24"/>
          <w:szCs w:val="24"/>
        </w:rPr>
        <w:t xml:space="preserve">, corresponding </w:t>
      </w:r>
      <w:proofErr w:type="gramStart"/>
      <w:r>
        <w:rPr>
          <w:rFonts w:ascii="Times New Roman" w:hAnsi="Times New Roman" w:cs="Times New Roman"/>
          <w:bCs/>
          <w:sz w:val="24"/>
          <w:szCs w:val="24"/>
        </w:rPr>
        <w:t>hosts</w:t>
      </w:r>
      <w:proofErr w:type="gramEnd"/>
      <w:r>
        <w:rPr>
          <w:rFonts w:ascii="Times New Roman" w:hAnsi="Times New Roman" w:cs="Times New Roman"/>
          <w:bCs/>
          <w:sz w:val="24"/>
          <w:szCs w:val="24"/>
        </w:rPr>
        <w:t xml:space="preserve"> and number of parasiti</w:t>
      </w:r>
      <w:r w:rsidR="001A2FB9">
        <w:rPr>
          <w:rFonts w:ascii="Times New Roman" w:hAnsi="Times New Roman" w:cs="Times New Roman"/>
          <w:bCs/>
          <w:sz w:val="24"/>
          <w:szCs w:val="24"/>
        </w:rPr>
        <w:t>s</w:t>
      </w:r>
      <w:r>
        <w:rPr>
          <w:rFonts w:ascii="Times New Roman" w:hAnsi="Times New Roman" w:cs="Times New Roman"/>
          <w:bCs/>
          <w:sz w:val="24"/>
          <w:szCs w:val="24"/>
        </w:rPr>
        <w:t xml:space="preserve">ed brood cells) from </w:t>
      </w:r>
      <w:r w:rsidR="007C5D53" w:rsidRPr="007C5D53">
        <w:rPr>
          <w:rFonts w:ascii="Times New Roman" w:hAnsi="Times New Roman" w:cs="Times New Roman"/>
          <w:bCs/>
          <w:sz w:val="24"/>
          <w:szCs w:val="24"/>
        </w:rPr>
        <w:t xml:space="preserve">115 </w:t>
      </w:r>
      <w:r w:rsidR="007C5D53" w:rsidRPr="007F64A6">
        <w:rPr>
          <w:rFonts w:ascii="Times New Roman" w:hAnsi="Times New Roman" w:cs="Times New Roman"/>
          <w:bCs/>
          <w:sz w:val="24"/>
          <w:szCs w:val="24"/>
        </w:rPr>
        <w:t>plots</w:t>
      </w:r>
      <w:r w:rsidR="007C5D53" w:rsidRPr="007C5D53">
        <w:rPr>
          <w:rFonts w:ascii="Times New Roman" w:hAnsi="Times New Roman" w:cs="Times New Roman"/>
          <w:bCs/>
          <w:sz w:val="24"/>
          <w:szCs w:val="24"/>
        </w:rPr>
        <w:t xml:space="preserve"> where parasitism was sampled</w:t>
      </w:r>
      <w:r>
        <w:rPr>
          <w:rFonts w:ascii="Times New Roman" w:hAnsi="Times New Roman" w:cs="Times New Roman"/>
          <w:bCs/>
          <w:sz w:val="24"/>
          <w:szCs w:val="24"/>
        </w:rPr>
        <w:t xml:space="preserve">. Corresponding </w:t>
      </w:r>
      <w:r w:rsidR="007C5D53">
        <w:rPr>
          <w:rFonts w:ascii="Times New Roman" w:hAnsi="Times New Roman" w:cs="Times New Roman"/>
          <w:bCs/>
          <w:sz w:val="24"/>
          <w:szCs w:val="24"/>
        </w:rPr>
        <w:t xml:space="preserve">bipartite </w:t>
      </w:r>
      <w:r>
        <w:rPr>
          <w:rFonts w:ascii="Times New Roman" w:hAnsi="Times New Roman" w:cs="Times New Roman"/>
          <w:bCs/>
          <w:sz w:val="24"/>
          <w:szCs w:val="24"/>
        </w:rPr>
        <w:t xml:space="preserve">network numbers for </w:t>
      </w:r>
      <w:proofErr w:type="spellStart"/>
      <w:r>
        <w:rPr>
          <w:rFonts w:ascii="Times New Roman" w:hAnsi="Times New Roman" w:cs="Times New Roman"/>
          <w:bCs/>
          <w:sz w:val="24"/>
          <w:szCs w:val="24"/>
        </w:rPr>
        <w:t>parasitoids</w:t>
      </w:r>
      <w:proofErr w:type="spellEnd"/>
      <w:r>
        <w:rPr>
          <w:rFonts w:ascii="Times New Roman" w:hAnsi="Times New Roman" w:cs="Times New Roman"/>
          <w:bCs/>
          <w:sz w:val="24"/>
          <w:szCs w:val="24"/>
        </w:rPr>
        <w:t xml:space="preserve"> and their hosts are listed in parentheses. Corresponding habitat speciali</w:t>
      </w:r>
      <w:r w:rsidR="00C158FF">
        <w:rPr>
          <w:rFonts w:ascii="Times New Roman" w:hAnsi="Times New Roman" w:cs="Times New Roman"/>
          <w:bCs/>
          <w:sz w:val="24"/>
          <w:szCs w:val="24"/>
        </w:rPr>
        <w:t>s</w:t>
      </w:r>
      <w:r>
        <w:rPr>
          <w:rFonts w:ascii="Times New Roman" w:hAnsi="Times New Roman" w:cs="Times New Roman"/>
          <w:bCs/>
          <w:sz w:val="24"/>
          <w:szCs w:val="24"/>
        </w:rPr>
        <w:t xml:space="preserve">ation of hosts and specificity (restriction in host acceptance) of </w:t>
      </w:r>
      <w:proofErr w:type="spellStart"/>
      <w:r>
        <w:rPr>
          <w:rFonts w:ascii="Times New Roman" w:hAnsi="Times New Roman" w:cs="Times New Roman"/>
          <w:bCs/>
          <w:sz w:val="24"/>
          <w:szCs w:val="24"/>
        </w:rPr>
        <w:t>parasitoids</w:t>
      </w:r>
      <w:proofErr w:type="spellEnd"/>
      <w:r>
        <w:rPr>
          <w:rFonts w:ascii="Times New Roman" w:hAnsi="Times New Roman" w:cs="Times New Roman"/>
          <w:bCs/>
          <w:sz w:val="24"/>
          <w:szCs w:val="24"/>
        </w:rPr>
        <w:t xml:space="preserve"> are included for each interaction.</w:t>
      </w:r>
    </w:p>
    <w:tbl>
      <w:tblPr>
        <w:tblStyle w:val="TableGrid"/>
        <w:tblW w:w="8730" w:type="dxa"/>
        <w:jc w:val="center"/>
        <w:tblLayout w:type="fixed"/>
        <w:tblLook w:val="04A0" w:firstRow="1" w:lastRow="0" w:firstColumn="1" w:lastColumn="0" w:noHBand="0" w:noVBand="1"/>
      </w:tblPr>
      <w:tblGrid>
        <w:gridCol w:w="2790"/>
        <w:gridCol w:w="1170"/>
        <w:gridCol w:w="2228"/>
        <w:gridCol w:w="1372"/>
        <w:gridCol w:w="1170"/>
      </w:tblGrid>
      <w:tr w:rsidR="00EB40BA" w14:paraId="0B925E62" w14:textId="77777777" w:rsidTr="001F3080">
        <w:trPr>
          <w:jc w:val="center"/>
        </w:trPr>
        <w:tc>
          <w:tcPr>
            <w:tcW w:w="2790" w:type="dxa"/>
            <w:tcBorders>
              <w:top w:val="single" w:sz="4" w:space="0" w:color="auto"/>
              <w:left w:val="nil"/>
              <w:bottom w:val="single" w:sz="4" w:space="0" w:color="auto"/>
              <w:right w:val="nil"/>
            </w:tcBorders>
            <w:vAlign w:val="center"/>
          </w:tcPr>
          <w:p w14:paraId="2F2D230D" w14:textId="77777777" w:rsidR="00EB40BA" w:rsidRPr="00915751" w:rsidRDefault="00EB40BA" w:rsidP="001F3080">
            <w:pPr>
              <w:tabs>
                <w:tab w:val="left" w:pos="144"/>
              </w:tabs>
              <w:jc w:val="center"/>
              <w:rPr>
                <w:rFonts w:ascii="Times New Roman" w:hAnsi="Times New Roman" w:cs="Times New Roman"/>
                <w:b/>
                <w:sz w:val="20"/>
                <w:szCs w:val="20"/>
              </w:rPr>
            </w:pPr>
            <w:proofErr w:type="spellStart"/>
            <w:r w:rsidRPr="00915751">
              <w:rPr>
                <w:rFonts w:ascii="Times New Roman" w:hAnsi="Times New Roman" w:cs="Times New Roman"/>
                <w:b/>
                <w:sz w:val="20"/>
                <w:szCs w:val="20"/>
              </w:rPr>
              <w:t>Parasitoid</w:t>
            </w:r>
            <w:proofErr w:type="spellEnd"/>
          </w:p>
        </w:tc>
        <w:tc>
          <w:tcPr>
            <w:tcW w:w="1170" w:type="dxa"/>
            <w:tcBorders>
              <w:top w:val="single" w:sz="4" w:space="0" w:color="auto"/>
              <w:left w:val="nil"/>
              <w:bottom w:val="single" w:sz="4" w:space="0" w:color="auto"/>
              <w:right w:val="nil"/>
            </w:tcBorders>
          </w:tcPr>
          <w:p w14:paraId="71A67F5D" w14:textId="77777777" w:rsidR="00EB40BA" w:rsidRPr="00915751" w:rsidRDefault="00EB40BA" w:rsidP="001F3080">
            <w:pPr>
              <w:tabs>
                <w:tab w:val="left" w:pos="144"/>
              </w:tabs>
              <w:jc w:val="center"/>
              <w:rPr>
                <w:rFonts w:ascii="Times New Roman" w:hAnsi="Times New Roman" w:cs="Times New Roman"/>
                <w:b/>
                <w:sz w:val="20"/>
                <w:szCs w:val="20"/>
              </w:rPr>
            </w:pPr>
            <w:proofErr w:type="spellStart"/>
            <w:r>
              <w:rPr>
                <w:rFonts w:ascii="Times New Roman" w:hAnsi="Times New Roman" w:cs="Times New Roman"/>
                <w:b/>
                <w:sz w:val="20"/>
                <w:szCs w:val="20"/>
              </w:rPr>
              <w:t>Parasitoid</w:t>
            </w:r>
            <w:proofErr w:type="spellEnd"/>
            <w:r>
              <w:rPr>
                <w:rFonts w:ascii="Times New Roman" w:hAnsi="Times New Roman" w:cs="Times New Roman"/>
                <w:b/>
                <w:sz w:val="20"/>
                <w:szCs w:val="20"/>
              </w:rPr>
              <w:t xml:space="preserve"> specificity</w:t>
            </w:r>
          </w:p>
        </w:tc>
        <w:tc>
          <w:tcPr>
            <w:tcW w:w="2228" w:type="dxa"/>
            <w:tcBorders>
              <w:top w:val="single" w:sz="4" w:space="0" w:color="auto"/>
              <w:left w:val="nil"/>
              <w:bottom w:val="single" w:sz="4" w:space="0" w:color="auto"/>
              <w:right w:val="nil"/>
            </w:tcBorders>
            <w:vAlign w:val="center"/>
          </w:tcPr>
          <w:p w14:paraId="1B71043B" w14:textId="77777777" w:rsidR="00EB40BA" w:rsidRPr="00915751" w:rsidRDefault="00EB40BA" w:rsidP="001F3080">
            <w:pPr>
              <w:tabs>
                <w:tab w:val="left" w:pos="144"/>
              </w:tabs>
              <w:jc w:val="center"/>
              <w:rPr>
                <w:rFonts w:ascii="Times New Roman" w:hAnsi="Times New Roman" w:cs="Times New Roman"/>
                <w:b/>
                <w:sz w:val="20"/>
                <w:szCs w:val="20"/>
              </w:rPr>
            </w:pPr>
            <w:r w:rsidRPr="00915751">
              <w:rPr>
                <w:rFonts w:ascii="Times New Roman" w:hAnsi="Times New Roman" w:cs="Times New Roman"/>
                <w:b/>
                <w:sz w:val="20"/>
                <w:szCs w:val="20"/>
              </w:rPr>
              <w:t>Host</w:t>
            </w:r>
          </w:p>
        </w:tc>
        <w:tc>
          <w:tcPr>
            <w:tcW w:w="1372" w:type="dxa"/>
            <w:tcBorders>
              <w:top w:val="single" w:sz="4" w:space="0" w:color="auto"/>
              <w:left w:val="nil"/>
              <w:bottom w:val="single" w:sz="4" w:space="0" w:color="auto"/>
              <w:right w:val="nil"/>
            </w:tcBorders>
          </w:tcPr>
          <w:p w14:paraId="59BBFF35" w14:textId="3A7F2CF9" w:rsidR="00EB40BA" w:rsidRPr="00915751" w:rsidRDefault="00EB40BA" w:rsidP="001F3080">
            <w:pPr>
              <w:tabs>
                <w:tab w:val="left" w:pos="144"/>
              </w:tabs>
              <w:jc w:val="center"/>
              <w:rPr>
                <w:rFonts w:ascii="Times New Roman" w:hAnsi="Times New Roman" w:cs="Times New Roman"/>
                <w:b/>
                <w:sz w:val="20"/>
                <w:szCs w:val="20"/>
              </w:rPr>
            </w:pPr>
            <w:r>
              <w:rPr>
                <w:rFonts w:ascii="Times New Roman" w:hAnsi="Times New Roman" w:cs="Times New Roman"/>
                <w:b/>
                <w:sz w:val="20"/>
                <w:szCs w:val="20"/>
              </w:rPr>
              <w:t>Host habitat speciali</w:t>
            </w:r>
            <w:r w:rsidR="00171224">
              <w:rPr>
                <w:rFonts w:ascii="Times New Roman" w:hAnsi="Times New Roman" w:cs="Times New Roman"/>
                <w:b/>
                <w:sz w:val="20"/>
                <w:szCs w:val="20"/>
              </w:rPr>
              <w:t>s</w:t>
            </w:r>
            <w:r>
              <w:rPr>
                <w:rFonts w:ascii="Times New Roman" w:hAnsi="Times New Roman" w:cs="Times New Roman"/>
                <w:b/>
                <w:sz w:val="20"/>
                <w:szCs w:val="20"/>
              </w:rPr>
              <w:t>ation</w:t>
            </w:r>
          </w:p>
        </w:tc>
        <w:tc>
          <w:tcPr>
            <w:tcW w:w="1170" w:type="dxa"/>
            <w:tcBorders>
              <w:top w:val="single" w:sz="4" w:space="0" w:color="auto"/>
              <w:left w:val="nil"/>
              <w:bottom w:val="single" w:sz="4" w:space="0" w:color="auto"/>
              <w:right w:val="nil"/>
            </w:tcBorders>
            <w:vAlign w:val="center"/>
          </w:tcPr>
          <w:p w14:paraId="1C3A81CD" w14:textId="130E4CDB" w:rsidR="00EB40BA" w:rsidRPr="00915751" w:rsidRDefault="00EB40BA" w:rsidP="001F3080">
            <w:pPr>
              <w:tabs>
                <w:tab w:val="left" w:pos="144"/>
              </w:tabs>
              <w:jc w:val="center"/>
              <w:rPr>
                <w:rFonts w:ascii="Times New Roman" w:hAnsi="Times New Roman" w:cs="Times New Roman"/>
                <w:b/>
                <w:sz w:val="20"/>
                <w:szCs w:val="20"/>
              </w:rPr>
            </w:pPr>
            <w:r w:rsidRPr="00915751">
              <w:rPr>
                <w:rFonts w:ascii="Times New Roman" w:hAnsi="Times New Roman" w:cs="Times New Roman"/>
                <w:b/>
                <w:sz w:val="20"/>
                <w:szCs w:val="20"/>
              </w:rPr>
              <w:t>Cells parasiti</w:t>
            </w:r>
            <w:r w:rsidR="00171224">
              <w:rPr>
                <w:rFonts w:ascii="Times New Roman" w:hAnsi="Times New Roman" w:cs="Times New Roman"/>
                <w:b/>
                <w:sz w:val="20"/>
                <w:szCs w:val="20"/>
              </w:rPr>
              <w:t>s</w:t>
            </w:r>
            <w:r w:rsidRPr="00915751">
              <w:rPr>
                <w:rFonts w:ascii="Times New Roman" w:hAnsi="Times New Roman" w:cs="Times New Roman"/>
                <w:b/>
                <w:sz w:val="20"/>
                <w:szCs w:val="20"/>
              </w:rPr>
              <w:t>ed</w:t>
            </w:r>
          </w:p>
        </w:tc>
      </w:tr>
      <w:tr w:rsidR="00EB40BA" w14:paraId="4DD6C81D" w14:textId="77777777" w:rsidTr="001F3080">
        <w:trPr>
          <w:trHeight w:val="360"/>
          <w:jc w:val="center"/>
        </w:trPr>
        <w:tc>
          <w:tcPr>
            <w:tcW w:w="2790" w:type="dxa"/>
            <w:tcBorders>
              <w:top w:val="single" w:sz="4" w:space="0" w:color="auto"/>
              <w:left w:val="nil"/>
              <w:bottom w:val="nil"/>
              <w:right w:val="nil"/>
            </w:tcBorders>
          </w:tcPr>
          <w:p w14:paraId="093B7EF7" w14:textId="77777777" w:rsidR="00EB40BA" w:rsidRPr="00915751" w:rsidRDefault="00EB40BA" w:rsidP="001F3080">
            <w:pPr>
              <w:tabs>
                <w:tab w:val="left" w:pos="144"/>
              </w:tabs>
              <w:rPr>
                <w:rFonts w:ascii="Times New Roman" w:hAnsi="Times New Roman" w:cs="Times New Roman"/>
                <w:sz w:val="20"/>
                <w:szCs w:val="20"/>
              </w:rPr>
            </w:pPr>
            <w:r w:rsidRPr="005440A0">
              <w:rPr>
                <w:rFonts w:ascii="Times New Roman" w:hAnsi="Times New Roman" w:cs="Times New Roman"/>
                <w:i/>
                <w:sz w:val="20"/>
                <w:szCs w:val="20"/>
              </w:rPr>
              <w:t xml:space="preserve">Anthrax </w:t>
            </w:r>
            <w:proofErr w:type="spellStart"/>
            <w:r w:rsidRPr="005440A0">
              <w:rPr>
                <w:rFonts w:ascii="Times New Roman" w:hAnsi="Times New Roman" w:cs="Times New Roman"/>
                <w:i/>
                <w:sz w:val="20"/>
                <w:szCs w:val="20"/>
              </w:rPr>
              <w:t>anthrax</w:t>
            </w:r>
            <w:proofErr w:type="spellEnd"/>
            <w:r w:rsidRPr="00915751">
              <w:rPr>
                <w:rFonts w:ascii="Times New Roman" w:hAnsi="Times New Roman" w:cs="Times New Roman"/>
                <w:sz w:val="20"/>
                <w:szCs w:val="20"/>
              </w:rPr>
              <w:t xml:space="preserve"> (1)</w:t>
            </w:r>
          </w:p>
        </w:tc>
        <w:tc>
          <w:tcPr>
            <w:tcW w:w="1170" w:type="dxa"/>
            <w:tcBorders>
              <w:top w:val="single" w:sz="4" w:space="0" w:color="auto"/>
              <w:left w:val="nil"/>
              <w:bottom w:val="nil"/>
              <w:right w:val="nil"/>
            </w:tcBorders>
          </w:tcPr>
          <w:p w14:paraId="4A828765"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General</w:t>
            </w:r>
          </w:p>
        </w:tc>
        <w:tc>
          <w:tcPr>
            <w:tcW w:w="2228" w:type="dxa"/>
            <w:tcBorders>
              <w:top w:val="single" w:sz="4" w:space="0" w:color="auto"/>
              <w:left w:val="nil"/>
              <w:bottom w:val="nil"/>
              <w:right w:val="nil"/>
            </w:tcBorders>
          </w:tcPr>
          <w:p w14:paraId="0C911A57"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Megachile</w:t>
            </w:r>
            <w:proofErr w:type="spellEnd"/>
          </w:p>
          <w:p w14:paraId="35AC3D9E"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lapponica</w:t>
            </w:r>
            <w:proofErr w:type="spellEnd"/>
            <w:r>
              <w:rPr>
                <w:rFonts w:ascii="Times New Roman" w:hAnsi="Times New Roman" w:cs="Times New Roman"/>
                <w:sz w:val="20"/>
                <w:szCs w:val="20"/>
              </w:rPr>
              <w:t xml:space="preserve"> (19)</w:t>
            </w:r>
          </w:p>
          <w:p w14:paraId="2BC4B137"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5440A0">
              <w:rPr>
                <w:rFonts w:ascii="Times New Roman" w:hAnsi="Times New Roman" w:cs="Times New Roman"/>
                <w:i/>
                <w:sz w:val="20"/>
                <w:szCs w:val="20"/>
              </w:rPr>
              <w:t>versicolor</w:t>
            </w:r>
            <w:r>
              <w:rPr>
                <w:rFonts w:ascii="Times New Roman" w:hAnsi="Times New Roman" w:cs="Times New Roman"/>
                <w:sz w:val="20"/>
                <w:szCs w:val="20"/>
              </w:rPr>
              <w:t xml:space="preserve"> (21)</w:t>
            </w:r>
          </w:p>
          <w:p w14:paraId="33CF4427"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3176565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crassicornis</w:t>
            </w:r>
            <w:proofErr w:type="spellEnd"/>
            <w:r>
              <w:rPr>
                <w:rFonts w:ascii="Times New Roman" w:hAnsi="Times New Roman" w:cs="Times New Roman"/>
                <w:sz w:val="20"/>
                <w:szCs w:val="20"/>
              </w:rPr>
              <w:t xml:space="preserve"> (9)</w:t>
            </w:r>
          </w:p>
          <w:p w14:paraId="23DB676E"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Trypoxylon</w:t>
            </w:r>
            <w:proofErr w:type="spellEnd"/>
          </w:p>
          <w:p w14:paraId="331BAB4C"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clavicerum</w:t>
            </w:r>
            <w:proofErr w:type="spellEnd"/>
            <w:r>
              <w:rPr>
                <w:rFonts w:ascii="Times New Roman" w:hAnsi="Times New Roman" w:cs="Times New Roman"/>
                <w:sz w:val="20"/>
                <w:szCs w:val="20"/>
              </w:rPr>
              <w:t xml:space="preserve"> (32)</w:t>
            </w:r>
          </w:p>
        </w:tc>
        <w:tc>
          <w:tcPr>
            <w:tcW w:w="1372" w:type="dxa"/>
            <w:tcBorders>
              <w:top w:val="single" w:sz="4" w:space="0" w:color="auto"/>
              <w:left w:val="nil"/>
              <w:bottom w:val="nil"/>
              <w:right w:val="nil"/>
            </w:tcBorders>
          </w:tcPr>
          <w:p w14:paraId="47874F43" w14:textId="77777777" w:rsidR="00EB40BA" w:rsidRDefault="00EB40BA" w:rsidP="001F3080">
            <w:pPr>
              <w:tabs>
                <w:tab w:val="left" w:pos="144"/>
              </w:tabs>
              <w:jc w:val="center"/>
              <w:rPr>
                <w:rFonts w:ascii="Times New Roman" w:hAnsi="Times New Roman" w:cs="Times New Roman"/>
                <w:sz w:val="20"/>
                <w:szCs w:val="20"/>
              </w:rPr>
            </w:pPr>
          </w:p>
          <w:p w14:paraId="2CF8903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6C13D6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single" w:sz="4" w:space="0" w:color="auto"/>
              <w:left w:val="nil"/>
              <w:bottom w:val="nil"/>
              <w:right w:val="nil"/>
            </w:tcBorders>
          </w:tcPr>
          <w:p w14:paraId="4E5DBE29" w14:textId="77777777" w:rsidR="00EB40BA" w:rsidRDefault="00EB40BA" w:rsidP="001F3080">
            <w:pPr>
              <w:tabs>
                <w:tab w:val="left" w:pos="144"/>
              </w:tabs>
              <w:jc w:val="center"/>
              <w:rPr>
                <w:rFonts w:ascii="Times New Roman" w:hAnsi="Times New Roman" w:cs="Times New Roman"/>
                <w:sz w:val="20"/>
                <w:szCs w:val="20"/>
              </w:rPr>
            </w:pPr>
          </w:p>
          <w:p w14:paraId="7D54FCA3" w14:textId="77777777" w:rsidR="00EB40BA" w:rsidRPr="00915751" w:rsidRDefault="00EB40BA" w:rsidP="001F3080">
            <w:pPr>
              <w:tabs>
                <w:tab w:val="left" w:pos="144"/>
              </w:tabs>
              <w:jc w:val="center"/>
              <w:rPr>
                <w:rFonts w:ascii="Times New Roman" w:hAnsi="Times New Roman" w:cs="Times New Roman"/>
                <w:sz w:val="20"/>
                <w:szCs w:val="20"/>
              </w:rPr>
            </w:pPr>
            <w:r w:rsidRPr="00915751">
              <w:rPr>
                <w:rFonts w:ascii="Times New Roman" w:hAnsi="Times New Roman" w:cs="Times New Roman"/>
                <w:sz w:val="20"/>
                <w:szCs w:val="20"/>
              </w:rPr>
              <w:t>4</w:t>
            </w:r>
          </w:p>
          <w:p w14:paraId="406CFFF0" w14:textId="77777777" w:rsidR="00EB40BA" w:rsidRDefault="00EB40BA" w:rsidP="001F3080">
            <w:pPr>
              <w:tabs>
                <w:tab w:val="left" w:pos="144"/>
              </w:tabs>
              <w:jc w:val="center"/>
              <w:rPr>
                <w:rFonts w:ascii="Times New Roman" w:hAnsi="Times New Roman" w:cs="Times New Roman"/>
                <w:sz w:val="20"/>
                <w:szCs w:val="20"/>
              </w:rPr>
            </w:pPr>
            <w:r w:rsidRPr="00915751">
              <w:rPr>
                <w:rFonts w:ascii="Times New Roman" w:hAnsi="Times New Roman" w:cs="Times New Roman"/>
                <w:sz w:val="20"/>
                <w:szCs w:val="20"/>
              </w:rPr>
              <w:t>1</w:t>
            </w:r>
          </w:p>
          <w:p w14:paraId="30A36471" w14:textId="77777777" w:rsidR="00EB40BA" w:rsidRDefault="00EB40BA" w:rsidP="001F3080">
            <w:pPr>
              <w:tabs>
                <w:tab w:val="left" w:pos="144"/>
              </w:tabs>
              <w:jc w:val="center"/>
              <w:rPr>
                <w:rFonts w:ascii="Times New Roman" w:hAnsi="Times New Roman" w:cs="Times New Roman"/>
                <w:sz w:val="20"/>
                <w:szCs w:val="20"/>
              </w:rPr>
            </w:pPr>
          </w:p>
          <w:p w14:paraId="07511D1E"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7B9F0B7F" w14:textId="77777777" w:rsidTr="001F3080">
        <w:trPr>
          <w:trHeight w:val="360"/>
          <w:jc w:val="center"/>
        </w:trPr>
        <w:tc>
          <w:tcPr>
            <w:tcW w:w="2790" w:type="dxa"/>
            <w:tcBorders>
              <w:top w:val="nil"/>
              <w:left w:val="nil"/>
              <w:bottom w:val="nil"/>
              <w:right w:val="nil"/>
            </w:tcBorders>
          </w:tcPr>
          <w:p w14:paraId="43C7CD90" w14:textId="77777777" w:rsidR="00EB40BA" w:rsidRPr="00915751" w:rsidRDefault="00EB40BA" w:rsidP="001F3080">
            <w:pPr>
              <w:tabs>
                <w:tab w:val="left" w:pos="144"/>
              </w:tabs>
              <w:rPr>
                <w:rFonts w:ascii="Times New Roman" w:hAnsi="Times New Roman" w:cs="Times New Roman"/>
                <w:sz w:val="20"/>
                <w:szCs w:val="20"/>
              </w:rPr>
            </w:pPr>
            <w:proofErr w:type="spellStart"/>
            <w:r w:rsidRPr="005440A0">
              <w:rPr>
                <w:rFonts w:ascii="Times New Roman" w:hAnsi="Times New Roman" w:cs="Times New Roman"/>
                <w:i/>
                <w:sz w:val="20"/>
                <w:szCs w:val="20"/>
              </w:rPr>
              <w:t>Ammobia</w:t>
            </w:r>
            <w:proofErr w:type="spellEnd"/>
            <w:r w:rsidRPr="005440A0">
              <w:rPr>
                <w:rFonts w:ascii="Times New Roman" w:hAnsi="Times New Roman" w:cs="Times New Roman"/>
                <w:i/>
                <w:sz w:val="20"/>
                <w:szCs w:val="20"/>
              </w:rPr>
              <w:t xml:space="preserve"> </w:t>
            </w:r>
            <w:proofErr w:type="spellStart"/>
            <w:r w:rsidRPr="005440A0">
              <w:rPr>
                <w:rFonts w:ascii="Times New Roman" w:hAnsi="Times New Roman" w:cs="Times New Roman"/>
                <w:i/>
                <w:sz w:val="20"/>
                <w:szCs w:val="20"/>
              </w:rPr>
              <w:t>signata</w:t>
            </w:r>
            <w:proofErr w:type="spellEnd"/>
            <w:r w:rsidRPr="00915751">
              <w:rPr>
                <w:rFonts w:ascii="Times New Roman" w:hAnsi="Times New Roman" w:cs="Times New Roman"/>
                <w:sz w:val="20"/>
                <w:szCs w:val="20"/>
              </w:rPr>
              <w:t xml:space="preserve"> (2)</w:t>
            </w:r>
          </w:p>
        </w:tc>
        <w:tc>
          <w:tcPr>
            <w:tcW w:w="1170" w:type="dxa"/>
            <w:tcBorders>
              <w:top w:val="nil"/>
              <w:left w:val="nil"/>
              <w:bottom w:val="nil"/>
              <w:right w:val="nil"/>
            </w:tcBorders>
          </w:tcPr>
          <w:p w14:paraId="6325DCA9"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General</w:t>
            </w:r>
          </w:p>
        </w:tc>
        <w:tc>
          <w:tcPr>
            <w:tcW w:w="2228" w:type="dxa"/>
            <w:tcBorders>
              <w:top w:val="nil"/>
              <w:left w:val="nil"/>
              <w:bottom w:val="nil"/>
              <w:right w:val="nil"/>
            </w:tcBorders>
          </w:tcPr>
          <w:p w14:paraId="3E8F26F2"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14D5ECC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trifasciatus</w:t>
            </w:r>
            <w:proofErr w:type="spellEnd"/>
            <w:r>
              <w:rPr>
                <w:rFonts w:ascii="Times New Roman" w:hAnsi="Times New Roman" w:cs="Times New Roman"/>
                <w:sz w:val="20"/>
                <w:szCs w:val="20"/>
              </w:rPr>
              <w:t xml:space="preserve"> (5)</w:t>
            </w:r>
          </w:p>
          <w:p w14:paraId="6DEA5AF9"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Deuteragenia</w:t>
            </w:r>
            <w:proofErr w:type="spellEnd"/>
          </w:p>
          <w:p w14:paraId="52B0EEE1" w14:textId="49A954EB"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004D217A" w:rsidRPr="004D217A">
              <w:rPr>
                <w:rFonts w:ascii="Times New Roman" w:hAnsi="Times New Roman" w:cs="Times New Roman"/>
                <w:i/>
                <w:iCs/>
                <w:sz w:val="20"/>
                <w:szCs w:val="20"/>
              </w:rPr>
              <w:t>subintermedia</w:t>
            </w:r>
            <w:proofErr w:type="spellEnd"/>
            <w:r>
              <w:rPr>
                <w:rFonts w:ascii="Times New Roman" w:hAnsi="Times New Roman" w:cs="Times New Roman"/>
                <w:sz w:val="20"/>
                <w:szCs w:val="20"/>
              </w:rPr>
              <w:t xml:space="preserve"> (14)</w:t>
            </w:r>
          </w:p>
          <w:p w14:paraId="68C90148"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0243154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allobrogus</w:t>
            </w:r>
            <w:proofErr w:type="spellEnd"/>
            <w:r>
              <w:rPr>
                <w:rFonts w:ascii="Times New Roman" w:hAnsi="Times New Roman" w:cs="Times New Roman"/>
                <w:sz w:val="20"/>
                <w:szCs w:val="20"/>
              </w:rPr>
              <w:t xml:space="preserve"> (7)</w:t>
            </w:r>
          </w:p>
          <w:p w14:paraId="6295054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bifasciatus</w:t>
            </w:r>
            <w:proofErr w:type="spellEnd"/>
            <w:r>
              <w:rPr>
                <w:rFonts w:ascii="Times New Roman" w:hAnsi="Times New Roman" w:cs="Times New Roman"/>
                <w:sz w:val="20"/>
                <w:szCs w:val="20"/>
              </w:rPr>
              <w:t xml:space="preserve"> (13)</w:t>
            </w:r>
          </w:p>
          <w:p w14:paraId="09F7B077"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gracilis</w:t>
            </w:r>
            <w:proofErr w:type="spellEnd"/>
            <w:r>
              <w:rPr>
                <w:rFonts w:ascii="Times New Roman" w:hAnsi="Times New Roman" w:cs="Times New Roman"/>
                <w:sz w:val="20"/>
                <w:szCs w:val="20"/>
              </w:rPr>
              <w:t xml:space="preserve"> (10)</w:t>
            </w:r>
          </w:p>
          <w:p w14:paraId="7E397688"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Passaloecus</w:t>
            </w:r>
            <w:proofErr w:type="spellEnd"/>
          </w:p>
          <w:p w14:paraId="7D852D2C"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corniger</w:t>
            </w:r>
            <w:proofErr w:type="spellEnd"/>
            <w:r>
              <w:rPr>
                <w:rFonts w:ascii="Times New Roman" w:hAnsi="Times New Roman" w:cs="Times New Roman"/>
                <w:sz w:val="20"/>
                <w:szCs w:val="20"/>
              </w:rPr>
              <w:t xml:space="preserve"> (25)</w:t>
            </w:r>
          </w:p>
          <w:p w14:paraId="7922F53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Trypoxylon</w:t>
            </w:r>
            <w:proofErr w:type="spellEnd"/>
          </w:p>
          <w:p w14:paraId="4D26C933" w14:textId="77777777" w:rsidR="00EB40BA" w:rsidRPr="005440A0"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5440A0">
              <w:rPr>
                <w:rFonts w:ascii="Times New Roman" w:hAnsi="Times New Roman" w:cs="Times New Roman"/>
                <w:i/>
                <w:sz w:val="20"/>
                <w:szCs w:val="20"/>
              </w:rPr>
              <w:t>figulus</w:t>
            </w:r>
            <w:proofErr w:type="spellEnd"/>
            <w:r>
              <w:rPr>
                <w:rFonts w:ascii="Times New Roman" w:hAnsi="Times New Roman" w:cs="Times New Roman"/>
                <w:sz w:val="20"/>
                <w:szCs w:val="20"/>
              </w:rPr>
              <w:t xml:space="preserve"> (34)</w:t>
            </w:r>
          </w:p>
        </w:tc>
        <w:tc>
          <w:tcPr>
            <w:tcW w:w="1372" w:type="dxa"/>
            <w:tcBorders>
              <w:top w:val="nil"/>
              <w:left w:val="nil"/>
              <w:bottom w:val="nil"/>
              <w:right w:val="nil"/>
            </w:tcBorders>
          </w:tcPr>
          <w:p w14:paraId="6401919A" w14:textId="77777777" w:rsidR="00EB40BA" w:rsidRDefault="00EB40BA" w:rsidP="001F3080">
            <w:pPr>
              <w:tabs>
                <w:tab w:val="left" w:pos="144"/>
              </w:tabs>
              <w:jc w:val="center"/>
              <w:rPr>
                <w:rFonts w:ascii="Times New Roman" w:hAnsi="Times New Roman" w:cs="Times New Roman"/>
                <w:sz w:val="20"/>
                <w:szCs w:val="20"/>
              </w:rPr>
            </w:pPr>
          </w:p>
          <w:p w14:paraId="2B3BA64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A65AEE8" w14:textId="77777777" w:rsidR="00EB40BA" w:rsidRDefault="00EB40BA" w:rsidP="001F3080">
            <w:pPr>
              <w:tabs>
                <w:tab w:val="left" w:pos="144"/>
              </w:tabs>
              <w:jc w:val="center"/>
              <w:rPr>
                <w:rFonts w:ascii="Times New Roman" w:hAnsi="Times New Roman" w:cs="Times New Roman"/>
                <w:sz w:val="20"/>
                <w:szCs w:val="20"/>
              </w:rPr>
            </w:pPr>
          </w:p>
          <w:p w14:paraId="19F3C2F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78B388D" w14:textId="77777777" w:rsidR="00EB40BA" w:rsidRDefault="00EB40BA" w:rsidP="001F3080">
            <w:pPr>
              <w:tabs>
                <w:tab w:val="left" w:pos="144"/>
              </w:tabs>
              <w:jc w:val="center"/>
              <w:rPr>
                <w:rFonts w:ascii="Times New Roman" w:hAnsi="Times New Roman" w:cs="Times New Roman"/>
                <w:sz w:val="20"/>
                <w:szCs w:val="20"/>
              </w:rPr>
            </w:pPr>
          </w:p>
          <w:p w14:paraId="73054340" w14:textId="77777777" w:rsidR="00EB40BA" w:rsidRDefault="00EB40BA" w:rsidP="001F3080">
            <w:pPr>
              <w:tabs>
                <w:tab w:val="left" w:pos="144"/>
              </w:tabs>
              <w:jc w:val="center"/>
              <w:rPr>
                <w:rFonts w:ascii="Times New Roman" w:hAnsi="Times New Roman" w:cs="Times New Roman"/>
                <w:sz w:val="20"/>
                <w:szCs w:val="20"/>
              </w:rPr>
            </w:pPr>
          </w:p>
          <w:p w14:paraId="2BF1D9C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83C4D9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C79200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DCD75F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E328581" w14:textId="77777777" w:rsidR="00EB40BA" w:rsidRDefault="00EB40BA" w:rsidP="001F3080">
            <w:pPr>
              <w:tabs>
                <w:tab w:val="left" w:pos="144"/>
              </w:tabs>
              <w:jc w:val="center"/>
              <w:rPr>
                <w:rFonts w:ascii="Times New Roman" w:hAnsi="Times New Roman" w:cs="Times New Roman"/>
                <w:sz w:val="20"/>
                <w:szCs w:val="20"/>
              </w:rPr>
            </w:pPr>
          </w:p>
          <w:p w14:paraId="13386F5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77154A41" w14:textId="77777777" w:rsidR="00EB40BA" w:rsidRDefault="00EB40BA" w:rsidP="001F3080">
            <w:pPr>
              <w:tabs>
                <w:tab w:val="left" w:pos="144"/>
              </w:tabs>
              <w:jc w:val="center"/>
              <w:rPr>
                <w:rFonts w:ascii="Times New Roman" w:hAnsi="Times New Roman" w:cs="Times New Roman"/>
                <w:sz w:val="20"/>
                <w:szCs w:val="20"/>
              </w:rPr>
            </w:pPr>
          </w:p>
          <w:p w14:paraId="06CE890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39</w:t>
            </w:r>
          </w:p>
          <w:p w14:paraId="3C6C0DFD" w14:textId="77777777" w:rsidR="00EB40BA" w:rsidRDefault="00EB40BA" w:rsidP="001F3080">
            <w:pPr>
              <w:tabs>
                <w:tab w:val="left" w:pos="144"/>
              </w:tabs>
              <w:jc w:val="center"/>
              <w:rPr>
                <w:rFonts w:ascii="Times New Roman" w:hAnsi="Times New Roman" w:cs="Times New Roman"/>
                <w:sz w:val="20"/>
                <w:szCs w:val="20"/>
              </w:rPr>
            </w:pPr>
          </w:p>
          <w:p w14:paraId="1861761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6DFBCEEE" w14:textId="77777777" w:rsidR="00EB40BA" w:rsidRDefault="00EB40BA" w:rsidP="001F3080">
            <w:pPr>
              <w:tabs>
                <w:tab w:val="left" w:pos="144"/>
              </w:tabs>
              <w:jc w:val="center"/>
              <w:rPr>
                <w:rFonts w:ascii="Times New Roman" w:hAnsi="Times New Roman" w:cs="Times New Roman"/>
                <w:sz w:val="20"/>
                <w:szCs w:val="20"/>
              </w:rPr>
            </w:pPr>
          </w:p>
          <w:p w14:paraId="703E6F5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11</w:t>
            </w:r>
          </w:p>
          <w:p w14:paraId="2642C94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6B3187A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662F0FF3" w14:textId="77777777" w:rsidR="00EB40BA" w:rsidRDefault="00EB40BA" w:rsidP="001F3080">
            <w:pPr>
              <w:tabs>
                <w:tab w:val="left" w:pos="144"/>
              </w:tabs>
              <w:jc w:val="center"/>
              <w:rPr>
                <w:rFonts w:ascii="Times New Roman" w:hAnsi="Times New Roman" w:cs="Times New Roman"/>
                <w:sz w:val="20"/>
                <w:szCs w:val="20"/>
              </w:rPr>
            </w:pPr>
          </w:p>
          <w:p w14:paraId="3683D34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7A4D9AF1" w14:textId="77777777" w:rsidR="00EB40BA" w:rsidRDefault="00EB40BA" w:rsidP="001F3080">
            <w:pPr>
              <w:tabs>
                <w:tab w:val="left" w:pos="144"/>
              </w:tabs>
              <w:jc w:val="center"/>
              <w:rPr>
                <w:rFonts w:ascii="Times New Roman" w:hAnsi="Times New Roman" w:cs="Times New Roman"/>
                <w:sz w:val="20"/>
                <w:szCs w:val="20"/>
              </w:rPr>
            </w:pPr>
          </w:p>
          <w:p w14:paraId="0E3E0052"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20</w:t>
            </w:r>
          </w:p>
        </w:tc>
      </w:tr>
      <w:tr w:rsidR="00EB40BA" w14:paraId="072E2136" w14:textId="77777777" w:rsidTr="001F3080">
        <w:trPr>
          <w:trHeight w:val="360"/>
          <w:jc w:val="center"/>
        </w:trPr>
        <w:tc>
          <w:tcPr>
            <w:tcW w:w="2790" w:type="dxa"/>
            <w:tcBorders>
              <w:top w:val="nil"/>
              <w:left w:val="nil"/>
              <w:bottom w:val="nil"/>
              <w:right w:val="nil"/>
            </w:tcBorders>
          </w:tcPr>
          <w:p w14:paraId="1F8912CE" w14:textId="77777777" w:rsidR="00EB40BA" w:rsidRPr="005440A0" w:rsidRDefault="00EB40BA" w:rsidP="001F3080">
            <w:pPr>
              <w:tabs>
                <w:tab w:val="left" w:pos="144"/>
              </w:tabs>
              <w:rPr>
                <w:rFonts w:ascii="Times New Roman" w:hAnsi="Times New Roman" w:cs="Times New Roman"/>
                <w:sz w:val="20"/>
                <w:szCs w:val="20"/>
              </w:rPr>
            </w:pPr>
            <w:proofErr w:type="spellStart"/>
            <w:r w:rsidRPr="005440A0">
              <w:rPr>
                <w:rFonts w:ascii="Times New Roman" w:hAnsi="Times New Roman" w:cs="Times New Roman"/>
                <w:i/>
                <w:sz w:val="20"/>
                <w:szCs w:val="20"/>
              </w:rPr>
              <w:t>Coelioxys</w:t>
            </w:r>
            <w:proofErr w:type="spellEnd"/>
            <w:r w:rsidRPr="005440A0">
              <w:rPr>
                <w:rFonts w:ascii="Times New Roman" w:hAnsi="Times New Roman" w:cs="Times New Roman"/>
                <w:i/>
                <w:sz w:val="20"/>
                <w:szCs w:val="20"/>
              </w:rPr>
              <w:t xml:space="preserve"> </w:t>
            </w:r>
            <w:proofErr w:type="spellStart"/>
            <w:r w:rsidRPr="005440A0">
              <w:rPr>
                <w:rFonts w:ascii="Times New Roman" w:hAnsi="Times New Roman" w:cs="Times New Roman"/>
                <w:i/>
                <w:sz w:val="20"/>
                <w:szCs w:val="20"/>
              </w:rPr>
              <w:t>alata</w:t>
            </w:r>
            <w:proofErr w:type="spellEnd"/>
            <w:r>
              <w:rPr>
                <w:rFonts w:ascii="Times New Roman" w:hAnsi="Times New Roman" w:cs="Times New Roman"/>
                <w:sz w:val="20"/>
                <w:szCs w:val="20"/>
              </w:rPr>
              <w:t xml:space="preserve"> (3)</w:t>
            </w:r>
          </w:p>
        </w:tc>
        <w:tc>
          <w:tcPr>
            <w:tcW w:w="1170" w:type="dxa"/>
            <w:tcBorders>
              <w:top w:val="nil"/>
              <w:left w:val="nil"/>
              <w:bottom w:val="nil"/>
              <w:right w:val="nil"/>
            </w:tcBorders>
          </w:tcPr>
          <w:p w14:paraId="68A3327D"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57D4D47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Megachile</w:t>
            </w:r>
            <w:proofErr w:type="spellEnd"/>
          </w:p>
          <w:p w14:paraId="1AE74753"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EA32BF">
              <w:rPr>
                <w:rFonts w:ascii="Times New Roman" w:hAnsi="Times New Roman" w:cs="Times New Roman"/>
                <w:i/>
                <w:sz w:val="20"/>
                <w:szCs w:val="20"/>
              </w:rPr>
              <w:t>ligniseca</w:t>
            </w:r>
            <w:proofErr w:type="spellEnd"/>
            <w:r>
              <w:rPr>
                <w:rFonts w:ascii="Times New Roman" w:hAnsi="Times New Roman" w:cs="Times New Roman"/>
                <w:sz w:val="20"/>
                <w:szCs w:val="20"/>
              </w:rPr>
              <w:t xml:space="preserve"> (20)</w:t>
            </w:r>
          </w:p>
        </w:tc>
        <w:tc>
          <w:tcPr>
            <w:tcW w:w="1372" w:type="dxa"/>
            <w:tcBorders>
              <w:top w:val="nil"/>
              <w:left w:val="nil"/>
              <w:bottom w:val="nil"/>
              <w:right w:val="nil"/>
            </w:tcBorders>
          </w:tcPr>
          <w:p w14:paraId="35A8052F" w14:textId="77777777" w:rsidR="00EB40BA" w:rsidRDefault="00EB40BA" w:rsidP="001F3080">
            <w:pPr>
              <w:tabs>
                <w:tab w:val="left" w:pos="144"/>
              </w:tabs>
              <w:jc w:val="center"/>
              <w:rPr>
                <w:rFonts w:ascii="Times New Roman" w:hAnsi="Times New Roman" w:cs="Times New Roman"/>
                <w:sz w:val="20"/>
                <w:szCs w:val="20"/>
              </w:rPr>
            </w:pPr>
          </w:p>
          <w:p w14:paraId="09DBA13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49C54760" w14:textId="77777777" w:rsidR="00EB40BA" w:rsidRDefault="00EB40BA" w:rsidP="001F3080">
            <w:pPr>
              <w:tabs>
                <w:tab w:val="left" w:pos="144"/>
              </w:tabs>
              <w:jc w:val="center"/>
              <w:rPr>
                <w:rFonts w:ascii="Times New Roman" w:hAnsi="Times New Roman" w:cs="Times New Roman"/>
                <w:sz w:val="20"/>
                <w:szCs w:val="20"/>
              </w:rPr>
            </w:pPr>
          </w:p>
          <w:p w14:paraId="304FF9C7"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tc>
      </w:tr>
      <w:tr w:rsidR="00EB40BA" w14:paraId="5D540219" w14:textId="77777777" w:rsidTr="001F3080">
        <w:trPr>
          <w:trHeight w:val="360"/>
          <w:jc w:val="center"/>
        </w:trPr>
        <w:tc>
          <w:tcPr>
            <w:tcW w:w="2790" w:type="dxa"/>
            <w:tcBorders>
              <w:top w:val="nil"/>
              <w:left w:val="nil"/>
              <w:bottom w:val="nil"/>
              <w:right w:val="nil"/>
            </w:tcBorders>
          </w:tcPr>
          <w:p w14:paraId="0FBCC6E6" w14:textId="77777777" w:rsidR="00EB40BA" w:rsidRPr="00EA32BF" w:rsidRDefault="00EB40BA" w:rsidP="001F3080">
            <w:pPr>
              <w:tabs>
                <w:tab w:val="left" w:pos="144"/>
              </w:tabs>
              <w:rPr>
                <w:rFonts w:ascii="Times New Roman" w:hAnsi="Times New Roman" w:cs="Times New Roman"/>
                <w:sz w:val="20"/>
                <w:szCs w:val="20"/>
              </w:rPr>
            </w:pPr>
            <w:proofErr w:type="spellStart"/>
            <w:r w:rsidRPr="00EA32BF">
              <w:rPr>
                <w:rFonts w:ascii="Times New Roman" w:hAnsi="Times New Roman" w:cs="Times New Roman"/>
                <w:i/>
                <w:sz w:val="20"/>
                <w:szCs w:val="20"/>
              </w:rPr>
              <w:t>Coelioxys</w:t>
            </w:r>
            <w:proofErr w:type="spellEnd"/>
            <w:r w:rsidRPr="00EA32BF">
              <w:rPr>
                <w:rFonts w:ascii="Times New Roman" w:hAnsi="Times New Roman" w:cs="Times New Roman"/>
                <w:i/>
                <w:sz w:val="20"/>
                <w:szCs w:val="20"/>
              </w:rPr>
              <w:t xml:space="preserve"> </w:t>
            </w:r>
            <w:proofErr w:type="spellStart"/>
            <w:r w:rsidRPr="00EA32BF">
              <w:rPr>
                <w:rFonts w:ascii="Times New Roman" w:hAnsi="Times New Roman" w:cs="Times New Roman"/>
                <w:i/>
                <w:sz w:val="20"/>
                <w:szCs w:val="20"/>
              </w:rPr>
              <w:t>inermis</w:t>
            </w:r>
            <w:proofErr w:type="spellEnd"/>
            <w:r>
              <w:rPr>
                <w:rFonts w:ascii="Times New Roman" w:hAnsi="Times New Roman" w:cs="Times New Roman"/>
                <w:sz w:val="20"/>
                <w:szCs w:val="20"/>
              </w:rPr>
              <w:t xml:space="preserve"> (4)</w:t>
            </w:r>
          </w:p>
        </w:tc>
        <w:tc>
          <w:tcPr>
            <w:tcW w:w="1170" w:type="dxa"/>
            <w:tcBorders>
              <w:top w:val="nil"/>
              <w:left w:val="nil"/>
              <w:bottom w:val="nil"/>
              <w:right w:val="nil"/>
            </w:tcBorders>
          </w:tcPr>
          <w:p w14:paraId="58271475"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6E48C177"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Megachile</w:t>
            </w:r>
            <w:proofErr w:type="spellEnd"/>
          </w:p>
          <w:p w14:paraId="7832E0D2" w14:textId="77777777" w:rsidR="00EB40BA" w:rsidRPr="00EA32BF" w:rsidRDefault="00EB40BA" w:rsidP="001F3080">
            <w:pPr>
              <w:tabs>
                <w:tab w:val="left" w:pos="144"/>
              </w:tabs>
              <w:jc w:val="both"/>
              <w:rPr>
                <w:rFonts w:ascii="Times New Roman" w:hAnsi="Times New Roman" w:cs="Times New Roman"/>
                <w:i/>
                <w:sz w:val="20"/>
                <w:szCs w:val="20"/>
              </w:rPr>
            </w:pPr>
            <w:r>
              <w:rPr>
                <w:rFonts w:ascii="Times New Roman" w:hAnsi="Times New Roman" w:cs="Times New Roman"/>
                <w:sz w:val="20"/>
                <w:szCs w:val="20"/>
              </w:rPr>
              <w:tab/>
            </w:r>
            <w:proofErr w:type="spellStart"/>
            <w:r w:rsidRPr="00EA32BF">
              <w:rPr>
                <w:rFonts w:ascii="Times New Roman" w:hAnsi="Times New Roman" w:cs="Times New Roman"/>
                <w:i/>
                <w:sz w:val="20"/>
                <w:szCs w:val="20"/>
              </w:rPr>
              <w:t>lapponica</w:t>
            </w:r>
            <w:proofErr w:type="spellEnd"/>
          </w:p>
          <w:p w14:paraId="52E7DC63" w14:textId="77777777" w:rsidR="00EB40BA" w:rsidRPr="00915751" w:rsidRDefault="00EB40BA" w:rsidP="001F3080">
            <w:pPr>
              <w:tabs>
                <w:tab w:val="left" w:pos="144"/>
              </w:tabs>
              <w:jc w:val="both"/>
              <w:rPr>
                <w:rFonts w:ascii="Times New Roman" w:hAnsi="Times New Roman" w:cs="Times New Roman"/>
                <w:sz w:val="20"/>
                <w:szCs w:val="20"/>
              </w:rPr>
            </w:pPr>
            <w:r w:rsidRPr="00EA32BF">
              <w:rPr>
                <w:rFonts w:ascii="Times New Roman" w:hAnsi="Times New Roman" w:cs="Times New Roman"/>
                <w:i/>
                <w:sz w:val="20"/>
                <w:szCs w:val="20"/>
              </w:rPr>
              <w:tab/>
              <w:t>versicolor</w:t>
            </w:r>
          </w:p>
        </w:tc>
        <w:tc>
          <w:tcPr>
            <w:tcW w:w="1372" w:type="dxa"/>
            <w:tcBorders>
              <w:top w:val="nil"/>
              <w:left w:val="nil"/>
              <w:bottom w:val="nil"/>
              <w:right w:val="nil"/>
            </w:tcBorders>
          </w:tcPr>
          <w:p w14:paraId="23FEA4CC" w14:textId="77777777" w:rsidR="00EB40BA" w:rsidRDefault="00EB40BA" w:rsidP="001F3080">
            <w:pPr>
              <w:tabs>
                <w:tab w:val="left" w:pos="144"/>
              </w:tabs>
              <w:jc w:val="center"/>
              <w:rPr>
                <w:rFonts w:ascii="Times New Roman" w:hAnsi="Times New Roman" w:cs="Times New Roman"/>
                <w:sz w:val="20"/>
                <w:szCs w:val="20"/>
              </w:rPr>
            </w:pPr>
          </w:p>
          <w:p w14:paraId="7B04EFF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7779A8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126ECF09" w14:textId="77777777" w:rsidR="00EB40BA" w:rsidRDefault="00EB40BA" w:rsidP="001F3080">
            <w:pPr>
              <w:tabs>
                <w:tab w:val="left" w:pos="144"/>
              </w:tabs>
              <w:jc w:val="center"/>
              <w:rPr>
                <w:rFonts w:ascii="Times New Roman" w:hAnsi="Times New Roman" w:cs="Times New Roman"/>
                <w:sz w:val="20"/>
                <w:szCs w:val="20"/>
              </w:rPr>
            </w:pPr>
          </w:p>
          <w:p w14:paraId="4009380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3CB74161"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07233D04" w14:textId="77777777" w:rsidTr="001F3080">
        <w:trPr>
          <w:trHeight w:val="360"/>
          <w:jc w:val="center"/>
        </w:trPr>
        <w:tc>
          <w:tcPr>
            <w:tcW w:w="2790" w:type="dxa"/>
            <w:tcBorders>
              <w:top w:val="nil"/>
              <w:left w:val="nil"/>
              <w:bottom w:val="nil"/>
              <w:right w:val="nil"/>
            </w:tcBorders>
          </w:tcPr>
          <w:p w14:paraId="7AE16D71" w14:textId="77777777" w:rsidR="00EB40BA" w:rsidRPr="00EA32BF" w:rsidRDefault="00EB40BA" w:rsidP="001F3080">
            <w:pPr>
              <w:tabs>
                <w:tab w:val="left" w:pos="144"/>
              </w:tabs>
              <w:rPr>
                <w:rFonts w:ascii="Times New Roman" w:hAnsi="Times New Roman" w:cs="Times New Roman"/>
                <w:sz w:val="20"/>
                <w:szCs w:val="20"/>
              </w:rPr>
            </w:pPr>
            <w:proofErr w:type="spellStart"/>
            <w:r w:rsidRPr="00035A7F">
              <w:rPr>
                <w:rFonts w:ascii="Times New Roman" w:hAnsi="Times New Roman" w:cs="Times New Roman"/>
                <w:i/>
                <w:sz w:val="20"/>
                <w:szCs w:val="20"/>
              </w:rPr>
              <w:t>Coelopencyrtus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arenarius</w:t>
            </w:r>
            <w:proofErr w:type="spellEnd"/>
            <w:r>
              <w:rPr>
                <w:rFonts w:ascii="Times New Roman" w:hAnsi="Times New Roman" w:cs="Times New Roman"/>
                <w:sz w:val="20"/>
                <w:szCs w:val="20"/>
              </w:rPr>
              <w:t xml:space="preserve"> (5)</w:t>
            </w:r>
          </w:p>
        </w:tc>
        <w:tc>
          <w:tcPr>
            <w:tcW w:w="1170" w:type="dxa"/>
            <w:tcBorders>
              <w:top w:val="nil"/>
              <w:left w:val="nil"/>
              <w:bottom w:val="nil"/>
              <w:right w:val="nil"/>
            </w:tcBorders>
          </w:tcPr>
          <w:p w14:paraId="35308BA0" w14:textId="77777777" w:rsidR="00EB40BA" w:rsidRPr="00EA32BF" w:rsidRDefault="00EB40BA" w:rsidP="001F3080">
            <w:pPr>
              <w:tabs>
                <w:tab w:val="left" w:pos="144"/>
              </w:tabs>
              <w:jc w:val="center"/>
              <w:rPr>
                <w:rFonts w:ascii="Times New Roman" w:hAnsi="Times New Roman" w:cs="Times New Roman"/>
                <w:i/>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22695178" w14:textId="77777777" w:rsidR="00EB40BA" w:rsidRPr="00EA32BF" w:rsidRDefault="00EB40BA" w:rsidP="001F3080">
            <w:pPr>
              <w:tabs>
                <w:tab w:val="left" w:pos="144"/>
              </w:tabs>
              <w:jc w:val="both"/>
              <w:rPr>
                <w:rFonts w:ascii="Times New Roman" w:hAnsi="Times New Roman" w:cs="Times New Roman"/>
                <w:i/>
                <w:sz w:val="20"/>
                <w:szCs w:val="20"/>
              </w:rPr>
            </w:pPr>
            <w:r w:rsidRPr="00EA32BF">
              <w:rPr>
                <w:rFonts w:ascii="Times New Roman" w:hAnsi="Times New Roman" w:cs="Times New Roman"/>
                <w:i/>
                <w:sz w:val="20"/>
                <w:szCs w:val="20"/>
              </w:rPr>
              <w:t>Hylaeus</w:t>
            </w:r>
          </w:p>
          <w:p w14:paraId="3D6721FD" w14:textId="77777777" w:rsidR="00EB40BA" w:rsidRPr="00EA32BF" w:rsidRDefault="00EB40BA" w:rsidP="001F3080">
            <w:pPr>
              <w:tabs>
                <w:tab w:val="left" w:pos="144"/>
              </w:tabs>
              <w:jc w:val="both"/>
              <w:rPr>
                <w:rFonts w:ascii="Times New Roman" w:hAnsi="Times New Roman" w:cs="Times New Roman"/>
                <w:sz w:val="20"/>
                <w:szCs w:val="20"/>
              </w:rPr>
            </w:pPr>
            <w:r w:rsidRPr="00EA32BF">
              <w:rPr>
                <w:rFonts w:ascii="Times New Roman" w:hAnsi="Times New Roman" w:cs="Times New Roman"/>
                <w:i/>
                <w:sz w:val="20"/>
                <w:szCs w:val="20"/>
              </w:rPr>
              <w:tab/>
            </w:r>
            <w:proofErr w:type="spellStart"/>
            <w:r w:rsidRPr="00EA32BF">
              <w:rPr>
                <w:rFonts w:ascii="Times New Roman" w:hAnsi="Times New Roman" w:cs="Times New Roman"/>
                <w:i/>
                <w:sz w:val="20"/>
                <w:szCs w:val="20"/>
              </w:rPr>
              <w:t>confusus</w:t>
            </w:r>
            <w:proofErr w:type="spellEnd"/>
            <w:r>
              <w:rPr>
                <w:rFonts w:ascii="Times New Roman" w:hAnsi="Times New Roman" w:cs="Times New Roman"/>
                <w:sz w:val="20"/>
                <w:szCs w:val="20"/>
              </w:rPr>
              <w:t xml:space="preserve"> (17)</w:t>
            </w:r>
          </w:p>
          <w:p w14:paraId="388FC5FF" w14:textId="77777777" w:rsidR="00EB40BA" w:rsidRPr="00EA32BF" w:rsidRDefault="00EB40BA" w:rsidP="001F3080">
            <w:pPr>
              <w:tabs>
                <w:tab w:val="left" w:pos="144"/>
              </w:tabs>
              <w:jc w:val="both"/>
              <w:rPr>
                <w:rFonts w:ascii="Times New Roman" w:hAnsi="Times New Roman" w:cs="Times New Roman"/>
                <w:sz w:val="20"/>
                <w:szCs w:val="20"/>
              </w:rPr>
            </w:pPr>
            <w:r w:rsidRPr="00EA32BF">
              <w:rPr>
                <w:rFonts w:ascii="Times New Roman" w:hAnsi="Times New Roman" w:cs="Times New Roman"/>
                <w:i/>
                <w:sz w:val="20"/>
                <w:szCs w:val="20"/>
              </w:rPr>
              <w:tab/>
            </w:r>
            <w:proofErr w:type="spellStart"/>
            <w:r w:rsidRPr="00EA32BF">
              <w:rPr>
                <w:rFonts w:ascii="Times New Roman" w:hAnsi="Times New Roman" w:cs="Times New Roman"/>
                <w:i/>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7EAB8E5E" w14:textId="77777777" w:rsidR="00EB40BA" w:rsidRDefault="00EB40BA" w:rsidP="001F3080">
            <w:pPr>
              <w:tabs>
                <w:tab w:val="left" w:pos="144"/>
              </w:tabs>
              <w:jc w:val="center"/>
              <w:rPr>
                <w:rFonts w:ascii="Times New Roman" w:hAnsi="Times New Roman" w:cs="Times New Roman"/>
                <w:sz w:val="20"/>
                <w:szCs w:val="20"/>
              </w:rPr>
            </w:pPr>
          </w:p>
          <w:p w14:paraId="168197F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4AFED9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6C3BAF25" w14:textId="77777777" w:rsidR="00EB40BA" w:rsidRDefault="00EB40BA" w:rsidP="001F3080">
            <w:pPr>
              <w:tabs>
                <w:tab w:val="left" w:pos="144"/>
              </w:tabs>
              <w:jc w:val="center"/>
              <w:rPr>
                <w:rFonts w:ascii="Times New Roman" w:hAnsi="Times New Roman" w:cs="Times New Roman"/>
                <w:sz w:val="20"/>
                <w:szCs w:val="20"/>
              </w:rPr>
            </w:pPr>
          </w:p>
          <w:p w14:paraId="48BB1C1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4D31B616"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21</w:t>
            </w:r>
          </w:p>
        </w:tc>
      </w:tr>
      <w:tr w:rsidR="00EB40BA" w14:paraId="5F4788C7" w14:textId="77777777" w:rsidTr="001F3080">
        <w:trPr>
          <w:trHeight w:val="360"/>
          <w:jc w:val="center"/>
        </w:trPr>
        <w:tc>
          <w:tcPr>
            <w:tcW w:w="2790" w:type="dxa"/>
            <w:tcBorders>
              <w:top w:val="nil"/>
              <w:left w:val="nil"/>
              <w:bottom w:val="nil"/>
              <w:right w:val="nil"/>
            </w:tcBorders>
          </w:tcPr>
          <w:p w14:paraId="6DE87FD1" w14:textId="77777777" w:rsidR="00EB40BA" w:rsidRPr="00915751" w:rsidRDefault="00EB40BA" w:rsidP="001F3080">
            <w:pPr>
              <w:tabs>
                <w:tab w:val="left" w:pos="144"/>
              </w:tabs>
              <w:rPr>
                <w:rFonts w:ascii="Times New Roman" w:hAnsi="Times New Roman" w:cs="Times New Roman"/>
                <w:sz w:val="20"/>
                <w:szCs w:val="20"/>
              </w:rPr>
            </w:pPr>
            <w:r w:rsidRPr="00EA32BF">
              <w:rPr>
                <w:rFonts w:ascii="Times New Roman" w:hAnsi="Times New Roman" w:cs="Times New Roman"/>
                <w:i/>
                <w:sz w:val="20"/>
                <w:szCs w:val="20"/>
              </w:rPr>
              <w:t xml:space="preserve">Chrysis </w:t>
            </w:r>
            <w:proofErr w:type="spellStart"/>
            <w:r w:rsidRPr="00EA32BF">
              <w:rPr>
                <w:rFonts w:ascii="Times New Roman" w:hAnsi="Times New Roman" w:cs="Times New Roman"/>
                <w:i/>
                <w:sz w:val="20"/>
                <w:szCs w:val="20"/>
              </w:rPr>
              <w:t>angustula</w:t>
            </w:r>
            <w:proofErr w:type="spellEnd"/>
            <w:r>
              <w:rPr>
                <w:rFonts w:ascii="Times New Roman" w:hAnsi="Times New Roman" w:cs="Times New Roman"/>
                <w:sz w:val="20"/>
                <w:szCs w:val="20"/>
              </w:rPr>
              <w:t xml:space="preserve"> (6)</w:t>
            </w:r>
          </w:p>
        </w:tc>
        <w:tc>
          <w:tcPr>
            <w:tcW w:w="1170" w:type="dxa"/>
            <w:tcBorders>
              <w:top w:val="nil"/>
              <w:left w:val="nil"/>
              <w:bottom w:val="nil"/>
              <w:right w:val="nil"/>
            </w:tcBorders>
          </w:tcPr>
          <w:p w14:paraId="0B7C6C1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General</w:t>
            </w:r>
          </w:p>
        </w:tc>
        <w:tc>
          <w:tcPr>
            <w:tcW w:w="2228" w:type="dxa"/>
            <w:tcBorders>
              <w:top w:val="nil"/>
              <w:left w:val="nil"/>
              <w:bottom w:val="nil"/>
              <w:right w:val="nil"/>
            </w:tcBorders>
          </w:tcPr>
          <w:p w14:paraId="3F4A7475" w14:textId="77777777" w:rsidR="00EB40BA" w:rsidRDefault="00EB40BA" w:rsidP="001F3080">
            <w:pPr>
              <w:tabs>
                <w:tab w:val="left" w:pos="144"/>
              </w:tabs>
              <w:jc w:val="both"/>
              <w:rPr>
                <w:rFonts w:ascii="Times New Roman" w:hAnsi="Times New Roman" w:cs="Times New Roman"/>
                <w:sz w:val="20"/>
                <w:szCs w:val="20"/>
              </w:rPr>
            </w:pPr>
            <w:proofErr w:type="spellStart"/>
            <w:r>
              <w:rPr>
                <w:rFonts w:ascii="Times New Roman" w:hAnsi="Times New Roman" w:cs="Times New Roman"/>
                <w:sz w:val="20"/>
                <w:szCs w:val="20"/>
              </w:rPr>
              <w:t>Ancistrocerus</w:t>
            </w:r>
            <w:proofErr w:type="spellEnd"/>
          </w:p>
          <w:p w14:paraId="266293C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trifasciatus</w:t>
            </w:r>
            <w:proofErr w:type="spellEnd"/>
            <w:r>
              <w:rPr>
                <w:rFonts w:ascii="Times New Roman" w:hAnsi="Times New Roman" w:cs="Times New Roman"/>
                <w:sz w:val="20"/>
                <w:szCs w:val="20"/>
              </w:rPr>
              <w:t xml:space="preserve"> (5)</w:t>
            </w:r>
          </w:p>
          <w:p w14:paraId="2ECB387E" w14:textId="77777777" w:rsidR="00EB40BA" w:rsidRDefault="00EB40BA" w:rsidP="001F3080">
            <w:pPr>
              <w:tabs>
                <w:tab w:val="left" w:pos="144"/>
              </w:tabs>
              <w:jc w:val="both"/>
              <w:rPr>
                <w:rFonts w:ascii="Times New Roman" w:hAnsi="Times New Roman" w:cs="Times New Roman"/>
                <w:sz w:val="20"/>
                <w:szCs w:val="20"/>
              </w:rPr>
            </w:pPr>
            <w:proofErr w:type="spellStart"/>
            <w:r>
              <w:rPr>
                <w:rFonts w:ascii="Times New Roman" w:hAnsi="Times New Roman" w:cs="Times New Roman"/>
                <w:sz w:val="20"/>
                <w:szCs w:val="20"/>
              </w:rPr>
              <w:t>Symmorphus</w:t>
            </w:r>
            <w:proofErr w:type="spellEnd"/>
          </w:p>
          <w:p w14:paraId="45430A6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allobrogus</w:t>
            </w:r>
            <w:proofErr w:type="spellEnd"/>
            <w:r>
              <w:rPr>
                <w:rFonts w:ascii="Times New Roman" w:hAnsi="Times New Roman" w:cs="Times New Roman"/>
                <w:sz w:val="20"/>
                <w:szCs w:val="20"/>
              </w:rPr>
              <w:t xml:space="preserve"> (7)</w:t>
            </w:r>
          </w:p>
          <w:p w14:paraId="37F2AF9D"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bifasciatus</w:t>
            </w:r>
            <w:proofErr w:type="spellEnd"/>
            <w:r>
              <w:rPr>
                <w:rFonts w:ascii="Times New Roman" w:hAnsi="Times New Roman" w:cs="Times New Roman"/>
                <w:sz w:val="20"/>
                <w:szCs w:val="20"/>
              </w:rPr>
              <w:t xml:space="preserve"> (8)</w:t>
            </w:r>
          </w:p>
          <w:p w14:paraId="7447FB97"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crassicornis</w:t>
            </w:r>
            <w:proofErr w:type="spellEnd"/>
            <w:r>
              <w:rPr>
                <w:rFonts w:ascii="Times New Roman" w:hAnsi="Times New Roman" w:cs="Times New Roman"/>
                <w:sz w:val="20"/>
                <w:szCs w:val="20"/>
              </w:rPr>
              <w:t xml:space="preserve"> (9)</w:t>
            </w:r>
          </w:p>
          <w:p w14:paraId="088BBCBB"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gracilis</w:t>
            </w:r>
            <w:proofErr w:type="spellEnd"/>
            <w:r>
              <w:rPr>
                <w:rFonts w:ascii="Times New Roman" w:hAnsi="Times New Roman" w:cs="Times New Roman"/>
                <w:sz w:val="20"/>
                <w:szCs w:val="20"/>
              </w:rPr>
              <w:t xml:space="preserve"> (10)</w:t>
            </w:r>
          </w:p>
        </w:tc>
        <w:tc>
          <w:tcPr>
            <w:tcW w:w="1372" w:type="dxa"/>
            <w:tcBorders>
              <w:top w:val="nil"/>
              <w:left w:val="nil"/>
              <w:bottom w:val="nil"/>
              <w:right w:val="nil"/>
            </w:tcBorders>
          </w:tcPr>
          <w:p w14:paraId="73D4028F" w14:textId="77777777" w:rsidR="00EB40BA" w:rsidRDefault="00EB40BA" w:rsidP="001F3080">
            <w:pPr>
              <w:tabs>
                <w:tab w:val="left" w:pos="144"/>
              </w:tabs>
              <w:jc w:val="center"/>
              <w:rPr>
                <w:rFonts w:ascii="Times New Roman" w:hAnsi="Times New Roman" w:cs="Times New Roman"/>
                <w:sz w:val="20"/>
                <w:szCs w:val="20"/>
              </w:rPr>
            </w:pPr>
          </w:p>
          <w:p w14:paraId="277323B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72E9979" w14:textId="77777777" w:rsidR="00EB40BA" w:rsidRDefault="00EB40BA" w:rsidP="001F3080">
            <w:pPr>
              <w:tabs>
                <w:tab w:val="left" w:pos="144"/>
              </w:tabs>
              <w:jc w:val="center"/>
              <w:rPr>
                <w:rFonts w:ascii="Times New Roman" w:hAnsi="Times New Roman" w:cs="Times New Roman"/>
                <w:sz w:val="20"/>
                <w:szCs w:val="20"/>
              </w:rPr>
            </w:pPr>
          </w:p>
          <w:p w14:paraId="21C276F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C5A006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3CE24C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66559A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292C5AF1" w14:textId="77777777" w:rsidR="00EB40BA" w:rsidRDefault="00EB40BA" w:rsidP="001F3080">
            <w:pPr>
              <w:tabs>
                <w:tab w:val="left" w:pos="144"/>
              </w:tabs>
              <w:jc w:val="center"/>
              <w:rPr>
                <w:rFonts w:ascii="Times New Roman" w:hAnsi="Times New Roman" w:cs="Times New Roman"/>
                <w:sz w:val="20"/>
                <w:szCs w:val="20"/>
              </w:rPr>
            </w:pPr>
          </w:p>
          <w:p w14:paraId="25A9A74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13</w:t>
            </w:r>
          </w:p>
          <w:p w14:paraId="7883B69E" w14:textId="77777777" w:rsidR="00EB40BA" w:rsidRDefault="00EB40BA" w:rsidP="001F3080">
            <w:pPr>
              <w:tabs>
                <w:tab w:val="left" w:pos="144"/>
              </w:tabs>
              <w:jc w:val="center"/>
              <w:rPr>
                <w:rFonts w:ascii="Times New Roman" w:hAnsi="Times New Roman" w:cs="Times New Roman"/>
                <w:sz w:val="20"/>
                <w:szCs w:val="20"/>
              </w:rPr>
            </w:pPr>
          </w:p>
          <w:p w14:paraId="7001CB7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p w14:paraId="0FE6E4F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16</w:t>
            </w:r>
          </w:p>
          <w:p w14:paraId="27EA26F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w:t>
            </w:r>
          </w:p>
          <w:p w14:paraId="5CE52EF6"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44A505DE" w14:textId="77777777" w:rsidTr="001F3080">
        <w:trPr>
          <w:trHeight w:val="360"/>
          <w:jc w:val="center"/>
        </w:trPr>
        <w:tc>
          <w:tcPr>
            <w:tcW w:w="2790" w:type="dxa"/>
            <w:tcBorders>
              <w:top w:val="nil"/>
              <w:left w:val="nil"/>
              <w:bottom w:val="nil"/>
              <w:right w:val="nil"/>
            </w:tcBorders>
          </w:tcPr>
          <w:p w14:paraId="56572C55"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corusca</w:t>
            </w:r>
            <w:proofErr w:type="spellEnd"/>
            <w:r>
              <w:rPr>
                <w:rFonts w:ascii="Times New Roman" w:hAnsi="Times New Roman" w:cs="Times New Roman"/>
                <w:sz w:val="20"/>
                <w:szCs w:val="20"/>
              </w:rPr>
              <w:t xml:space="preserve"> (7)</w:t>
            </w:r>
          </w:p>
        </w:tc>
        <w:tc>
          <w:tcPr>
            <w:tcW w:w="1170" w:type="dxa"/>
            <w:tcBorders>
              <w:top w:val="nil"/>
              <w:left w:val="nil"/>
              <w:bottom w:val="nil"/>
              <w:right w:val="nil"/>
            </w:tcBorders>
          </w:tcPr>
          <w:p w14:paraId="694CA440"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3C461041"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66EA61C1" w14:textId="77777777" w:rsidR="00EB40BA" w:rsidRDefault="00EB40BA" w:rsidP="001F3080">
            <w:pPr>
              <w:tabs>
                <w:tab w:val="left" w:pos="144"/>
              </w:tabs>
              <w:jc w:val="both"/>
              <w:rPr>
                <w:rFonts w:ascii="Times New Roman" w:hAnsi="Times New Roman" w:cs="Times New Roman"/>
                <w:sz w:val="20"/>
                <w:szCs w:val="20"/>
              </w:rPr>
            </w:pPr>
            <w:r w:rsidRPr="00A615BC">
              <w:rPr>
                <w:rFonts w:ascii="Times New Roman" w:hAnsi="Times New Roman" w:cs="Times New Roman"/>
                <w:i/>
                <w:iCs/>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48B528A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68E4FB4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allobrogus</w:t>
            </w:r>
            <w:proofErr w:type="spellEnd"/>
            <w:r>
              <w:rPr>
                <w:rFonts w:ascii="Times New Roman" w:hAnsi="Times New Roman" w:cs="Times New Roman"/>
                <w:sz w:val="20"/>
                <w:szCs w:val="20"/>
              </w:rPr>
              <w:t xml:space="preserve"> (7)</w:t>
            </w:r>
          </w:p>
          <w:p w14:paraId="3388117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p w14:paraId="0612805C"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crassicornis</w:t>
            </w:r>
            <w:proofErr w:type="spellEnd"/>
            <w:r>
              <w:rPr>
                <w:rFonts w:ascii="Times New Roman" w:hAnsi="Times New Roman" w:cs="Times New Roman"/>
                <w:sz w:val="20"/>
                <w:szCs w:val="20"/>
              </w:rPr>
              <w:t xml:space="preserve"> (9)</w:t>
            </w:r>
          </w:p>
          <w:p w14:paraId="0ED30E8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gracilis</w:t>
            </w:r>
            <w:proofErr w:type="spellEnd"/>
            <w:r>
              <w:rPr>
                <w:rFonts w:ascii="Times New Roman" w:hAnsi="Times New Roman" w:cs="Times New Roman"/>
                <w:sz w:val="20"/>
                <w:szCs w:val="20"/>
              </w:rPr>
              <w:t xml:space="preserve"> (10)</w:t>
            </w:r>
          </w:p>
          <w:p w14:paraId="51E056D6"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murarius</w:t>
            </w:r>
            <w:proofErr w:type="spellEnd"/>
            <w:r>
              <w:rPr>
                <w:rFonts w:ascii="Times New Roman" w:hAnsi="Times New Roman" w:cs="Times New Roman"/>
                <w:sz w:val="20"/>
                <w:szCs w:val="20"/>
              </w:rPr>
              <w:t xml:space="preserve"> (11)</w:t>
            </w:r>
          </w:p>
        </w:tc>
        <w:tc>
          <w:tcPr>
            <w:tcW w:w="1372" w:type="dxa"/>
            <w:tcBorders>
              <w:top w:val="nil"/>
              <w:left w:val="nil"/>
              <w:bottom w:val="nil"/>
              <w:right w:val="nil"/>
            </w:tcBorders>
          </w:tcPr>
          <w:p w14:paraId="26701FC4" w14:textId="77777777" w:rsidR="00EB40BA" w:rsidRDefault="00EB40BA" w:rsidP="001F3080">
            <w:pPr>
              <w:tabs>
                <w:tab w:val="left" w:pos="144"/>
              </w:tabs>
              <w:jc w:val="center"/>
              <w:rPr>
                <w:rFonts w:ascii="Times New Roman" w:hAnsi="Times New Roman" w:cs="Times New Roman"/>
                <w:sz w:val="20"/>
                <w:szCs w:val="20"/>
              </w:rPr>
            </w:pPr>
          </w:p>
          <w:p w14:paraId="367F7BB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3BB042F" w14:textId="77777777" w:rsidR="00EB40BA" w:rsidRDefault="00EB40BA" w:rsidP="001F3080">
            <w:pPr>
              <w:tabs>
                <w:tab w:val="left" w:pos="144"/>
              </w:tabs>
              <w:jc w:val="center"/>
              <w:rPr>
                <w:rFonts w:ascii="Times New Roman" w:hAnsi="Times New Roman" w:cs="Times New Roman"/>
                <w:sz w:val="20"/>
                <w:szCs w:val="20"/>
              </w:rPr>
            </w:pPr>
          </w:p>
          <w:p w14:paraId="489C68F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372FF0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DADA33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95AD38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C7314B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45EE0B9E" w14:textId="77777777" w:rsidR="00EB40BA" w:rsidRDefault="00EB40BA" w:rsidP="001F3080">
            <w:pPr>
              <w:tabs>
                <w:tab w:val="left" w:pos="144"/>
              </w:tabs>
              <w:jc w:val="center"/>
              <w:rPr>
                <w:rFonts w:ascii="Times New Roman" w:hAnsi="Times New Roman" w:cs="Times New Roman"/>
                <w:sz w:val="20"/>
                <w:szCs w:val="20"/>
              </w:rPr>
            </w:pPr>
          </w:p>
          <w:p w14:paraId="5840782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3C4E3C25" w14:textId="77777777" w:rsidR="00EB40BA" w:rsidRDefault="00EB40BA" w:rsidP="001F3080">
            <w:pPr>
              <w:tabs>
                <w:tab w:val="left" w:pos="144"/>
              </w:tabs>
              <w:jc w:val="center"/>
              <w:rPr>
                <w:rFonts w:ascii="Times New Roman" w:hAnsi="Times New Roman" w:cs="Times New Roman"/>
                <w:sz w:val="20"/>
                <w:szCs w:val="20"/>
              </w:rPr>
            </w:pPr>
          </w:p>
          <w:p w14:paraId="2066385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0C8B9CA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6306482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0309E51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44</w:t>
            </w:r>
          </w:p>
          <w:p w14:paraId="2DA5972B"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5F4860B4" w14:textId="77777777" w:rsidTr="001F3080">
        <w:trPr>
          <w:trHeight w:val="360"/>
          <w:jc w:val="center"/>
        </w:trPr>
        <w:tc>
          <w:tcPr>
            <w:tcW w:w="2790" w:type="dxa"/>
            <w:tcBorders>
              <w:top w:val="nil"/>
              <w:left w:val="nil"/>
              <w:bottom w:val="nil"/>
              <w:right w:val="nil"/>
            </w:tcBorders>
          </w:tcPr>
          <w:p w14:paraId="09DEFDCD"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fulgida</w:t>
            </w:r>
            <w:proofErr w:type="spellEnd"/>
            <w:r>
              <w:rPr>
                <w:rFonts w:ascii="Times New Roman" w:hAnsi="Times New Roman" w:cs="Times New Roman"/>
                <w:sz w:val="20"/>
                <w:szCs w:val="20"/>
              </w:rPr>
              <w:t xml:space="preserve"> (8)</w:t>
            </w:r>
          </w:p>
        </w:tc>
        <w:tc>
          <w:tcPr>
            <w:tcW w:w="1170" w:type="dxa"/>
            <w:tcBorders>
              <w:top w:val="nil"/>
              <w:left w:val="nil"/>
              <w:bottom w:val="nil"/>
              <w:right w:val="nil"/>
            </w:tcBorders>
          </w:tcPr>
          <w:p w14:paraId="4ABB6761"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1279E023"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689867C5" w14:textId="77777777" w:rsidR="00EB40BA" w:rsidRDefault="00EB40BA" w:rsidP="001F3080">
            <w:pPr>
              <w:tabs>
                <w:tab w:val="left" w:pos="144"/>
              </w:tabs>
              <w:jc w:val="both"/>
              <w:rPr>
                <w:rFonts w:ascii="Times New Roman" w:hAnsi="Times New Roman" w:cs="Times New Roman"/>
                <w:sz w:val="20"/>
                <w:szCs w:val="20"/>
              </w:rPr>
            </w:pPr>
            <w:r w:rsidRPr="00A615BC">
              <w:rPr>
                <w:rFonts w:ascii="Times New Roman" w:hAnsi="Times New Roman" w:cs="Times New Roman"/>
                <w:i/>
                <w:iCs/>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39D1CE3A"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40E162DC"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allobrogus</w:t>
            </w:r>
            <w:proofErr w:type="spellEnd"/>
            <w:r>
              <w:rPr>
                <w:rFonts w:ascii="Times New Roman" w:hAnsi="Times New Roman" w:cs="Times New Roman"/>
                <w:sz w:val="20"/>
                <w:szCs w:val="20"/>
              </w:rPr>
              <w:t xml:space="preserve"> (7)</w:t>
            </w:r>
          </w:p>
          <w:p w14:paraId="219A58F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lastRenderedPageBreak/>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p w14:paraId="395369F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crassicornis</w:t>
            </w:r>
            <w:proofErr w:type="spellEnd"/>
            <w:r>
              <w:rPr>
                <w:rFonts w:ascii="Times New Roman" w:hAnsi="Times New Roman" w:cs="Times New Roman"/>
                <w:sz w:val="20"/>
                <w:szCs w:val="20"/>
              </w:rPr>
              <w:t xml:space="preserve"> (9)</w:t>
            </w:r>
          </w:p>
          <w:p w14:paraId="50154D6C"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murarius</w:t>
            </w:r>
            <w:proofErr w:type="spellEnd"/>
            <w:r>
              <w:rPr>
                <w:rFonts w:ascii="Times New Roman" w:hAnsi="Times New Roman" w:cs="Times New Roman"/>
                <w:sz w:val="20"/>
                <w:szCs w:val="20"/>
              </w:rPr>
              <w:t xml:space="preserve"> (11)</w:t>
            </w:r>
          </w:p>
        </w:tc>
        <w:tc>
          <w:tcPr>
            <w:tcW w:w="1372" w:type="dxa"/>
            <w:tcBorders>
              <w:top w:val="nil"/>
              <w:left w:val="nil"/>
              <w:bottom w:val="nil"/>
              <w:right w:val="nil"/>
            </w:tcBorders>
          </w:tcPr>
          <w:p w14:paraId="5C480B83" w14:textId="77777777" w:rsidR="00EB40BA" w:rsidRDefault="00EB40BA" w:rsidP="001F3080">
            <w:pPr>
              <w:tabs>
                <w:tab w:val="left" w:pos="144"/>
              </w:tabs>
              <w:jc w:val="center"/>
              <w:rPr>
                <w:rFonts w:ascii="Times New Roman" w:hAnsi="Times New Roman" w:cs="Times New Roman"/>
                <w:sz w:val="20"/>
                <w:szCs w:val="20"/>
              </w:rPr>
            </w:pPr>
          </w:p>
          <w:p w14:paraId="52EE944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5BB5304" w14:textId="77777777" w:rsidR="00EB40BA" w:rsidRDefault="00EB40BA" w:rsidP="001F3080">
            <w:pPr>
              <w:tabs>
                <w:tab w:val="left" w:pos="144"/>
              </w:tabs>
              <w:jc w:val="center"/>
              <w:rPr>
                <w:rFonts w:ascii="Times New Roman" w:hAnsi="Times New Roman" w:cs="Times New Roman"/>
                <w:sz w:val="20"/>
                <w:szCs w:val="20"/>
              </w:rPr>
            </w:pPr>
          </w:p>
          <w:p w14:paraId="1E6C978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6FDA5B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lastRenderedPageBreak/>
              <w:t>Forest</w:t>
            </w:r>
          </w:p>
          <w:p w14:paraId="0BCAC2C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CA03F8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2AB35247" w14:textId="77777777" w:rsidR="00EB40BA" w:rsidRDefault="00EB40BA" w:rsidP="001F3080">
            <w:pPr>
              <w:tabs>
                <w:tab w:val="left" w:pos="144"/>
              </w:tabs>
              <w:jc w:val="center"/>
              <w:rPr>
                <w:rFonts w:ascii="Times New Roman" w:hAnsi="Times New Roman" w:cs="Times New Roman"/>
                <w:sz w:val="20"/>
                <w:szCs w:val="20"/>
              </w:rPr>
            </w:pPr>
          </w:p>
          <w:p w14:paraId="3C68350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04C8039A" w14:textId="77777777" w:rsidR="00EB40BA" w:rsidRDefault="00EB40BA" w:rsidP="001F3080">
            <w:pPr>
              <w:tabs>
                <w:tab w:val="left" w:pos="144"/>
              </w:tabs>
              <w:jc w:val="center"/>
              <w:rPr>
                <w:rFonts w:ascii="Times New Roman" w:hAnsi="Times New Roman" w:cs="Times New Roman"/>
                <w:sz w:val="20"/>
                <w:szCs w:val="20"/>
              </w:rPr>
            </w:pPr>
          </w:p>
          <w:p w14:paraId="083ED03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6CC57F7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lastRenderedPageBreak/>
              <w:t>18</w:t>
            </w:r>
          </w:p>
          <w:p w14:paraId="6FB8547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0D8C6D43"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7</w:t>
            </w:r>
          </w:p>
        </w:tc>
      </w:tr>
      <w:tr w:rsidR="00EB40BA" w14:paraId="69FB6C9F" w14:textId="77777777" w:rsidTr="001F3080">
        <w:trPr>
          <w:trHeight w:val="360"/>
          <w:jc w:val="center"/>
        </w:trPr>
        <w:tc>
          <w:tcPr>
            <w:tcW w:w="2790" w:type="dxa"/>
            <w:tcBorders>
              <w:top w:val="nil"/>
              <w:left w:val="nil"/>
              <w:bottom w:val="nil"/>
              <w:right w:val="nil"/>
            </w:tcBorders>
          </w:tcPr>
          <w:p w14:paraId="76B2D086"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lastRenderedPageBreak/>
              <w:t xml:space="preserve">Chrysis </w:t>
            </w:r>
            <w:proofErr w:type="spellStart"/>
            <w:r w:rsidRPr="001F2570">
              <w:rPr>
                <w:rFonts w:ascii="Times New Roman" w:hAnsi="Times New Roman" w:cs="Times New Roman"/>
                <w:i/>
                <w:iCs/>
                <w:sz w:val="20"/>
                <w:szCs w:val="20"/>
              </w:rPr>
              <w:t>ignita</w:t>
            </w:r>
            <w:proofErr w:type="spellEnd"/>
            <w:r>
              <w:rPr>
                <w:rFonts w:ascii="Times New Roman" w:hAnsi="Times New Roman" w:cs="Times New Roman"/>
                <w:sz w:val="20"/>
                <w:szCs w:val="20"/>
              </w:rPr>
              <w:t xml:space="preserve"> (9)</w:t>
            </w:r>
          </w:p>
        </w:tc>
        <w:tc>
          <w:tcPr>
            <w:tcW w:w="1170" w:type="dxa"/>
            <w:tcBorders>
              <w:top w:val="nil"/>
              <w:left w:val="nil"/>
              <w:bottom w:val="nil"/>
              <w:right w:val="nil"/>
            </w:tcBorders>
          </w:tcPr>
          <w:p w14:paraId="44F69D8A"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General</w:t>
            </w:r>
          </w:p>
        </w:tc>
        <w:tc>
          <w:tcPr>
            <w:tcW w:w="2228" w:type="dxa"/>
            <w:tcBorders>
              <w:top w:val="nil"/>
              <w:left w:val="nil"/>
              <w:bottom w:val="nil"/>
              <w:right w:val="nil"/>
            </w:tcBorders>
          </w:tcPr>
          <w:p w14:paraId="44069086"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4AE332E8" w14:textId="77777777" w:rsidR="00EB40BA" w:rsidRDefault="00EB40BA" w:rsidP="001F3080">
            <w:pPr>
              <w:tabs>
                <w:tab w:val="left" w:pos="144"/>
              </w:tabs>
              <w:jc w:val="both"/>
              <w:rPr>
                <w:rFonts w:ascii="Times New Roman" w:hAnsi="Times New Roman" w:cs="Times New Roman"/>
                <w:sz w:val="20"/>
                <w:szCs w:val="20"/>
              </w:rPr>
            </w:pPr>
            <w:r w:rsidRPr="00A615BC">
              <w:rPr>
                <w:rFonts w:ascii="Times New Roman" w:hAnsi="Times New Roman" w:cs="Times New Roman"/>
                <w:i/>
                <w:iCs/>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0924BA0A"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6101B73F" w14:textId="77777777" w:rsidR="00EB40BA" w:rsidRDefault="00EB40BA" w:rsidP="001F3080">
            <w:pPr>
              <w:tabs>
                <w:tab w:val="left" w:pos="144"/>
              </w:tabs>
              <w:jc w:val="both"/>
              <w:rPr>
                <w:rFonts w:ascii="Times New Roman" w:hAnsi="Times New Roman" w:cs="Times New Roman"/>
                <w:sz w:val="20"/>
                <w:szCs w:val="20"/>
              </w:rPr>
            </w:pPr>
            <w:r w:rsidRPr="00A615BC">
              <w:rPr>
                <w:rFonts w:ascii="Times New Roman" w:hAnsi="Times New Roman" w:cs="Times New Roman"/>
                <w:i/>
                <w:iCs/>
                <w:sz w:val="20"/>
                <w:szCs w:val="20"/>
              </w:rPr>
              <w:tab/>
            </w:r>
            <w:proofErr w:type="spellStart"/>
            <w:r w:rsidRPr="00A615BC">
              <w:rPr>
                <w:rFonts w:ascii="Times New Roman" w:hAnsi="Times New Roman" w:cs="Times New Roman"/>
                <w:i/>
                <w:iCs/>
                <w:sz w:val="20"/>
                <w:szCs w:val="20"/>
              </w:rPr>
              <w:t>allobrogus</w:t>
            </w:r>
            <w:proofErr w:type="spellEnd"/>
            <w:r>
              <w:rPr>
                <w:rFonts w:ascii="Times New Roman" w:hAnsi="Times New Roman" w:cs="Times New Roman"/>
                <w:sz w:val="20"/>
                <w:szCs w:val="20"/>
              </w:rPr>
              <w:t xml:space="preserve"> (7)</w:t>
            </w:r>
          </w:p>
          <w:p w14:paraId="19DFCCC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p w14:paraId="39BF761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crassicornis</w:t>
            </w:r>
            <w:proofErr w:type="spellEnd"/>
            <w:r>
              <w:rPr>
                <w:rFonts w:ascii="Times New Roman" w:hAnsi="Times New Roman" w:cs="Times New Roman"/>
                <w:sz w:val="20"/>
                <w:szCs w:val="20"/>
              </w:rPr>
              <w:t xml:space="preserve"> (9)</w:t>
            </w:r>
          </w:p>
          <w:p w14:paraId="0121FFA4"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murarius</w:t>
            </w:r>
            <w:proofErr w:type="spellEnd"/>
            <w:r>
              <w:rPr>
                <w:rFonts w:ascii="Times New Roman" w:hAnsi="Times New Roman" w:cs="Times New Roman"/>
                <w:sz w:val="20"/>
                <w:szCs w:val="20"/>
              </w:rPr>
              <w:t xml:space="preserve"> (11)</w:t>
            </w:r>
          </w:p>
        </w:tc>
        <w:tc>
          <w:tcPr>
            <w:tcW w:w="1372" w:type="dxa"/>
            <w:tcBorders>
              <w:top w:val="nil"/>
              <w:left w:val="nil"/>
              <w:bottom w:val="nil"/>
              <w:right w:val="nil"/>
            </w:tcBorders>
          </w:tcPr>
          <w:p w14:paraId="1058DB4C" w14:textId="77777777" w:rsidR="00EB40BA" w:rsidRDefault="00EB40BA" w:rsidP="001F3080">
            <w:pPr>
              <w:tabs>
                <w:tab w:val="left" w:pos="144"/>
              </w:tabs>
              <w:jc w:val="center"/>
              <w:rPr>
                <w:rFonts w:ascii="Times New Roman" w:hAnsi="Times New Roman" w:cs="Times New Roman"/>
                <w:sz w:val="20"/>
                <w:szCs w:val="20"/>
              </w:rPr>
            </w:pPr>
          </w:p>
          <w:p w14:paraId="3BE1A63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AB336E8" w14:textId="77777777" w:rsidR="00EB40BA" w:rsidRDefault="00EB40BA" w:rsidP="001F3080">
            <w:pPr>
              <w:tabs>
                <w:tab w:val="left" w:pos="144"/>
              </w:tabs>
              <w:jc w:val="center"/>
              <w:rPr>
                <w:rFonts w:ascii="Times New Roman" w:hAnsi="Times New Roman" w:cs="Times New Roman"/>
                <w:sz w:val="20"/>
                <w:szCs w:val="20"/>
              </w:rPr>
            </w:pPr>
          </w:p>
          <w:p w14:paraId="284E420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D4858B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B80519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4C6603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09665329" w14:textId="77777777" w:rsidR="00EB40BA" w:rsidRDefault="00EB40BA" w:rsidP="001F3080">
            <w:pPr>
              <w:tabs>
                <w:tab w:val="left" w:pos="144"/>
              </w:tabs>
              <w:jc w:val="center"/>
              <w:rPr>
                <w:rFonts w:ascii="Times New Roman" w:hAnsi="Times New Roman" w:cs="Times New Roman"/>
                <w:sz w:val="20"/>
                <w:szCs w:val="20"/>
              </w:rPr>
            </w:pPr>
          </w:p>
          <w:p w14:paraId="3591075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28</w:t>
            </w:r>
          </w:p>
          <w:p w14:paraId="17D2637A" w14:textId="77777777" w:rsidR="00EB40BA" w:rsidRDefault="00EB40BA" w:rsidP="001F3080">
            <w:pPr>
              <w:tabs>
                <w:tab w:val="left" w:pos="144"/>
              </w:tabs>
              <w:jc w:val="center"/>
              <w:rPr>
                <w:rFonts w:ascii="Times New Roman" w:hAnsi="Times New Roman" w:cs="Times New Roman"/>
                <w:sz w:val="20"/>
                <w:szCs w:val="20"/>
              </w:rPr>
            </w:pPr>
          </w:p>
          <w:p w14:paraId="7D3F09D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p w14:paraId="766AA5F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7</w:t>
            </w:r>
          </w:p>
          <w:p w14:paraId="746D318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15</w:t>
            </w:r>
          </w:p>
          <w:p w14:paraId="1C1197DB"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7029B3B2" w14:textId="77777777" w:rsidTr="001F3080">
        <w:trPr>
          <w:trHeight w:val="360"/>
          <w:jc w:val="center"/>
        </w:trPr>
        <w:tc>
          <w:tcPr>
            <w:tcW w:w="2790" w:type="dxa"/>
            <w:tcBorders>
              <w:top w:val="nil"/>
              <w:left w:val="nil"/>
              <w:bottom w:val="nil"/>
              <w:right w:val="nil"/>
            </w:tcBorders>
          </w:tcPr>
          <w:p w14:paraId="6D82F536"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impressa</w:t>
            </w:r>
            <w:proofErr w:type="spellEnd"/>
            <w:r>
              <w:rPr>
                <w:rFonts w:ascii="Times New Roman" w:hAnsi="Times New Roman" w:cs="Times New Roman"/>
                <w:sz w:val="20"/>
                <w:szCs w:val="20"/>
              </w:rPr>
              <w:t xml:space="preserve"> (10)</w:t>
            </w:r>
          </w:p>
        </w:tc>
        <w:tc>
          <w:tcPr>
            <w:tcW w:w="1170" w:type="dxa"/>
            <w:tcBorders>
              <w:top w:val="nil"/>
              <w:left w:val="nil"/>
              <w:bottom w:val="nil"/>
              <w:right w:val="nil"/>
            </w:tcBorders>
          </w:tcPr>
          <w:p w14:paraId="54061692"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089CC5E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01618AE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claripennis</w:t>
            </w:r>
            <w:proofErr w:type="spellEnd"/>
            <w:r>
              <w:rPr>
                <w:rFonts w:ascii="Times New Roman" w:hAnsi="Times New Roman" w:cs="Times New Roman"/>
                <w:sz w:val="20"/>
                <w:szCs w:val="20"/>
              </w:rPr>
              <w:t xml:space="preserve"> (2)</w:t>
            </w:r>
          </w:p>
          <w:p w14:paraId="161ACB83"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1CFE2348"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5C9C3318"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allobrogus</w:t>
            </w:r>
            <w:proofErr w:type="spellEnd"/>
            <w:r>
              <w:rPr>
                <w:rFonts w:ascii="Times New Roman" w:hAnsi="Times New Roman" w:cs="Times New Roman"/>
                <w:sz w:val="20"/>
                <w:szCs w:val="20"/>
              </w:rPr>
              <w:t xml:space="preserve"> (7)</w:t>
            </w:r>
          </w:p>
          <w:p w14:paraId="6F610F2C"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tc>
        <w:tc>
          <w:tcPr>
            <w:tcW w:w="1372" w:type="dxa"/>
            <w:tcBorders>
              <w:top w:val="nil"/>
              <w:left w:val="nil"/>
              <w:bottom w:val="nil"/>
              <w:right w:val="nil"/>
            </w:tcBorders>
          </w:tcPr>
          <w:p w14:paraId="798FFF45" w14:textId="77777777" w:rsidR="00EB40BA" w:rsidRDefault="00EB40BA" w:rsidP="001F3080">
            <w:pPr>
              <w:tabs>
                <w:tab w:val="left" w:pos="144"/>
              </w:tabs>
              <w:jc w:val="center"/>
              <w:rPr>
                <w:rFonts w:ascii="Times New Roman" w:hAnsi="Times New Roman" w:cs="Times New Roman"/>
                <w:sz w:val="20"/>
                <w:szCs w:val="20"/>
              </w:rPr>
            </w:pPr>
          </w:p>
          <w:p w14:paraId="2440F6A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B44010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AE8032C" w14:textId="77777777" w:rsidR="00EB40BA" w:rsidRDefault="00EB40BA" w:rsidP="001F3080">
            <w:pPr>
              <w:tabs>
                <w:tab w:val="left" w:pos="144"/>
              </w:tabs>
              <w:jc w:val="center"/>
              <w:rPr>
                <w:rFonts w:ascii="Times New Roman" w:hAnsi="Times New Roman" w:cs="Times New Roman"/>
                <w:sz w:val="20"/>
                <w:szCs w:val="20"/>
              </w:rPr>
            </w:pPr>
          </w:p>
          <w:p w14:paraId="21CE674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65C124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15357287" w14:textId="77777777" w:rsidR="00EB40BA" w:rsidRDefault="00EB40BA" w:rsidP="001F3080">
            <w:pPr>
              <w:tabs>
                <w:tab w:val="left" w:pos="144"/>
              </w:tabs>
              <w:jc w:val="center"/>
              <w:rPr>
                <w:rFonts w:ascii="Times New Roman" w:hAnsi="Times New Roman" w:cs="Times New Roman"/>
                <w:sz w:val="20"/>
                <w:szCs w:val="20"/>
              </w:rPr>
            </w:pPr>
          </w:p>
          <w:p w14:paraId="3E7764E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7</w:t>
            </w:r>
          </w:p>
          <w:p w14:paraId="056602A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35807E43" w14:textId="77777777" w:rsidR="00EB40BA" w:rsidRDefault="00EB40BA" w:rsidP="001F3080">
            <w:pPr>
              <w:tabs>
                <w:tab w:val="left" w:pos="144"/>
              </w:tabs>
              <w:jc w:val="center"/>
              <w:rPr>
                <w:rFonts w:ascii="Times New Roman" w:hAnsi="Times New Roman" w:cs="Times New Roman"/>
                <w:sz w:val="20"/>
                <w:szCs w:val="20"/>
              </w:rPr>
            </w:pPr>
          </w:p>
          <w:p w14:paraId="1D788FA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352BE62A"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064334E8" w14:textId="77777777" w:rsidTr="001F3080">
        <w:trPr>
          <w:trHeight w:val="360"/>
          <w:jc w:val="center"/>
        </w:trPr>
        <w:tc>
          <w:tcPr>
            <w:tcW w:w="2790" w:type="dxa"/>
            <w:tcBorders>
              <w:top w:val="nil"/>
              <w:left w:val="nil"/>
              <w:bottom w:val="nil"/>
              <w:right w:val="nil"/>
            </w:tcBorders>
          </w:tcPr>
          <w:p w14:paraId="0ADF96B9"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leptomandibularis</w:t>
            </w:r>
            <w:proofErr w:type="spellEnd"/>
            <w:r>
              <w:rPr>
                <w:rFonts w:ascii="Times New Roman" w:hAnsi="Times New Roman" w:cs="Times New Roman"/>
                <w:sz w:val="20"/>
                <w:szCs w:val="20"/>
              </w:rPr>
              <w:t xml:space="preserve"> (11)</w:t>
            </w:r>
          </w:p>
        </w:tc>
        <w:tc>
          <w:tcPr>
            <w:tcW w:w="1170" w:type="dxa"/>
            <w:tcBorders>
              <w:top w:val="nil"/>
              <w:left w:val="nil"/>
              <w:bottom w:val="nil"/>
              <w:right w:val="nil"/>
            </w:tcBorders>
          </w:tcPr>
          <w:p w14:paraId="3EA5EFC7"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7EEC8473"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52A223D7"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tc>
        <w:tc>
          <w:tcPr>
            <w:tcW w:w="1372" w:type="dxa"/>
            <w:tcBorders>
              <w:top w:val="nil"/>
              <w:left w:val="nil"/>
              <w:bottom w:val="nil"/>
              <w:right w:val="nil"/>
            </w:tcBorders>
          </w:tcPr>
          <w:p w14:paraId="3145D6E2" w14:textId="77777777" w:rsidR="00EB40BA" w:rsidRDefault="00EB40BA" w:rsidP="001F3080">
            <w:pPr>
              <w:tabs>
                <w:tab w:val="left" w:pos="144"/>
              </w:tabs>
              <w:jc w:val="center"/>
              <w:rPr>
                <w:rFonts w:ascii="Times New Roman" w:hAnsi="Times New Roman" w:cs="Times New Roman"/>
                <w:sz w:val="20"/>
                <w:szCs w:val="20"/>
              </w:rPr>
            </w:pPr>
          </w:p>
          <w:p w14:paraId="5F51658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50B0EC8B" w14:textId="77777777" w:rsidR="00EB40BA" w:rsidRDefault="00EB40BA" w:rsidP="001F3080">
            <w:pPr>
              <w:tabs>
                <w:tab w:val="left" w:pos="144"/>
              </w:tabs>
              <w:jc w:val="center"/>
              <w:rPr>
                <w:rFonts w:ascii="Times New Roman" w:hAnsi="Times New Roman" w:cs="Times New Roman"/>
                <w:sz w:val="20"/>
                <w:szCs w:val="20"/>
              </w:rPr>
            </w:pPr>
          </w:p>
          <w:p w14:paraId="2E6F7E0B"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7B5C649D" w14:textId="77777777" w:rsidTr="001F3080">
        <w:trPr>
          <w:trHeight w:val="360"/>
          <w:jc w:val="center"/>
        </w:trPr>
        <w:tc>
          <w:tcPr>
            <w:tcW w:w="2790" w:type="dxa"/>
            <w:tcBorders>
              <w:top w:val="nil"/>
              <w:left w:val="nil"/>
              <w:bottom w:val="nil"/>
              <w:right w:val="nil"/>
            </w:tcBorders>
          </w:tcPr>
          <w:p w14:paraId="5B5151A4"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ruddii</w:t>
            </w:r>
            <w:proofErr w:type="spellEnd"/>
            <w:r>
              <w:rPr>
                <w:rFonts w:ascii="Times New Roman" w:hAnsi="Times New Roman" w:cs="Times New Roman"/>
                <w:sz w:val="20"/>
                <w:szCs w:val="20"/>
              </w:rPr>
              <w:t xml:space="preserve"> (12)</w:t>
            </w:r>
          </w:p>
        </w:tc>
        <w:tc>
          <w:tcPr>
            <w:tcW w:w="1170" w:type="dxa"/>
            <w:tcBorders>
              <w:top w:val="nil"/>
              <w:left w:val="nil"/>
              <w:bottom w:val="nil"/>
              <w:right w:val="nil"/>
            </w:tcBorders>
          </w:tcPr>
          <w:p w14:paraId="59B5E49B"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320FFAF5"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2A1B4B04"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scoticus</w:t>
            </w:r>
            <w:proofErr w:type="spellEnd"/>
            <w:r>
              <w:rPr>
                <w:rFonts w:ascii="Times New Roman" w:hAnsi="Times New Roman" w:cs="Times New Roman"/>
                <w:sz w:val="20"/>
                <w:szCs w:val="20"/>
              </w:rPr>
              <w:t xml:space="preserve"> (4)</w:t>
            </w:r>
          </w:p>
        </w:tc>
        <w:tc>
          <w:tcPr>
            <w:tcW w:w="1372" w:type="dxa"/>
            <w:tcBorders>
              <w:top w:val="nil"/>
              <w:left w:val="nil"/>
              <w:bottom w:val="nil"/>
              <w:right w:val="nil"/>
            </w:tcBorders>
          </w:tcPr>
          <w:p w14:paraId="7419B343" w14:textId="77777777" w:rsidR="00EB40BA" w:rsidRDefault="00EB40BA" w:rsidP="001F3080">
            <w:pPr>
              <w:tabs>
                <w:tab w:val="left" w:pos="144"/>
              </w:tabs>
              <w:jc w:val="center"/>
              <w:rPr>
                <w:rFonts w:ascii="Times New Roman" w:hAnsi="Times New Roman" w:cs="Times New Roman"/>
                <w:sz w:val="20"/>
                <w:szCs w:val="20"/>
              </w:rPr>
            </w:pPr>
          </w:p>
          <w:p w14:paraId="18FF173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0D2B496B" w14:textId="77777777" w:rsidR="00EB40BA" w:rsidRDefault="00EB40BA" w:rsidP="001F3080">
            <w:pPr>
              <w:tabs>
                <w:tab w:val="left" w:pos="144"/>
              </w:tabs>
              <w:jc w:val="center"/>
              <w:rPr>
                <w:rFonts w:ascii="Times New Roman" w:hAnsi="Times New Roman" w:cs="Times New Roman"/>
                <w:sz w:val="20"/>
                <w:szCs w:val="20"/>
              </w:rPr>
            </w:pPr>
          </w:p>
          <w:p w14:paraId="50AC4192"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56C95E19" w14:textId="77777777" w:rsidTr="001F3080">
        <w:trPr>
          <w:trHeight w:val="360"/>
          <w:jc w:val="center"/>
        </w:trPr>
        <w:tc>
          <w:tcPr>
            <w:tcW w:w="2790" w:type="dxa"/>
            <w:tcBorders>
              <w:top w:val="nil"/>
              <w:left w:val="nil"/>
              <w:bottom w:val="nil"/>
              <w:right w:val="nil"/>
            </w:tcBorders>
          </w:tcPr>
          <w:p w14:paraId="228CCE6D"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schencki</w:t>
            </w:r>
            <w:proofErr w:type="spellEnd"/>
            <w:r>
              <w:rPr>
                <w:rFonts w:ascii="Times New Roman" w:hAnsi="Times New Roman" w:cs="Times New Roman"/>
                <w:sz w:val="20"/>
                <w:szCs w:val="20"/>
              </w:rPr>
              <w:t xml:space="preserve"> (13)</w:t>
            </w:r>
          </w:p>
        </w:tc>
        <w:tc>
          <w:tcPr>
            <w:tcW w:w="1170" w:type="dxa"/>
            <w:tcBorders>
              <w:top w:val="nil"/>
              <w:left w:val="nil"/>
              <w:bottom w:val="nil"/>
              <w:right w:val="nil"/>
            </w:tcBorders>
          </w:tcPr>
          <w:p w14:paraId="0ED7FAF3"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0EC2FD78"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6982991E"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tc>
        <w:tc>
          <w:tcPr>
            <w:tcW w:w="1372" w:type="dxa"/>
            <w:tcBorders>
              <w:top w:val="nil"/>
              <w:left w:val="nil"/>
              <w:bottom w:val="nil"/>
              <w:right w:val="nil"/>
            </w:tcBorders>
          </w:tcPr>
          <w:p w14:paraId="5238FA66" w14:textId="77777777" w:rsidR="00EB40BA" w:rsidRDefault="00EB40BA" w:rsidP="001F3080">
            <w:pPr>
              <w:tabs>
                <w:tab w:val="left" w:pos="144"/>
              </w:tabs>
              <w:jc w:val="center"/>
              <w:rPr>
                <w:rFonts w:ascii="Times New Roman" w:hAnsi="Times New Roman" w:cs="Times New Roman"/>
                <w:sz w:val="20"/>
                <w:szCs w:val="20"/>
              </w:rPr>
            </w:pPr>
          </w:p>
          <w:p w14:paraId="6EEB077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498AA6CA" w14:textId="77777777" w:rsidR="00EB40BA" w:rsidRDefault="00EB40BA" w:rsidP="001F3080">
            <w:pPr>
              <w:tabs>
                <w:tab w:val="left" w:pos="144"/>
              </w:tabs>
              <w:jc w:val="center"/>
              <w:rPr>
                <w:rFonts w:ascii="Times New Roman" w:hAnsi="Times New Roman" w:cs="Times New Roman"/>
                <w:sz w:val="20"/>
                <w:szCs w:val="20"/>
              </w:rPr>
            </w:pPr>
          </w:p>
          <w:p w14:paraId="672D7AB5"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7E18E66C" w14:textId="77777777" w:rsidTr="001F3080">
        <w:trPr>
          <w:trHeight w:val="360"/>
          <w:jc w:val="center"/>
        </w:trPr>
        <w:tc>
          <w:tcPr>
            <w:tcW w:w="2790" w:type="dxa"/>
            <w:tcBorders>
              <w:top w:val="nil"/>
              <w:left w:val="nil"/>
              <w:bottom w:val="nil"/>
              <w:right w:val="nil"/>
            </w:tcBorders>
          </w:tcPr>
          <w:p w14:paraId="062BD7F3"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solida</w:t>
            </w:r>
            <w:proofErr w:type="spellEnd"/>
            <w:r>
              <w:rPr>
                <w:rFonts w:ascii="Times New Roman" w:hAnsi="Times New Roman" w:cs="Times New Roman"/>
                <w:sz w:val="20"/>
                <w:szCs w:val="20"/>
              </w:rPr>
              <w:t xml:space="preserve"> (14)</w:t>
            </w:r>
          </w:p>
        </w:tc>
        <w:tc>
          <w:tcPr>
            <w:tcW w:w="1170" w:type="dxa"/>
            <w:tcBorders>
              <w:top w:val="nil"/>
              <w:left w:val="nil"/>
              <w:bottom w:val="nil"/>
              <w:right w:val="nil"/>
            </w:tcBorders>
          </w:tcPr>
          <w:p w14:paraId="5B084A36"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6813D7A6"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5C44F9E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claripennis</w:t>
            </w:r>
            <w:proofErr w:type="spellEnd"/>
            <w:r>
              <w:rPr>
                <w:rFonts w:ascii="Times New Roman" w:hAnsi="Times New Roman" w:cs="Times New Roman"/>
                <w:sz w:val="20"/>
                <w:szCs w:val="20"/>
              </w:rPr>
              <w:t xml:space="preserve"> (14)</w:t>
            </w:r>
          </w:p>
          <w:p w14:paraId="5D351E9D"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59E4503D"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26E720E2"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0BE5471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p w14:paraId="75E4C751"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crassicornis</w:t>
            </w:r>
            <w:proofErr w:type="spellEnd"/>
            <w:r>
              <w:rPr>
                <w:rFonts w:ascii="Times New Roman" w:hAnsi="Times New Roman" w:cs="Times New Roman"/>
                <w:sz w:val="20"/>
                <w:szCs w:val="20"/>
              </w:rPr>
              <w:t xml:space="preserve"> (9)</w:t>
            </w:r>
          </w:p>
        </w:tc>
        <w:tc>
          <w:tcPr>
            <w:tcW w:w="1372" w:type="dxa"/>
            <w:tcBorders>
              <w:top w:val="nil"/>
              <w:left w:val="nil"/>
              <w:bottom w:val="nil"/>
              <w:right w:val="nil"/>
            </w:tcBorders>
          </w:tcPr>
          <w:p w14:paraId="64BF74B2" w14:textId="77777777" w:rsidR="00EB40BA" w:rsidRDefault="00EB40BA" w:rsidP="001F3080">
            <w:pPr>
              <w:tabs>
                <w:tab w:val="left" w:pos="144"/>
              </w:tabs>
              <w:jc w:val="center"/>
              <w:rPr>
                <w:rFonts w:ascii="Times New Roman" w:hAnsi="Times New Roman" w:cs="Times New Roman"/>
                <w:sz w:val="20"/>
                <w:szCs w:val="20"/>
              </w:rPr>
            </w:pPr>
          </w:p>
          <w:p w14:paraId="1FECBDB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835C76D" w14:textId="77777777" w:rsidR="00EB40BA" w:rsidRDefault="00EB40BA" w:rsidP="001F3080">
            <w:pPr>
              <w:tabs>
                <w:tab w:val="left" w:pos="144"/>
              </w:tabs>
              <w:jc w:val="center"/>
              <w:rPr>
                <w:rFonts w:ascii="Times New Roman" w:hAnsi="Times New Roman" w:cs="Times New Roman"/>
                <w:sz w:val="20"/>
                <w:szCs w:val="20"/>
              </w:rPr>
            </w:pPr>
          </w:p>
          <w:p w14:paraId="22308D2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3BA48C07" w14:textId="77777777" w:rsidR="00EB40BA" w:rsidRDefault="00EB40BA" w:rsidP="001F3080">
            <w:pPr>
              <w:tabs>
                <w:tab w:val="left" w:pos="144"/>
              </w:tabs>
              <w:jc w:val="center"/>
              <w:rPr>
                <w:rFonts w:ascii="Times New Roman" w:hAnsi="Times New Roman" w:cs="Times New Roman"/>
                <w:sz w:val="20"/>
                <w:szCs w:val="20"/>
              </w:rPr>
            </w:pPr>
          </w:p>
          <w:p w14:paraId="329CC77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39D727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0A3DA663" w14:textId="77777777" w:rsidR="00EB40BA" w:rsidRDefault="00EB40BA" w:rsidP="001F3080">
            <w:pPr>
              <w:tabs>
                <w:tab w:val="left" w:pos="144"/>
              </w:tabs>
              <w:jc w:val="center"/>
              <w:rPr>
                <w:rFonts w:ascii="Times New Roman" w:hAnsi="Times New Roman" w:cs="Times New Roman"/>
                <w:sz w:val="20"/>
                <w:szCs w:val="20"/>
              </w:rPr>
            </w:pPr>
          </w:p>
          <w:p w14:paraId="7A24E54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747DA3CB" w14:textId="77777777" w:rsidR="00EB40BA" w:rsidRDefault="00EB40BA" w:rsidP="001F3080">
            <w:pPr>
              <w:tabs>
                <w:tab w:val="left" w:pos="144"/>
              </w:tabs>
              <w:jc w:val="center"/>
              <w:rPr>
                <w:rFonts w:ascii="Times New Roman" w:hAnsi="Times New Roman" w:cs="Times New Roman"/>
                <w:sz w:val="20"/>
                <w:szCs w:val="20"/>
              </w:rPr>
            </w:pPr>
          </w:p>
          <w:p w14:paraId="1301A77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114</w:t>
            </w:r>
          </w:p>
          <w:p w14:paraId="41818E44" w14:textId="77777777" w:rsidR="00EB40BA" w:rsidRDefault="00EB40BA" w:rsidP="001F3080">
            <w:pPr>
              <w:tabs>
                <w:tab w:val="left" w:pos="144"/>
              </w:tabs>
              <w:jc w:val="center"/>
              <w:rPr>
                <w:rFonts w:ascii="Times New Roman" w:hAnsi="Times New Roman" w:cs="Times New Roman"/>
                <w:sz w:val="20"/>
                <w:szCs w:val="20"/>
              </w:rPr>
            </w:pPr>
          </w:p>
          <w:p w14:paraId="223B95F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62F57867"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14:paraId="4CA74BA1" w14:textId="77777777" w:rsidTr="001F3080">
        <w:trPr>
          <w:trHeight w:val="360"/>
          <w:jc w:val="center"/>
        </w:trPr>
        <w:tc>
          <w:tcPr>
            <w:tcW w:w="2790" w:type="dxa"/>
            <w:tcBorders>
              <w:top w:val="nil"/>
              <w:left w:val="nil"/>
              <w:bottom w:val="nil"/>
              <w:right w:val="nil"/>
            </w:tcBorders>
          </w:tcPr>
          <w:p w14:paraId="1C4CC9BA"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terminata</w:t>
            </w:r>
            <w:proofErr w:type="spellEnd"/>
            <w:r>
              <w:rPr>
                <w:rFonts w:ascii="Times New Roman" w:hAnsi="Times New Roman" w:cs="Times New Roman"/>
                <w:sz w:val="20"/>
                <w:szCs w:val="20"/>
              </w:rPr>
              <w:t xml:space="preserve"> (15)</w:t>
            </w:r>
          </w:p>
        </w:tc>
        <w:tc>
          <w:tcPr>
            <w:tcW w:w="1170" w:type="dxa"/>
            <w:tcBorders>
              <w:top w:val="nil"/>
              <w:left w:val="nil"/>
              <w:bottom w:val="nil"/>
              <w:right w:val="nil"/>
            </w:tcBorders>
          </w:tcPr>
          <w:p w14:paraId="48E3AE39"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619FAFC0"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462639EF"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nigricornis</w:t>
            </w:r>
            <w:proofErr w:type="spellEnd"/>
            <w:r>
              <w:rPr>
                <w:rFonts w:ascii="Times New Roman" w:hAnsi="Times New Roman" w:cs="Times New Roman"/>
                <w:sz w:val="20"/>
                <w:szCs w:val="20"/>
              </w:rPr>
              <w:t xml:space="preserve"> (3)</w:t>
            </w:r>
          </w:p>
        </w:tc>
        <w:tc>
          <w:tcPr>
            <w:tcW w:w="1372" w:type="dxa"/>
            <w:tcBorders>
              <w:top w:val="nil"/>
              <w:left w:val="nil"/>
              <w:bottom w:val="nil"/>
              <w:right w:val="nil"/>
            </w:tcBorders>
          </w:tcPr>
          <w:p w14:paraId="43894FDA" w14:textId="77777777" w:rsidR="00EB40BA" w:rsidRDefault="00EB40BA" w:rsidP="001F3080">
            <w:pPr>
              <w:tabs>
                <w:tab w:val="left" w:pos="144"/>
              </w:tabs>
              <w:jc w:val="center"/>
              <w:rPr>
                <w:rFonts w:ascii="Times New Roman" w:hAnsi="Times New Roman" w:cs="Times New Roman"/>
                <w:sz w:val="20"/>
                <w:szCs w:val="20"/>
              </w:rPr>
            </w:pPr>
          </w:p>
          <w:p w14:paraId="05C949B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161DE46C" w14:textId="77777777" w:rsidR="00EB40BA" w:rsidRDefault="00EB40BA" w:rsidP="001F3080">
            <w:pPr>
              <w:tabs>
                <w:tab w:val="left" w:pos="144"/>
              </w:tabs>
              <w:jc w:val="center"/>
              <w:rPr>
                <w:rFonts w:ascii="Times New Roman" w:hAnsi="Times New Roman" w:cs="Times New Roman"/>
                <w:sz w:val="20"/>
                <w:szCs w:val="20"/>
              </w:rPr>
            </w:pPr>
          </w:p>
          <w:p w14:paraId="13D0CF24"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tc>
      </w:tr>
      <w:tr w:rsidR="00EB40BA" w14:paraId="3E255333" w14:textId="77777777" w:rsidTr="001F3080">
        <w:trPr>
          <w:trHeight w:val="360"/>
          <w:jc w:val="center"/>
        </w:trPr>
        <w:tc>
          <w:tcPr>
            <w:tcW w:w="2790" w:type="dxa"/>
            <w:tcBorders>
              <w:top w:val="nil"/>
              <w:left w:val="nil"/>
              <w:bottom w:val="nil"/>
              <w:right w:val="nil"/>
            </w:tcBorders>
          </w:tcPr>
          <w:p w14:paraId="490D3821" w14:textId="77777777" w:rsidR="00EB40BA" w:rsidRPr="00915751"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Chrysis </w:t>
            </w:r>
            <w:proofErr w:type="spellStart"/>
            <w:r w:rsidRPr="001F2570">
              <w:rPr>
                <w:rFonts w:ascii="Times New Roman" w:hAnsi="Times New Roman" w:cs="Times New Roman"/>
                <w:i/>
                <w:iCs/>
                <w:sz w:val="20"/>
                <w:szCs w:val="20"/>
              </w:rPr>
              <w:t>vanlithi</w:t>
            </w:r>
            <w:proofErr w:type="spellEnd"/>
            <w:r>
              <w:rPr>
                <w:rFonts w:ascii="Times New Roman" w:hAnsi="Times New Roman" w:cs="Times New Roman"/>
                <w:sz w:val="20"/>
                <w:szCs w:val="20"/>
              </w:rPr>
              <w:t xml:space="preserve"> (16)</w:t>
            </w:r>
          </w:p>
        </w:tc>
        <w:tc>
          <w:tcPr>
            <w:tcW w:w="1170" w:type="dxa"/>
            <w:tcBorders>
              <w:top w:val="nil"/>
              <w:left w:val="nil"/>
              <w:bottom w:val="nil"/>
              <w:right w:val="nil"/>
            </w:tcBorders>
          </w:tcPr>
          <w:p w14:paraId="1B2F1F42"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79CEF593"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13AFF70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nigricornis</w:t>
            </w:r>
            <w:proofErr w:type="spellEnd"/>
            <w:r>
              <w:rPr>
                <w:rFonts w:ascii="Times New Roman" w:hAnsi="Times New Roman" w:cs="Times New Roman"/>
                <w:sz w:val="20"/>
                <w:szCs w:val="20"/>
              </w:rPr>
              <w:t xml:space="preserve"> (3)</w:t>
            </w:r>
          </w:p>
          <w:p w14:paraId="60A3725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scoticus</w:t>
            </w:r>
            <w:proofErr w:type="spellEnd"/>
            <w:r>
              <w:rPr>
                <w:rFonts w:ascii="Times New Roman" w:hAnsi="Times New Roman" w:cs="Times New Roman"/>
                <w:sz w:val="20"/>
                <w:szCs w:val="20"/>
              </w:rPr>
              <w:t xml:space="preserve"> (4)</w:t>
            </w:r>
          </w:p>
          <w:p w14:paraId="79678944"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1409DEF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59BBFE9A"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tc>
        <w:tc>
          <w:tcPr>
            <w:tcW w:w="1372" w:type="dxa"/>
            <w:tcBorders>
              <w:top w:val="nil"/>
              <w:left w:val="nil"/>
              <w:bottom w:val="nil"/>
              <w:right w:val="nil"/>
            </w:tcBorders>
          </w:tcPr>
          <w:p w14:paraId="1C23355C" w14:textId="77777777" w:rsidR="00EB40BA" w:rsidRDefault="00EB40BA" w:rsidP="001F3080">
            <w:pPr>
              <w:tabs>
                <w:tab w:val="left" w:pos="144"/>
              </w:tabs>
              <w:jc w:val="center"/>
              <w:rPr>
                <w:rFonts w:ascii="Times New Roman" w:hAnsi="Times New Roman" w:cs="Times New Roman"/>
                <w:sz w:val="20"/>
                <w:szCs w:val="20"/>
              </w:rPr>
            </w:pPr>
          </w:p>
          <w:p w14:paraId="0DC2D4F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06714A6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33FDAC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3B91F8C" w14:textId="77777777" w:rsidR="00EB40BA" w:rsidRDefault="00EB40BA" w:rsidP="001F3080">
            <w:pPr>
              <w:tabs>
                <w:tab w:val="left" w:pos="144"/>
              </w:tabs>
              <w:jc w:val="center"/>
              <w:rPr>
                <w:rFonts w:ascii="Times New Roman" w:hAnsi="Times New Roman" w:cs="Times New Roman"/>
                <w:sz w:val="20"/>
                <w:szCs w:val="20"/>
              </w:rPr>
            </w:pPr>
          </w:p>
          <w:p w14:paraId="6FFBFF1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31772A1F" w14:textId="77777777" w:rsidR="00EB40BA" w:rsidRDefault="00EB40BA" w:rsidP="001F3080">
            <w:pPr>
              <w:tabs>
                <w:tab w:val="left" w:pos="144"/>
              </w:tabs>
              <w:jc w:val="center"/>
              <w:rPr>
                <w:rFonts w:ascii="Times New Roman" w:hAnsi="Times New Roman" w:cs="Times New Roman"/>
                <w:sz w:val="20"/>
                <w:szCs w:val="20"/>
              </w:rPr>
            </w:pPr>
          </w:p>
          <w:p w14:paraId="4397A36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2B65875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71058F9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w:t>
            </w:r>
          </w:p>
          <w:p w14:paraId="7D6240CF" w14:textId="77777777" w:rsidR="00EB40BA" w:rsidRDefault="00EB40BA" w:rsidP="001F3080">
            <w:pPr>
              <w:tabs>
                <w:tab w:val="left" w:pos="144"/>
              </w:tabs>
              <w:jc w:val="center"/>
              <w:rPr>
                <w:rFonts w:ascii="Times New Roman" w:hAnsi="Times New Roman" w:cs="Times New Roman"/>
                <w:sz w:val="20"/>
                <w:szCs w:val="20"/>
              </w:rPr>
            </w:pPr>
          </w:p>
          <w:p w14:paraId="3D5D44CD"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77D9C280" w14:textId="77777777" w:rsidTr="001F3080">
        <w:trPr>
          <w:trHeight w:val="360"/>
          <w:jc w:val="center"/>
        </w:trPr>
        <w:tc>
          <w:tcPr>
            <w:tcW w:w="2790" w:type="dxa"/>
            <w:tcBorders>
              <w:top w:val="nil"/>
              <w:left w:val="nil"/>
              <w:bottom w:val="nil"/>
              <w:right w:val="nil"/>
            </w:tcBorders>
          </w:tcPr>
          <w:p w14:paraId="38F5A67E" w14:textId="77777777" w:rsidR="00EB40BA" w:rsidRDefault="00EB40BA" w:rsidP="001F3080">
            <w:pPr>
              <w:tabs>
                <w:tab w:val="left" w:pos="144"/>
              </w:tabs>
              <w:rPr>
                <w:rFonts w:ascii="Times New Roman" w:hAnsi="Times New Roman" w:cs="Times New Roman"/>
                <w:sz w:val="20"/>
                <w:szCs w:val="20"/>
              </w:rPr>
            </w:pPr>
            <w:r w:rsidRPr="001F2570">
              <w:rPr>
                <w:rFonts w:ascii="Times New Roman" w:hAnsi="Times New Roman" w:cs="Times New Roman"/>
                <w:i/>
                <w:iCs/>
                <w:sz w:val="20"/>
                <w:szCs w:val="20"/>
              </w:rPr>
              <w:t xml:space="preserve">Ephialtes </w:t>
            </w:r>
            <w:proofErr w:type="spellStart"/>
            <w:r w:rsidRPr="001F2570">
              <w:rPr>
                <w:rFonts w:ascii="Times New Roman" w:hAnsi="Times New Roman" w:cs="Times New Roman"/>
                <w:i/>
                <w:iCs/>
                <w:sz w:val="20"/>
                <w:szCs w:val="20"/>
              </w:rPr>
              <w:t>manifestator</w:t>
            </w:r>
            <w:proofErr w:type="spellEnd"/>
            <w:r>
              <w:rPr>
                <w:rFonts w:ascii="Times New Roman" w:hAnsi="Times New Roman" w:cs="Times New Roman"/>
                <w:sz w:val="20"/>
                <w:szCs w:val="20"/>
              </w:rPr>
              <w:t xml:space="preserve"> (24)</w:t>
            </w:r>
          </w:p>
        </w:tc>
        <w:tc>
          <w:tcPr>
            <w:tcW w:w="1170" w:type="dxa"/>
            <w:tcBorders>
              <w:top w:val="nil"/>
              <w:left w:val="nil"/>
              <w:bottom w:val="nil"/>
              <w:right w:val="nil"/>
            </w:tcBorders>
          </w:tcPr>
          <w:p w14:paraId="4300F6E1"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General</w:t>
            </w:r>
          </w:p>
        </w:tc>
        <w:tc>
          <w:tcPr>
            <w:tcW w:w="2228" w:type="dxa"/>
            <w:tcBorders>
              <w:top w:val="nil"/>
              <w:left w:val="nil"/>
              <w:bottom w:val="nil"/>
              <w:right w:val="nil"/>
            </w:tcBorders>
          </w:tcPr>
          <w:p w14:paraId="170BFE0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421D997A"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0495C0F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001900A1"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bifasciatus</w:t>
            </w:r>
            <w:proofErr w:type="spellEnd"/>
            <w:r>
              <w:rPr>
                <w:rFonts w:ascii="Times New Roman" w:hAnsi="Times New Roman" w:cs="Times New Roman"/>
                <w:sz w:val="20"/>
                <w:szCs w:val="20"/>
              </w:rPr>
              <w:t xml:space="preserve"> (8)</w:t>
            </w:r>
          </w:p>
          <w:p w14:paraId="5A39D0B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crassicornis</w:t>
            </w:r>
            <w:proofErr w:type="spellEnd"/>
            <w:r>
              <w:rPr>
                <w:rFonts w:ascii="Times New Roman" w:hAnsi="Times New Roman" w:cs="Times New Roman"/>
                <w:sz w:val="20"/>
                <w:szCs w:val="20"/>
              </w:rPr>
              <w:t xml:space="preserve"> (9)</w:t>
            </w:r>
          </w:p>
          <w:p w14:paraId="7709E1F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gracilis</w:t>
            </w:r>
            <w:proofErr w:type="spellEnd"/>
            <w:r>
              <w:rPr>
                <w:rFonts w:ascii="Times New Roman" w:hAnsi="Times New Roman" w:cs="Times New Roman"/>
                <w:sz w:val="20"/>
                <w:szCs w:val="20"/>
              </w:rPr>
              <w:t xml:space="preserve"> (10)</w:t>
            </w:r>
          </w:p>
          <w:p w14:paraId="512E9925"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Deuteragenia</w:t>
            </w:r>
            <w:proofErr w:type="spellEnd"/>
          </w:p>
          <w:p w14:paraId="03B6072C" w14:textId="70ED7FA1"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004D217A">
              <w:rPr>
                <w:rFonts w:ascii="Times New Roman" w:hAnsi="Times New Roman" w:cs="Times New Roman"/>
                <w:i/>
                <w:iCs/>
                <w:sz w:val="20"/>
                <w:szCs w:val="20"/>
              </w:rPr>
              <w:t>subintermedia</w:t>
            </w:r>
            <w:proofErr w:type="spellEnd"/>
            <w:r>
              <w:rPr>
                <w:rFonts w:ascii="Times New Roman" w:hAnsi="Times New Roman" w:cs="Times New Roman"/>
                <w:sz w:val="20"/>
                <w:szCs w:val="20"/>
              </w:rPr>
              <w:t xml:space="preserve"> (14)</w:t>
            </w:r>
          </w:p>
          <w:p w14:paraId="793DD795"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Megachile</w:t>
            </w:r>
            <w:proofErr w:type="spellEnd"/>
          </w:p>
          <w:p w14:paraId="54845C9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4D217A">
              <w:rPr>
                <w:rFonts w:ascii="Times New Roman" w:hAnsi="Times New Roman" w:cs="Times New Roman"/>
                <w:i/>
                <w:iCs/>
                <w:sz w:val="20"/>
                <w:szCs w:val="20"/>
              </w:rPr>
              <w:t>versicolor</w:t>
            </w:r>
            <w:r>
              <w:rPr>
                <w:rFonts w:ascii="Times New Roman" w:hAnsi="Times New Roman" w:cs="Times New Roman"/>
                <w:sz w:val="20"/>
                <w:szCs w:val="20"/>
              </w:rPr>
              <w:t xml:space="preserve"> (21)</w:t>
            </w:r>
          </w:p>
          <w:p w14:paraId="74E141F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Passaloecus</w:t>
            </w:r>
            <w:proofErr w:type="spellEnd"/>
          </w:p>
          <w:p w14:paraId="00AC2ED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insignis</w:t>
            </w:r>
            <w:r>
              <w:rPr>
                <w:rFonts w:ascii="Times New Roman" w:hAnsi="Times New Roman" w:cs="Times New Roman"/>
                <w:sz w:val="20"/>
                <w:szCs w:val="20"/>
              </w:rPr>
              <w:t xml:space="preserve"> (27)</w:t>
            </w:r>
          </w:p>
          <w:p w14:paraId="688CE775"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Pemphredon</w:t>
            </w:r>
            <w:proofErr w:type="spellEnd"/>
          </w:p>
          <w:p w14:paraId="0098640D"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lugens</w:t>
            </w:r>
            <w:proofErr w:type="spellEnd"/>
            <w:r>
              <w:rPr>
                <w:rFonts w:ascii="Times New Roman" w:hAnsi="Times New Roman" w:cs="Times New Roman"/>
                <w:sz w:val="20"/>
                <w:szCs w:val="20"/>
              </w:rPr>
              <w:t xml:space="preserve"> (28)</w:t>
            </w:r>
          </w:p>
          <w:p w14:paraId="7142FEEB"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Trypoxylon</w:t>
            </w:r>
            <w:proofErr w:type="spellEnd"/>
          </w:p>
          <w:p w14:paraId="323A600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figulus</w:t>
            </w:r>
            <w:proofErr w:type="spellEnd"/>
            <w:r>
              <w:rPr>
                <w:rFonts w:ascii="Times New Roman" w:hAnsi="Times New Roman" w:cs="Times New Roman"/>
                <w:sz w:val="20"/>
                <w:szCs w:val="20"/>
              </w:rPr>
              <w:t xml:space="preserve"> (34)</w:t>
            </w:r>
          </w:p>
        </w:tc>
        <w:tc>
          <w:tcPr>
            <w:tcW w:w="1372" w:type="dxa"/>
            <w:tcBorders>
              <w:top w:val="nil"/>
              <w:left w:val="nil"/>
              <w:bottom w:val="nil"/>
              <w:right w:val="nil"/>
            </w:tcBorders>
          </w:tcPr>
          <w:p w14:paraId="0483C0A5" w14:textId="77777777" w:rsidR="00EB40BA" w:rsidRDefault="00EB40BA" w:rsidP="001F3080">
            <w:pPr>
              <w:tabs>
                <w:tab w:val="left" w:pos="144"/>
              </w:tabs>
              <w:jc w:val="center"/>
              <w:rPr>
                <w:rFonts w:ascii="Times New Roman" w:hAnsi="Times New Roman" w:cs="Times New Roman"/>
                <w:sz w:val="20"/>
                <w:szCs w:val="20"/>
              </w:rPr>
            </w:pPr>
          </w:p>
          <w:p w14:paraId="4D823F5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8C434A3" w14:textId="77777777" w:rsidR="00EB40BA" w:rsidRDefault="00EB40BA" w:rsidP="001F3080">
            <w:pPr>
              <w:tabs>
                <w:tab w:val="left" w:pos="144"/>
              </w:tabs>
              <w:jc w:val="center"/>
              <w:rPr>
                <w:rFonts w:ascii="Times New Roman" w:hAnsi="Times New Roman" w:cs="Times New Roman"/>
                <w:sz w:val="20"/>
                <w:szCs w:val="20"/>
              </w:rPr>
            </w:pPr>
          </w:p>
          <w:p w14:paraId="3A2410C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4A3972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2EA813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96D0BB4" w14:textId="77777777" w:rsidR="00EB40BA" w:rsidRDefault="00EB40BA" w:rsidP="001F3080">
            <w:pPr>
              <w:tabs>
                <w:tab w:val="left" w:pos="144"/>
              </w:tabs>
              <w:jc w:val="center"/>
              <w:rPr>
                <w:rFonts w:ascii="Times New Roman" w:hAnsi="Times New Roman" w:cs="Times New Roman"/>
                <w:sz w:val="20"/>
                <w:szCs w:val="20"/>
              </w:rPr>
            </w:pPr>
          </w:p>
          <w:p w14:paraId="4766CC9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DC45CCE" w14:textId="77777777" w:rsidR="00EB40BA" w:rsidRDefault="00EB40BA" w:rsidP="001F3080">
            <w:pPr>
              <w:tabs>
                <w:tab w:val="left" w:pos="144"/>
              </w:tabs>
              <w:jc w:val="center"/>
              <w:rPr>
                <w:rFonts w:ascii="Times New Roman" w:hAnsi="Times New Roman" w:cs="Times New Roman"/>
                <w:sz w:val="20"/>
                <w:szCs w:val="20"/>
              </w:rPr>
            </w:pPr>
          </w:p>
          <w:p w14:paraId="0129266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2B2EF8C" w14:textId="77777777" w:rsidR="00EB40BA" w:rsidRDefault="00EB40BA" w:rsidP="001F3080">
            <w:pPr>
              <w:tabs>
                <w:tab w:val="left" w:pos="144"/>
              </w:tabs>
              <w:jc w:val="center"/>
              <w:rPr>
                <w:rFonts w:ascii="Times New Roman" w:hAnsi="Times New Roman" w:cs="Times New Roman"/>
                <w:sz w:val="20"/>
                <w:szCs w:val="20"/>
              </w:rPr>
            </w:pPr>
          </w:p>
          <w:p w14:paraId="459C953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3145B25" w14:textId="77777777" w:rsidR="00EB40BA" w:rsidRDefault="00EB40BA" w:rsidP="001F3080">
            <w:pPr>
              <w:tabs>
                <w:tab w:val="left" w:pos="144"/>
              </w:tabs>
              <w:jc w:val="center"/>
              <w:rPr>
                <w:rFonts w:ascii="Times New Roman" w:hAnsi="Times New Roman" w:cs="Times New Roman"/>
                <w:sz w:val="20"/>
                <w:szCs w:val="20"/>
              </w:rPr>
            </w:pPr>
          </w:p>
          <w:p w14:paraId="5EF9709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261E62B" w14:textId="77777777" w:rsidR="00EB40BA" w:rsidRDefault="00EB40BA" w:rsidP="001F3080">
            <w:pPr>
              <w:tabs>
                <w:tab w:val="left" w:pos="144"/>
              </w:tabs>
              <w:jc w:val="center"/>
              <w:rPr>
                <w:rFonts w:ascii="Times New Roman" w:hAnsi="Times New Roman" w:cs="Times New Roman"/>
                <w:sz w:val="20"/>
                <w:szCs w:val="20"/>
              </w:rPr>
            </w:pPr>
          </w:p>
          <w:p w14:paraId="20C7BCC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29A16713" w14:textId="77777777" w:rsidR="00EB40BA" w:rsidRDefault="00EB40BA" w:rsidP="001F3080">
            <w:pPr>
              <w:tabs>
                <w:tab w:val="left" w:pos="144"/>
              </w:tabs>
              <w:jc w:val="center"/>
              <w:rPr>
                <w:rFonts w:ascii="Times New Roman" w:hAnsi="Times New Roman" w:cs="Times New Roman"/>
                <w:sz w:val="20"/>
                <w:szCs w:val="20"/>
              </w:rPr>
            </w:pPr>
          </w:p>
          <w:p w14:paraId="2FFBFC6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710EAD3E" w14:textId="77777777" w:rsidR="00EB40BA" w:rsidRDefault="00EB40BA" w:rsidP="001F3080">
            <w:pPr>
              <w:tabs>
                <w:tab w:val="left" w:pos="144"/>
              </w:tabs>
              <w:jc w:val="center"/>
              <w:rPr>
                <w:rFonts w:ascii="Times New Roman" w:hAnsi="Times New Roman" w:cs="Times New Roman"/>
                <w:sz w:val="20"/>
                <w:szCs w:val="20"/>
              </w:rPr>
            </w:pPr>
          </w:p>
          <w:p w14:paraId="5B191BB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6D48D61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1E49A99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0AFCB8B1" w14:textId="77777777" w:rsidR="00EB40BA" w:rsidRDefault="00EB40BA" w:rsidP="001F3080">
            <w:pPr>
              <w:tabs>
                <w:tab w:val="left" w:pos="144"/>
              </w:tabs>
              <w:jc w:val="center"/>
              <w:rPr>
                <w:rFonts w:ascii="Times New Roman" w:hAnsi="Times New Roman" w:cs="Times New Roman"/>
                <w:sz w:val="20"/>
                <w:szCs w:val="20"/>
              </w:rPr>
            </w:pPr>
          </w:p>
          <w:p w14:paraId="1C460AD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46197CFE" w14:textId="77777777" w:rsidR="00EB40BA" w:rsidRDefault="00EB40BA" w:rsidP="001F3080">
            <w:pPr>
              <w:tabs>
                <w:tab w:val="left" w:pos="144"/>
              </w:tabs>
              <w:jc w:val="center"/>
              <w:rPr>
                <w:rFonts w:ascii="Times New Roman" w:hAnsi="Times New Roman" w:cs="Times New Roman"/>
                <w:sz w:val="20"/>
                <w:szCs w:val="20"/>
              </w:rPr>
            </w:pPr>
          </w:p>
          <w:p w14:paraId="5ADCF54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69BAE9A1" w14:textId="77777777" w:rsidR="00EB40BA" w:rsidRDefault="00EB40BA" w:rsidP="001F3080">
            <w:pPr>
              <w:tabs>
                <w:tab w:val="left" w:pos="144"/>
              </w:tabs>
              <w:jc w:val="center"/>
              <w:rPr>
                <w:rFonts w:ascii="Times New Roman" w:hAnsi="Times New Roman" w:cs="Times New Roman"/>
                <w:sz w:val="20"/>
                <w:szCs w:val="20"/>
              </w:rPr>
            </w:pPr>
          </w:p>
          <w:p w14:paraId="42A1A5D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4E643FF0" w14:textId="77777777" w:rsidR="00EB40BA" w:rsidRDefault="00EB40BA" w:rsidP="001F3080">
            <w:pPr>
              <w:tabs>
                <w:tab w:val="left" w:pos="144"/>
              </w:tabs>
              <w:jc w:val="center"/>
              <w:rPr>
                <w:rFonts w:ascii="Times New Roman" w:hAnsi="Times New Roman" w:cs="Times New Roman"/>
                <w:sz w:val="20"/>
                <w:szCs w:val="20"/>
              </w:rPr>
            </w:pPr>
          </w:p>
          <w:p w14:paraId="76F5A65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48FA39E2" w14:textId="77777777" w:rsidR="00EB40BA" w:rsidRDefault="00EB40BA" w:rsidP="001F3080">
            <w:pPr>
              <w:tabs>
                <w:tab w:val="left" w:pos="144"/>
              </w:tabs>
              <w:jc w:val="center"/>
              <w:rPr>
                <w:rFonts w:ascii="Times New Roman" w:hAnsi="Times New Roman" w:cs="Times New Roman"/>
                <w:sz w:val="20"/>
                <w:szCs w:val="20"/>
              </w:rPr>
            </w:pPr>
          </w:p>
          <w:p w14:paraId="428B5F7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7BECF7C8" w14:textId="77777777" w:rsidTr="001F3080">
        <w:trPr>
          <w:trHeight w:val="360"/>
          <w:jc w:val="center"/>
        </w:trPr>
        <w:tc>
          <w:tcPr>
            <w:tcW w:w="2790" w:type="dxa"/>
            <w:tcBorders>
              <w:top w:val="nil"/>
              <w:left w:val="nil"/>
              <w:bottom w:val="nil"/>
              <w:right w:val="nil"/>
            </w:tcBorders>
          </w:tcPr>
          <w:p w14:paraId="78078EC6"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Gasteruption</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assectator</w:t>
            </w:r>
            <w:proofErr w:type="spellEnd"/>
            <w:r>
              <w:rPr>
                <w:rFonts w:ascii="Times New Roman" w:hAnsi="Times New Roman" w:cs="Times New Roman"/>
                <w:sz w:val="20"/>
                <w:szCs w:val="20"/>
              </w:rPr>
              <w:t xml:space="preserve"> (35)</w:t>
            </w:r>
          </w:p>
        </w:tc>
        <w:tc>
          <w:tcPr>
            <w:tcW w:w="1170" w:type="dxa"/>
            <w:tcBorders>
              <w:top w:val="nil"/>
              <w:left w:val="nil"/>
              <w:bottom w:val="nil"/>
              <w:right w:val="nil"/>
            </w:tcBorders>
          </w:tcPr>
          <w:p w14:paraId="54FD3FE2"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1288A7FB"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1FA10AB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communis</w:t>
            </w:r>
            <w:r>
              <w:rPr>
                <w:rFonts w:ascii="Times New Roman" w:hAnsi="Times New Roman" w:cs="Times New Roman"/>
                <w:sz w:val="20"/>
                <w:szCs w:val="20"/>
              </w:rPr>
              <w:t xml:space="preserve"> (16)</w:t>
            </w:r>
          </w:p>
          <w:p w14:paraId="00251A13"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confusus</w:t>
            </w:r>
            <w:proofErr w:type="spellEnd"/>
            <w:r>
              <w:rPr>
                <w:rFonts w:ascii="Times New Roman" w:hAnsi="Times New Roman" w:cs="Times New Roman"/>
                <w:sz w:val="20"/>
                <w:szCs w:val="20"/>
              </w:rPr>
              <w:t xml:space="preserve"> (17)</w:t>
            </w:r>
          </w:p>
          <w:p w14:paraId="2A660D97"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282426A9" w14:textId="77777777" w:rsidR="00EB40BA" w:rsidRDefault="00EB40BA" w:rsidP="001F3080">
            <w:pPr>
              <w:tabs>
                <w:tab w:val="left" w:pos="144"/>
              </w:tabs>
              <w:jc w:val="center"/>
              <w:rPr>
                <w:rFonts w:ascii="Times New Roman" w:hAnsi="Times New Roman" w:cs="Times New Roman"/>
                <w:sz w:val="20"/>
                <w:szCs w:val="20"/>
              </w:rPr>
            </w:pPr>
          </w:p>
          <w:p w14:paraId="0DEBEA3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2E857BD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1EC35C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6DD8E5BE" w14:textId="77777777" w:rsidR="00EB40BA" w:rsidRDefault="00EB40BA" w:rsidP="001F3080">
            <w:pPr>
              <w:tabs>
                <w:tab w:val="left" w:pos="144"/>
              </w:tabs>
              <w:jc w:val="center"/>
              <w:rPr>
                <w:rFonts w:ascii="Times New Roman" w:hAnsi="Times New Roman" w:cs="Times New Roman"/>
                <w:sz w:val="20"/>
                <w:szCs w:val="20"/>
              </w:rPr>
            </w:pPr>
          </w:p>
          <w:p w14:paraId="34F295E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596E47C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p w14:paraId="76C4EE0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16</w:t>
            </w:r>
          </w:p>
        </w:tc>
      </w:tr>
      <w:tr w:rsidR="00EB40BA" w14:paraId="73212A18" w14:textId="77777777" w:rsidTr="001F3080">
        <w:trPr>
          <w:trHeight w:val="360"/>
          <w:jc w:val="center"/>
        </w:trPr>
        <w:tc>
          <w:tcPr>
            <w:tcW w:w="2790" w:type="dxa"/>
            <w:tcBorders>
              <w:top w:val="nil"/>
              <w:left w:val="nil"/>
              <w:bottom w:val="nil"/>
              <w:right w:val="nil"/>
            </w:tcBorders>
          </w:tcPr>
          <w:p w14:paraId="4CEAA120"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Gasteruption</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boreale</w:t>
            </w:r>
            <w:proofErr w:type="spellEnd"/>
            <w:r>
              <w:rPr>
                <w:rFonts w:ascii="Times New Roman" w:hAnsi="Times New Roman" w:cs="Times New Roman"/>
                <w:sz w:val="20"/>
                <w:szCs w:val="20"/>
              </w:rPr>
              <w:t xml:space="preserve"> (36)</w:t>
            </w:r>
          </w:p>
        </w:tc>
        <w:tc>
          <w:tcPr>
            <w:tcW w:w="1170" w:type="dxa"/>
            <w:tcBorders>
              <w:top w:val="nil"/>
              <w:left w:val="nil"/>
              <w:bottom w:val="nil"/>
              <w:right w:val="nil"/>
            </w:tcBorders>
          </w:tcPr>
          <w:p w14:paraId="60343100"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D48A7D0"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775AB618"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communis</w:t>
            </w:r>
            <w:r>
              <w:rPr>
                <w:rFonts w:ascii="Times New Roman" w:hAnsi="Times New Roman" w:cs="Times New Roman"/>
                <w:sz w:val="20"/>
                <w:szCs w:val="20"/>
              </w:rPr>
              <w:t xml:space="preserve"> (16)</w:t>
            </w:r>
          </w:p>
          <w:p w14:paraId="6E08A742"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confusus</w:t>
            </w:r>
            <w:proofErr w:type="spellEnd"/>
            <w:r>
              <w:rPr>
                <w:rFonts w:ascii="Times New Roman" w:hAnsi="Times New Roman" w:cs="Times New Roman"/>
                <w:sz w:val="20"/>
                <w:szCs w:val="20"/>
              </w:rPr>
              <w:t xml:space="preserve"> (17)</w:t>
            </w:r>
          </w:p>
          <w:p w14:paraId="5D05889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3855B4D7" w14:textId="77777777" w:rsidR="00EB40BA" w:rsidRDefault="00EB40BA" w:rsidP="001F3080">
            <w:pPr>
              <w:tabs>
                <w:tab w:val="left" w:pos="144"/>
              </w:tabs>
              <w:jc w:val="center"/>
              <w:rPr>
                <w:rFonts w:ascii="Times New Roman" w:hAnsi="Times New Roman" w:cs="Times New Roman"/>
                <w:sz w:val="20"/>
                <w:szCs w:val="20"/>
              </w:rPr>
            </w:pPr>
          </w:p>
          <w:p w14:paraId="4B07677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7619CF8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73BFCF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33652232" w14:textId="77777777" w:rsidR="00EB40BA" w:rsidRDefault="00EB40BA" w:rsidP="001F3080">
            <w:pPr>
              <w:tabs>
                <w:tab w:val="left" w:pos="144"/>
              </w:tabs>
              <w:jc w:val="center"/>
              <w:rPr>
                <w:rFonts w:ascii="Times New Roman" w:hAnsi="Times New Roman" w:cs="Times New Roman"/>
                <w:sz w:val="20"/>
                <w:szCs w:val="20"/>
              </w:rPr>
            </w:pPr>
          </w:p>
          <w:p w14:paraId="49DD990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55456D1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63774F1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7</w:t>
            </w:r>
          </w:p>
        </w:tc>
      </w:tr>
      <w:tr w:rsidR="00EB40BA" w14:paraId="04876528" w14:textId="77777777" w:rsidTr="001F3080">
        <w:trPr>
          <w:trHeight w:val="360"/>
          <w:jc w:val="center"/>
        </w:trPr>
        <w:tc>
          <w:tcPr>
            <w:tcW w:w="2790" w:type="dxa"/>
            <w:tcBorders>
              <w:top w:val="nil"/>
              <w:left w:val="nil"/>
              <w:bottom w:val="nil"/>
              <w:right w:val="nil"/>
            </w:tcBorders>
          </w:tcPr>
          <w:p w14:paraId="5A58E2A3"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lastRenderedPageBreak/>
              <w:t>Gasteruption</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jaculator</w:t>
            </w:r>
            <w:proofErr w:type="spellEnd"/>
            <w:r>
              <w:rPr>
                <w:rFonts w:ascii="Times New Roman" w:hAnsi="Times New Roman" w:cs="Times New Roman"/>
                <w:sz w:val="20"/>
                <w:szCs w:val="20"/>
              </w:rPr>
              <w:t xml:space="preserve"> (37)</w:t>
            </w:r>
          </w:p>
        </w:tc>
        <w:tc>
          <w:tcPr>
            <w:tcW w:w="1170" w:type="dxa"/>
            <w:tcBorders>
              <w:top w:val="nil"/>
              <w:left w:val="nil"/>
              <w:bottom w:val="nil"/>
              <w:right w:val="nil"/>
            </w:tcBorders>
          </w:tcPr>
          <w:p w14:paraId="1EFB743D"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2FA706A7"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35B6FAE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communis</w:t>
            </w:r>
            <w:r>
              <w:rPr>
                <w:rFonts w:ascii="Times New Roman" w:hAnsi="Times New Roman" w:cs="Times New Roman"/>
                <w:sz w:val="20"/>
                <w:szCs w:val="20"/>
              </w:rPr>
              <w:t xml:space="preserve"> (16)</w:t>
            </w:r>
          </w:p>
          <w:p w14:paraId="47C344C8"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29328B98" w14:textId="77777777" w:rsidR="00EB40BA" w:rsidRDefault="00EB40BA" w:rsidP="001F3080">
            <w:pPr>
              <w:tabs>
                <w:tab w:val="left" w:pos="144"/>
              </w:tabs>
              <w:jc w:val="center"/>
              <w:rPr>
                <w:rFonts w:ascii="Times New Roman" w:hAnsi="Times New Roman" w:cs="Times New Roman"/>
                <w:sz w:val="20"/>
                <w:szCs w:val="20"/>
              </w:rPr>
            </w:pPr>
          </w:p>
          <w:p w14:paraId="1321FF0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1A410A2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4C2F61DE" w14:textId="77777777" w:rsidR="00EB40BA" w:rsidRDefault="00EB40BA" w:rsidP="001F3080">
            <w:pPr>
              <w:tabs>
                <w:tab w:val="left" w:pos="144"/>
              </w:tabs>
              <w:jc w:val="center"/>
              <w:rPr>
                <w:rFonts w:ascii="Times New Roman" w:hAnsi="Times New Roman" w:cs="Times New Roman"/>
                <w:sz w:val="20"/>
                <w:szCs w:val="20"/>
              </w:rPr>
            </w:pPr>
          </w:p>
          <w:p w14:paraId="50CA6A7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0063823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20</w:t>
            </w:r>
          </w:p>
        </w:tc>
      </w:tr>
      <w:tr w:rsidR="00EB40BA" w14:paraId="6242D6CC" w14:textId="77777777" w:rsidTr="001F3080">
        <w:trPr>
          <w:trHeight w:val="360"/>
          <w:jc w:val="center"/>
        </w:trPr>
        <w:tc>
          <w:tcPr>
            <w:tcW w:w="2790" w:type="dxa"/>
            <w:tcBorders>
              <w:top w:val="nil"/>
              <w:left w:val="nil"/>
              <w:bottom w:val="nil"/>
              <w:right w:val="nil"/>
            </w:tcBorders>
          </w:tcPr>
          <w:p w14:paraId="59405598"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Gasteruption</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nigritarse</w:t>
            </w:r>
            <w:proofErr w:type="spellEnd"/>
            <w:r>
              <w:rPr>
                <w:rFonts w:ascii="Times New Roman" w:hAnsi="Times New Roman" w:cs="Times New Roman"/>
                <w:sz w:val="20"/>
                <w:szCs w:val="20"/>
              </w:rPr>
              <w:t xml:space="preserve"> (38)</w:t>
            </w:r>
          </w:p>
        </w:tc>
        <w:tc>
          <w:tcPr>
            <w:tcW w:w="1170" w:type="dxa"/>
            <w:tcBorders>
              <w:top w:val="nil"/>
              <w:left w:val="nil"/>
              <w:bottom w:val="nil"/>
              <w:right w:val="nil"/>
            </w:tcBorders>
          </w:tcPr>
          <w:p w14:paraId="14209AEC"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1E4163E"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66361F7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communis</w:t>
            </w:r>
            <w:r>
              <w:rPr>
                <w:rFonts w:ascii="Times New Roman" w:hAnsi="Times New Roman" w:cs="Times New Roman"/>
                <w:sz w:val="20"/>
                <w:szCs w:val="20"/>
              </w:rPr>
              <w:t xml:space="preserve"> (16)</w:t>
            </w:r>
          </w:p>
          <w:p w14:paraId="4561008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355D0F29" w14:textId="77777777" w:rsidR="00EB40BA" w:rsidRDefault="00EB40BA" w:rsidP="001F3080">
            <w:pPr>
              <w:tabs>
                <w:tab w:val="left" w:pos="144"/>
              </w:tabs>
              <w:jc w:val="center"/>
              <w:rPr>
                <w:rFonts w:ascii="Times New Roman" w:hAnsi="Times New Roman" w:cs="Times New Roman"/>
                <w:sz w:val="20"/>
                <w:szCs w:val="20"/>
              </w:rPr>
            </w:pPr>
          </w:p>
          <w:p w14:paraId="4E1B578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09F8F83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2F57DFC1" w14:textId="77777777" w:rsidR="00EB40BA" w:rsidRDefault="00EB40BA" w:rsidP="001F3080">
            <w:pPr>
              <w:tabs>
                <w:tab w:val="left" w:pos="144"/>
              </w:tabs>
              <w:jc w:val="center"/>
              <w:rPr>
                <w:rFonts w:ascii="Times New Roman" w:hAnsi="Times New Roman" w:cs="Times New Roman"/>
                <w:sz w:val="20"/>
                <w:szCs w:val="20"/>
              </w:rPr>
            </w:pPr>
          </w:p>
          <w:p w14:paraId="592FAD4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w:t>
            </w:r>
          </w:p>
          <w:p w14:paraId="15185A0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15</w:t>
            </w:r>
          </w:p>
        </w:tc>
      </w:tr>
      <w:tr w:rsidR="00EB40BA" w14:paraId="5072FBC6" w14:textId="77777777" w:rsidTr="001F3080">
        <w:trPr>
          <w:trHeight w:val="360"/>
          <w:jc w:val="center"/>
        </w:trPr>
        <w:tc>
          <w:tcPr>
            <w:tcW w:w="2790" w:type="dxa"/>
            <w:tcBorders>
              <w:top w:val="nil"/>
              <w:left w:val="nil"/>
              <w:bottom w:val="nil"/>
              <w:right w:val="nil"/>
            </w:tcBorders>
          </w:tcPr>
          <w:p w14:paraId="39372D8C"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Gasteruption</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undulatum</w:t>
            </w:r>
            <w:proofErr w:type="spellEnd"/>
            <w:r>
              <w:rPr>
                <w:rFonts w:ascii="Times New Roman" w:hAnsi="Times New Roman" w:cs="Times New Roman"/>
                <w:sz w:val="20"/>
                <w:szCs w:val="20"/>
              </w:rPr>
              <w:t xml:space="preserve"> (39)</w:t>
            </w:r>
          </w:p>
        </w:tc>
        <w:tc>
          <w:tcPr>
            <w:tcW w:w="1170" w:type="dxa"/>
            <w:tcBorders>
              <w:top w:val="nil"/>
              <w:left w:val="nil"/>
              <w:bottom w:val="nil"/>
              <w:right w:val="nil"/>
            </w:tcBorders>
          </w:tcPr>
          <w:p w14:paraId="14DB1ABF"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349DBE6B"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229EEF1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confusus</w:t>
            </w:r>
            <w:proofErr w:type="spellEnd"/>
            <w:r>
              <w:rPr>
                <w:rFonts w:ascii="Times New Roman" w:hAnsi="Times New Roman" w:cs="Times New Roman"/>
                <w:sz w:val="20"/>
                <w:szCs w:val="20"/>
              </w:rPr>
              <w:t xml:space="preserve"> (17)</w:t>
            </w:r>
          </w:p>
          <w:p w14:paraId="4646B4CC"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difformis</w:t>
            </w:r>
            <w:proofErr w:type="spellEnd"/>
            <w:r>
              <w:rPr>
                <w:rFonts w:ascii="Times New Roman" w:hAnsi="Times New Roman" w:cs="Times New Roman"/>
                <w:sz w:val="20"/>
                <w:szCs w:val="20"/>
              </w:rPr>
              <w:t xml:space="preserve"> (18)</w:t>
            </w:r>
          </w:p>
        </w:tc>
        <w:tc>
          <w:tcPr>
            <w:tcW w:w="1372" w:type="dxa"/>
            <w:tcBorders>
              <w:top w:val="nil"/>
              <w:left w:val="nil"/>
              <w:bottom w:val="nil"/>
              <w:right w:val="nil"/>
            </w:tcBorders>
          </w:tcPr>
          <w:p w14:paraId="2192CA7B" w14:textId="77777777" w:rsidR="00EB40BA" w:rsidRDefault="00EB40BA" w:rsidP="001F3080">
            <w:pPr>
              <w:tabs>
                <w:tab w:val="left" w:pos="144"/>
              </w:tabs>
              <w:jc w:val="center"/>
              <w:rPr>
                <w:rFonts w:ascii="Times New Roman" w:hAnsi="Times New Roman" w:cs="Times New Roman"/>
                <w:sz w:val="20"/>
                <w:szCs w:val="20"/>
              </w:rPr>
            </w:pPr>
          </w:p>
          <w:p w14:paraId="176E986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8D907A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0907448C" w14:textId="77777777" w:rsidR="00EB40BA" w:rsidRDefault="00EB40BA" w:rsidP="001F3080">
            <w:pPr>
              <w:tabs>
                <w:tab w:val="left" w:pos="144"/>
              </w:tabs>
              <w:jc w:val="center"/>
              <w:rPr>
                <w:rFonts w:ascii="Times New Roman" w:hAnsi="Times New Roman" w:cs="Times New Roman"/>
                <w:sz w:val="20"/>
                <w:szCs w:val="20"/>
              </w:rPr>
            </w:pPr>
          </w:p>
          <w:p w14:paraId="76DD6F2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27FDD8C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rsidRPr="00915751" w14:paraId="1548E983" w14:textId="77777777" w:rsidTr="001F3080">
        <w:trPr>
          <w:trHeight w:val="360"/>
          <w:jc w:val="center"/>
        </w:trPr>
        <w:tc>
          <w:tcPr>
            <w:tcW w:w="2790" w:type="dxa"/>
            <w:tcBorders>
              <w:top w:val="nil"/>
              <w:left w:val="nil"/>
              <w:bottom w:val="nil"/>
              <w:right w:val="nil"/>
            </w:tcBorders>
          </w:tcPr>
          <w:p w14:paraId="6631C9D2"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Lochetica</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westoni</w:t>
            </w:r>
            <w:proofErr w:type="spellEnd"/>
            <w:r>
              <w:rPr>
                <w:rFonts w:ascii="Times New Roman" w:hAnsi="Times New Roman" w:cs="Times New Roman"/>
                <w:sz w:val="20"/>
                <w:szCs w:val="20"/>
              </w:rPr>
              <w:t xml:space="preserve"> (25)</w:t>
            </w:r>
          </w:p>
        </w:tc>
        <w:tc>
          <w:tcPr>
            <w:tcW w:w="1170" w:type="dxa"/>
            <w:tcBorders>
              <w:top w:val="nil"/>
              <w:left w:val="nil"/>
              <w:bottom w:val="nil"/>
              <w:right w:val="nil"/>
            </w:tcBorders>
          </w:tcPr>
          <w:p w14:paraId="1F1876E6"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089627D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Passaloecus</w:t>
            </w:r>
            <w:proofErr w:type="spellEnd"/>
          </w:p>
          <w:p w14:paraId="0382B46E"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48508D38" w14:textId="77777777" w:rsidR="00EB40BA" w:rsidRDefault="00EB40BA" w:rsidP="001F3080">
            <w:pPr>
              <w:tabs>
                <w:tab w:val="left" w:pos="144"/>
              </w:tabs>
              <w:jc w:val="center"/>
              <w:rPr>
                <w:rFonts w:ascii="Times New Roman" w:hAnsi="Times New Roman" w:cs="Times New Roman"/>
                <w:sz w:val="20"/>
                <w:szCs w:val="20"/>
              </w:rPr>
            </w:pPr>
          </w:p>
          <w:p w14:paraId="55466C1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09ADAAE4" w14:textId="77777777" w:rsidR="00EB40BA" w:rsidRDefault="00EB40BA" w:rsidP="001F3080">
            <w:pPr>
              <w:tabs>
                <w:tab w:val="left" w:pos="144"/>
              </w:tabs>
              <w:jc w:val="center"/>
              <w:rPr>
                <w:rFonts w:ascii="Times New Roman" w:hAnsi="Times New Roman" w:cs="Times New Roman"/>
                <w:sz w:val="20"/>
                <w:szCs w:val="20"/>
              </w:rPr>
            </w:pPr>
          </w:p>
          <w:p w14:paraId="66819BF5"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tc>
      </w:tr>
      <w:tr w:rsidR="00EB40BA" w14:paraId="580FC212" w14:textId="77777777" w:rsidTr="001F3080">
        <w:trPr>
          <w:trHeight w:val="360"/>
          <w:jc w:val="center"/>
        </w:trPr>
        <w:tc>
          <w:tcPr>
            <w:tcW w:w="2790" w:type="dxa"/>
            <w:tcBorders>
              <w:top w:val="nil"/>
              <w:left w:val="nil"/>
              <w:bottom w:val="nil"/>
              <w:right w:val="nil"/>
            </w:tcBorders>
          </w:tcPr>
          <w:p w14:paraId="29330276" w14:textId="43AB5C79" w:rsidR="00EB40BA" w:rsidRDefault="00EB40BA" w:rsidP="001F3080">
            <w:pPr>
              <w:tabs>
                <w:tab w:val="left" w:pos="144"/>
              </w:tabs>
              <w:rPr>
                <w:rFonts w:ascii="Times New Roman" w:hAnsi="Times New Roman" w:cs="Times New Roman"/>
                <w:sz w:val="20"/>
                <w:szCs w:val="20"/>
              </w:rPr>
            </w:pPr>
            <w:proofErr w:type="spellStart"/>
            <w:r w:rsidRPr="00A615BC">
              <w:rPr>
                <w:rFonts w:ascii="Times New Roman" w:hAnsi="Times New Roman" w:cs="Times New Roman"/>
                <w:i/>
                <w:iCs/>
                <w:sz w:val="20"/>
                <w:szCs w:val="20"/>
              </w:rPr>
              <w:t>Melittobia</w:t>
            </w:r>
            <w:proofErr w:type="spellEnd"/>
            <w:r w:rsidRPr="00A615BC">
              <w:rPr>
                <w:rFonts w:ascii="Times New Roman" w:hAnsi="Times New Roman" w:cs="Times New Roman"/>
                <w:i/>
                <w:iCs/>
                <w:sz w:val="20"/>
                <w:szCs w:val="20"/>
              </w:rPr>
              <w:t xml:space="preserve"> </w:t>
            </w:r>
            <w:proofErr w:type="spellStart"/>
            <w:r w:rsidRPr="00A615BC">
              <w:rPr>
                <w:rFonts w:ascii="Times New Roman" w:hAnsi="Times New Roman" w:cs="Times New Roman"/>
                <w:i/>
                <w:iCs/>
                <w:sz w:val="20"/>
                <w:szCs w:val="20"/>
              </w:rPr>
              <w:t>acasta</w:t>
            </w:r>
            <w:proofErr w:type="spellEnd"/>
            <w:r>
              <w:rPr>
                <w:rFonts w:ascii="Times New Roman" w:hAnsi="Times New Roman" w:cs="Times New Roman"/>
                <w:sz w:val="20"/>
                <w:szCs w:val="20"/>
              </w:rPr>
              <w:t xml:space="preserve"> (34)</w:t>
            </w:r>
          </w:p>
        </w:tc>
        <w:tc>
          <w:tcPr>
            <w:tcW w:w="1170" w:type="dxa"/>
            <w:tcBorders>
              <w:top w:val="nil"/>
              <w:left w:val="nil"/>
              <w:bottom w:val="nil"/>
              <w:right w:val="nil"/>
            </w:tcBorders>
          </w:tcPr>
          <w:p w14:paraId="24F2215D" w14:textId="77777777" w:rsidR="00EB40BA" w:rsidRPr="00A615BC"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General</w:t>
            </w:r>
          </w:p>
        </w:tc>
        <w:tc>
          <w:tcPr>
            <w:tcW w:w="2228" w:type="dxa"/>
            <w:tcBorders>
              <w:top w:val="nil"/>
              <w:left w:val="nil"/>
              <w:bottom w:val="nil"/>
              <w:right w:val="nil"/>
            </w:tcBorders>
          </w:tcPr>
          <w:p w14:paraId="77F6C4F9"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Ampulex</w:t>
            </w:r>
            <w:proofErr w:type="spellEnd"/>
          </w:p>
          <w:p w14:paraId="50EF7CA4"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fasciata</w:t>
            </w:r>
            <w:proofErr w:type="spellEnd"/>
            <w:r>
              <w:rPr>
                <w:rFonts w:ascii="Times New Roman" w:hAnsi="Times New Roman" w:cs="Times New Roman"/>
                <w:sz w:val="20"/>
                <w:szCs w:val="20"/>
              </w:rPr>
              <w:t xml:space="preserve"> (1)</w:t>
            </w:r>
          </w:p>
          <w:p w14:paraId="0E8D86E8"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Ancistrocerus</w:t>
            </w:r>
            <w:proofErr w:type="spellEnd"/>
          </w:p>
          <w:p w14:paraId="667D3843"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claripennis</w:t>
            </w:r>
            <w:proofErr w:type="spellEnd"/>
            <w:r>
              <w:rPr>
                <w:rFonts w:ascii="Times New Roman" w:hAnsi="Times New Roman" w:cs="Times New Roman"/>
                <w:sz w:val="20"/>
                <w:szCs w:val="20"/>
              </w:rPr>
              <w:t xml:space="preserve"> (2)</w:t>
            </w:r>
          </w:p>
          <w:p w14:paraId="6CE45534"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trifasciatus</w:t>
            </w:r>
            <w:proofErr w:type="spellEnd"/>
            <w:r>
              <w:rPr>
                <w:rFonts w:ascii="Times New Roman" w:hAnsi="Times New Roman" w:cs="Times New Roman"/>
                <w:sz w:val="20"/>
                <w:szCs w:val="20"/>
              </w:rPr>
              <w:t xml:space="preserve"> (5)</w:t>
            </w:r>
          </w:p>
          <w:p w14:paraId="0EA59731"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Auplopus</w:t>
            </w:r>
            <w:proofErr w:type="spellEnd"/>
          </w:p>
          <w:p w14:paraId="01A5EA7A"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carbonarius</w:t>
            </w:r>
            <w:proofErr w:type="spellEnd"/>
            <w:r>
              <w:rPr>
                <w:rFonts w:ascii="Times New Roman" w:hAnsi="Times New Roman" w:cs="Times New Roman"/>
                <w:sz w:val="20"/>
                <w:szCs w:val="20"/>
              </w:rPr>
              <w:t xml:space="preserve"> (12)</w:t>
            </w:r>
          </w:p>
          <w:p w14:paraId="5520FC39"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Deuteragenia</w:t>
            </w:r>
            <w:proofErr w:type="spellEnd"/>
          </w:p>
          <w:p w14:paraId="6D78EF7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bifasciat</w:t>
            </w:r>
            <w:r>
              <w:rPr>
                <w:rFonts w:ascii="Times New Roman" w:hAnsi="Times New Roman" w:cs="Times New Roman"/>
                <w:i/>
                <w:iCs/>
                <w:sz w:val="20"/>
                <w:szCs w:val="20"/>
              </w:rPr>
              <w:t>a</w:t>
            </w:r>
            <w:proofErr w:type="spellEnd"/>
            <w:r>
              <w:rPr>
                <w:rFonts w:ascii="Times New Roman" w:hAnsi="Times New Roman" w:cs="Times New Roman"/>
                <w:sz w:val="20"/>
                <w:szCs w:val="20"/>
              </w:rPr>
              <w:t xml:space="preserve"> (13)</w:t>
            </w:r>
          </w:p>
          <w:p w14:paraId="5388C9CE" w14:textId="092DD97B"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004D217A">
              <w:rPr>
                <w:rFonts w:ascii="Times New Roman" w:hAnsi="Times New Roman" w:cs="Times New Roman"/>
                <w:i/>
                <w:iCs/>
                <w:sz w:val="20"/>
                <w:szCs w:val="20"/>
              </w:rPr>
              <w:t>subintermedia</w:t>
            </w:r>
            <w:proofErr w:type="spellEnd"/>
            <w:r>
              <w:rPr>
                <w:rFonts w:ascii="Times New Roman" w:hAnsi="Times New Roman" w:cs="Times New Roman"/>
                <w:sz w:val="20"/>
                <w:szCs w:val="20"/>
              </w:rPr>
              <w:t xml:space="preserve"> (14)</w:t>
            </w:r>
          </w:p>
          <w:p w14:paraId="41B2C89D"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variegat</w:t>
            </w:r>
            <w:r>
              <w:rPr>
                <w:rFonts w:ascii="Times New Roman" w:hAnsi="Times New Roman" w:cs="Times New Roman"/>
                <w:i/>
                <w:iCs/>
                <w:sz w:val="20"/>
                <w:szCs w:val="20"/>
              </w:rPr>
              <w:t>a</w:t>
            </w:r>
            <w:proofErr w:type="spellEnd"/>
            <w:r>
              <w:rPr>
                <w:rFonts w:ascii="Times New Roman" w:hAnsi="Times New Roman" w:cs="Times New Roman"/>
                <w:sz w:val="20"/>
                <w:szCs w:val="20"/>
              </w:rPr>
              <w:t xml:space="preserve"> (15)</w:t>
            </w:r>
          </w:p>
          <w:p w14:paraId="02C714A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Discoelius</w:t>
            </w:r>
            <w:proofErr w:type="spellEnd"/>
          </w:p>
          <w:p w14:paraId="2A6F96B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z</w:t>
            </w:r>
            <w:r w:rsidRPr="00A615BC">
              <w:rPr>
                <w:rFonts w:ascii="Times New Roman" w:hAnsi="Times New Roman" w:cs="Times New Roman"/>
                <w:i/>
                <w:iCs/>
                <w:sz w:val="20"/>
                <w:szCs w:val="20"/>
              </w:rPr>
              <w:t>onalis</w:t>
            </w:r>
            <w:proofErr w:type="spellEnd"/>
            <w:r>
              <w:rPr>
                <w:rFonts w:ascii="Times New Roman" w:hAnsi="Times New Roman" w:cs="Times New Roman"/>
                <w:sz w:val="20"/>
                <w:szCs w:val="20"/>
              </w:rPr>
              <w:t xml:space="preserve"> (6)</w:t>
            </w:r>
          </w:p>
          <w:p w14:paraId="15F6D597"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Hylaeus</w:t>
            </w:r>
          </w:p>
          <w:p w14:paraId="396CAED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communis</w:t>
            </w:r>
            <w:r>
              <w:rPr>
                <w:rFonts w:ascii="Times New Roman" w:hAnsi="Times New Roman" w:cs="Times New Roman"/>
                <w:sz w:val="20"/>
                <w:szCs w:val="20"/>
              </w:rPr>
              <w:t xml:space="preserve"> (16)</w:t>
            </w:r>
          </w:p>
          <w:p w14:paraId="197B3ACE"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Megachile</w:t>
            </w:r>
            <w:proofErr w:type="spellEnd"/>
          </w:p>
          <w:p w14:paraId="278BB12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lapponica</w:t>
            </w:r>
            <w:proofErr w:type="spellEnd"/>
            <w:r>
              <w:rPr>
                <w:rFonts w:ascii="Times New Roman" w:hAnsi="Times New Roman" w:cs="Times New Roman"/>
                <w:sz w:val="20"/>
                <w:szCs w:val="20"/>
              </w:rPr>
              <w:t xml:space="preserve"> (19)</w:t>
            </w:r>
          </w:p>
          <w:p w14:paraId="3516EC9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versicolor</w:t>
            </w:r>
            <w:r>
              <w:rPr>
                <w:rFonts w:ascii="Times New Roman" w:hAnsi="Times New Roman" w:cs="Times New Roman"/>
                <w:sz w:val="20"/>
                <w:szCs w:val="20"/>
              </w:rPr>
              <w:t xml:space="preserve"> (21)</w:t>
            </w:r>
          </w:p>
          <w:p w14:paraId="4B805AFD"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Nitela</w:t>
            </w:r>
            <w:proofErr w:type="spellEnd"/>
          </w:p>
          <w:p w14:paraId="162F83D7" w14:textId="77777777" w:rsidR="00EB40BA" w:rsidRPr="00A615BC" w:rsidRDefault="00EB40BA" w:rsidP="001F3080">
            <w:pPr>
              <w:tabs>
                <w:tab w:val="left" w:pos="144"/>
              </w:tabs>
              <w:jc w:val="both"/>
              <w:rPr>
                <w:rFonts w:ascii="Times New Roman" w:hAnsi="Times New Roman" w:cs="Times New Roman"/>
                <w:i/>
                <w:iCs/>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borealis</w:t>
            </w:r>
          </w:p>
          <w:p w14:paraId="37E1801C" w14:textId="77777777" w:rsidR="00EB40BA" w:rsidRPr="00A615BC" w:rsidRDefault="00EB40BA" w:rsidP="001F3080">
            <w:pPr>
              <w:tabs>
                <w:tab w:val="left" w:pos="144"/>
              </w:tabs>
              <w:jc w:val="both"/>
              <w:rPr>
                <w:rFonts w:ascii="Times New Roman" w:hAnsi="Times New Roman" w:cs="Times New Roman"/>
                <w:i/>
                <w:iCs/>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spinolae</w:t>
            </w:r>
            <w:proofErr w:type="spellEnd"/>
          </w:p>
          <w:p w14:paraId="60FC8411" w14:textId="77777777" w:rsidR="00EB40BA" w:rsidRPr="00A615BC" w:rsidRDefault="00EB40BA" w:rsidP="001F3080">
            <w:pPr>
              <w:tabs>
                <w:tab w:val="left" w:pos="144"/>
              </w:tabs>
              <w:jc w:val="both"/>
              <w:rPr>
                <w:rFonts w:ascii="Times New Roman" w:hAnsi="Times New Roman" w:cs="Times New Roman"/>
                <w:i/>
                <w:iCs/>
                <w:sz w:val="20"/>
                <w:szCs w:val="20"/>
              </w:rPr>
            </w:pPr>
            <w:r w:rsidRPr="00A615BC">
              <w:rPr>
                <w:rFonts w:ascii="Times New Roman" w:hAnsi="Times New Roman" w:cs="Times New Roman"/>
                <w:i/>
                <w:iCs/>
                <w:sz w:val="20"/>
                <w:szCs w:val="20"/>
              </w:rPr>
              <w:t>Osmia</w:t>
            </w:r>
          </w:p>
          <w:p w14:paraId="52636E78" w14:textId="4A05614C"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le</w:t>
            </w:r>
            <w:r w:rsidR="00714633">
              <w:rPr>
                <w:rFonts w:ascii="Times New Roman" w:hAnsi="Times New Roman" w:cs="Times New Roman"/>
                <w:i/>
                <w:iCs/>
                <w:sz w:val="20"/>
                <w:szCs w:val="20"/>
              </w:rPr>
              <w:t>a</w:t>
            </w:r>
            <w:r w:rsidRPr="00A615BC">
              <w:rPr>
                <w:rFonts w:ascii="Times New Roman" w:hAnsi="Times New Roman" w:cs="Times New Roman"/>
                <w:i/>
                <w:iCs/>
                <w:sz w:val="20"/>
                <w:szCs w:val="20"/>
              </w:rPr>
              <w:t>iana</w:t>
            </w:r>
            <w:proofErr w:type="spellEnd"/>
            <w:r>
              <w:rPr>
                <w:rFonts w:ascii="Times New Roman" w:hAnsi="Times New Roman" w:cs="Times New Roman"/>
                <w:sz w:val="20"/>
                <w:szCs w:val="20"/>
              </w:rPr>
              <w:t xml:space="preserve"> (22)</w:t>
            </w:r>
          </w:p>
          <w:p w14:paraId="4B91D9D2"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Passaloecus</w:t>
            </w:r>
            <w:proofErr w:type="spellEnd"/>
          </w:p>
          <w:p w14:paraId="355E1A2B"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761EA508"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A615BC">
              <w:rPr>
                <w:rFonts w:ascii="Times New Roman" w:hAnsi="Times New Roman" w:cs="Times New Roman"/>
                <w:i/>
                <w:iCs/>
                <w:sz w:val="20"/>
                <w:szCs w:val="20"/>
              </w:rPr>
              <w:t>insignis</w:t>
            </w:r>
            <w:r>
              <w:rPr>
                <w:rFonts w:ascii="Times New Roman" w:hAnsi="Times New Roman" w:cs="Times New Roman"/>
                <w:sz w:val="20"/>
                <w:szCs w:val="20"/>
              </w:rPr>
              <w:t xml:space="preserve"> (27)</w:t>
            </w:r>
          </w:p>
          <w:p w14:paraId="10AE13B4"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Pemphredon</w:t>
            </w:r>
            <w:proofErr w:type="spellEnd"/>
          </w:p>
          <w:p w14:paraId="0136942C"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lugens</w:t>
            </w:r>
            <w:proofErr w:type="spellEnd"/>
            <w:r>
              <w:rPr>
                <w:rFonts w:ascii="Times New Roman" w:hAnsi="Times New Roman" w:cs="Times New Roman"/>
                <w:sz w:val="20"/>
                <w:szCs w:val="20"/>
              </w:rPr>
              <w:t xml:space="preserve"> (28)</w:t>
            </w:r>
          </w:p>
          <w:p w14:paraId="25DEFCCE"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Rhopalum</w:t>
            </w:r>
            <w:proofErr w:type="spellEnd"/>
          </w:p>
          <w:p w14:paraId="769533BD"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clavipes</w:t>
            </w:r>
            <w:proofErr w:type="spellEnd"/>
            <w:r>
              <w:rPr>
                <w:rFonts w:ascii="Times New Roman" w:hAnsi="Times New Roman" w:cs="Times New Roman"/>
                <w:sz w:val="20"/>
                <w:szCs w:val="20"/>
              </w:rPr>
              <w:t xml:space="preserve"> (30)</w:t>
            </w:r>
          </w:p>
          <w:p w14:paraId="54EEDB3F"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Symmorphus</w:t>
            </w:r>
            <w:proofErr w:type="spellEnd"/>
          </w:p>
          <w:p w14:paraId="6A5DF29A"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allobrogus</w:t>
            </w:r>
            <w:proofErr w:type="spellEnd"/>
            <w:r>
              <w:rPr>
                <w:rFonts w:ascii="Times New Roman" w:hAnsi="Times New Roman" w:cs="Times New Roman"/>
                <w:sz w:val="20"/>
                <w:szCs w:val="20"/>
              </w:rPr>
              <w:t xml:space="preserve"> (7)</w:t>
            </w:r>
          </w:p>
          <w:p w14:paraId="3130DB4F"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gracilis</w:t>
            </w:r>
            <w:proofErr w:type="spellEnd"/>
            <w:r>
              <w:rPr>
                <w:rFonts w:ascii="Times New Roman" w:hAnsi="Times New Roman" w:cs="Times New Roman"/>
                <w:sz w:val="20"/>
                <w:szCs w:val="20"/>
              </w:rPr>
              <w:t xml:space="preserve"> (10)</w:t>
            </w:r>
          </w:p>
          <w:p w14:paraId="3A5A259D" w14:textId="77777777" w:rsidR="00EB40BA" w:rsidRPr="00A615BC" w:rsidRDefault="00EB40BA" w:rsidP="001F3080">
            <w:pPr>
              <w:tabs>
                <w:tab w:val="left" w:pos="144"/>
              </w:tabs>
              <w:jc w:val="both"/>
              <w:rPr>
                <w:rFonts w:ascii="Times New Roman" w:hAnsi="Times New Roman" w:cs="Times New Roman"/>
                <w:i/>
                <w:iCs/>
                <w:sz w:val="20"/>
                <w:szCs w:val="20"/>
              </w:rPr>
            </w:pPr>
            <w:proofErr w:type="spellStart"/>
            <w:r w:rsidRPr="00A615BC">
              <w:rPr>
                <w:rFonts w:ascii="Times New Roman" w:hAnsi="Times New Roman" w:cs="Times New Roman"/>
                <w:i/>
                <w:iCs/>
                <w:sz w:val="20"/>
                <w:szCs w:val="20"/>
              </w:rPr>
              <w:t>Trypoxylon</w:t>
            </w:r>
            <w:proofErr w:type="spellEnd"/>
          </w:p>
          <w:p w14:paraId="2F61CF8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clavicerum</w:t>
            </w:r>
            <w:proofErr w:type="spellEnd"/>
            <w:r>
              <w:rPr>
                <w:rFonts w:ascii="Times New Roman" w:hAnsi="Times New Roman" w:cs="Times New Roman"/>
                <w:sz w:val="20"/>
                <w:szCs w:val="20"/>
              </w:rPr>
              <w:t xml:space="preserve"> (32)</w:t>
            </w:r>
          </w:p>
          <w:p w14:paraId="5664340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figulus</w:t>
            </w:r>
            <w:proofErr w:type="spellEnd"/>
            <w:r>
              <w:rPr>
                <w:rFonts w:ascii="Times New Roman" w:hAnsi="Times New Roman" w:cs="Times New Roman"/>
                <w:sz w:val="20"/>
                <w:szCs w:val="20"/>
              </w:rPr>
              <w:t xml:space="preserve"> (34)</w:t>
            </w:r>
          </w:p>
          <w:p w14:paraId="5D2DE323"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kolazyi</w:t>
            </w:r>
            <w:proofErr w:type="spellEnd"/>
            <w:r>
              <w:rPr>
                <w:rFonts w:ascii="Times New Roman" w:hAnsi="Times New Roman" w:cs="Times New Roman"/>
                <w:sz w:val="20"/>
                <w:szCs w:val="20"/>
              </w:rPr>
              <w:t xml:space="preserve"> (35)</w:t>
            </w:r>
          </w:p>
          <w:p w14:paraId="446F9EB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A615BC">
              <w:rPr>
                <w:rFonts w:ascii="Times New Roman" w:hAnsi="Times New Roman" w:cs="Times New Roman"/>
                <w:i/>
                <w:iCs/>
                <w:sz w:val="20"/>
                <w:szCs w:val="20"/>
              </w:rPr>
              <w:t>kostylevi</w:t>
            </w:r>
            <w:proofErr w:type="spellEnd"/>
            <w:r>
              <w:rPr>
                <w:rFonts w:ascii="Times New Roman" w:hAnsi="Times New Roman" w:cs="Times New Roman"/>
                <w:sz w:val="20"/>
                <w:szCs w:val="20"/>
              </w:rPr>
              <w:t xml:space="preserve"> (36)</w:t>
            </w:r>
          </w:p>
        </w:tc>
        <w:tc>
          <w:tcPr>
            <w:tcW w:w="1372" w:type="dxa"/>
            <w:tcBorders>
              <w:top w:val="nil"/>
              <w:left w:val="nil"/>
              <w:bottom w:val="nil"/>
              <w:right w:val="nil"/>
            </w:tcBorders>
          </w:tcPr>
          <w:p w14:paraId="0927B223" w14:textId="77777777" w:rsidR="00EB40BA" w:rsidRDefault="00EB40BA" w:rsidP="001F3080">
            <w:pPr>
              <w:tabs>
                <w:tab w:val="left" w:pos="144"/>
              </w:tabs>
              <w:jc w:val="center"/>
              <w:rPr>
                <w:rFonts w:ascii="Times New Roman" w:hAnsi="Times New Roman" w:cs="Times New Roman"/>
                <w:sz w:val="20"/>
                <w:szCs w:val="20"/>
              </w:rPr>
            </w:pPr>
          </w:p>
          <w:p w14:paraId="52E9A74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8C34255" w14:textId="77777777" w:rsidR="00EB40BA" w:rsidRDefault="00EB40BA" w:rsidP="001F3080">
            <w:pPr>
              <w:tabs>
                <w:tab w:val="left" w:pos="144"/>
              </w:tabs>
              <w:jc w:val="center"/>
              <w:rPr>
                <w:rFonts w:ascii="Times New Roman" w:hAnsi="Times New Roman" w:cs="Times New Roman"/>
                <w:sz w:val="20"/>
                <w:szCs w:val="20"/>
              </w:rPr>
            </w:pPr>
          </w:p>
          <w:p w14:paraId="25D4942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744EE9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A810C50" w14:textId="77777777" w:rsidR="00EB40BA" w:rsidRDefault="00EB40BA" w:rsidP="001F3080">
            <w:pPr>
              <w:tabs>
                <w:tab w:val="left" w:pos="144"/>
              </w:tabs>
              <w:jc w:val="center"/>
              <w:rPr>
                <w:rFonts w:ascii="Times New Roman" w:hAnsi="Times New Roman" w:cs="Times New Roman"/>
                <w:sz w:val="20"/>
                <w:szCs w:val="20"/>
              </w:rPr>
            </w:pPr>
          </w:p>
          <w:p w14:paraId="23C2388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CFF2FE3" w14:textId="77777777" w:rsidR="00EB40BA" w:rsidRDefault="00EB40BA" w:rsidP="001F3080">
            <w:pPr>
              <w:tabs>
                <w:tab w:val="left" w:pos="144"/>
              </w:tabs>
              <w:jc w:val="center"/>
              <w:rPr>
                <w:rFonts w:ascii="Times New Roman" w:hAnsi="Times New Roman" w:cs="Times New Roman"/>
                <w:sz w:val="20"/>
                <w:szCs w:val="20"/>
              </w:rPr>
            </w:pPr>
          </w:p>
          <w:p w14:paraId="14DD150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07D315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DD9E6F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B7E52D9" w14:textId="77777777" w:rsidR="00EB40BA" w:rsidRDefault="00EB40BA" w:rsidP="001F3080">
            <w:pPr>
              <w:tabs>
                <w:tab w:val="left" w:pos="144"/>
              </w:tabs>
              <w:jc w:val="center"/>
              <w:rPr>
                <w:rFonts w:ascii="Times New Roman" w:hAnsi="Times New Roman" w:cs="Times New Roman"/>
                <w:sz w:val="20"/>
                <w:szCs w:val="20"/>
              </w:rPr>
            </w:pPr>
          </w:p>
          <w:p w14:paraId="083D07D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86318CD" w14:textId="77777777" w:rsidR="00EB40BA" w:rsidRDefault="00EB40BA" w:rsidP="001F3080">
            <w:pPr>
              <w:tabs>
                <w:tab w:val="left" w:pos="144"/>
              </w:tabs>
              <w:jc w:val="center"/>
              <w:rPr>
                <w:rFonts w:ascii="Times New Roman" w:hAnsi="Times New Roman" w:cs="Times New Roman"/>
                <w:sz w:val="20"/>
                <w:szCs w:val="20"/>
              </w:rPr>
            </w:pPr>
          </w:p>
          <w:p w14:paraId="7CBB4BC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38582E26" w14:textId="77777777" w:rsidR="00EB40BA" w:rsidRDefault="00EB40BA" w:rsidP="001F3080">
            <w:pPr>
              <w:tabs>
                <w:tab w:val="left" w:pos="144"/>
              </w:tabs>
              <w:jc w:val="center"/>
              <w:rPr>
                <w:rFonts w:ascii="Times New Roman" w:hAnsi="Times New Roman" w:cs="Times New Roman"/>
                <w:sz w:val="20"/>
                <w:szCs w:val="20"/>
              </w:rPr>
            </w:pPr>
          </w:p>
          <w:p w14:paraId="29EF3BA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9D032F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233FD12C" w14:textId="77777777" w:rsidR="00EB40BA" w:rsidRDefault="00EB40BA" w:rsidP="001F3080">
            <w:pPr>
              <w:tabs>
                <w:tab w:val="left" w:pos="144"/>
              </w:tabs>
              <w:jc w:val="center"/>
              <w:rPr>
                <w:rFonts w:ascii="Times New Roman" w:hAnsi="Times New Roman" w:cs="Times New Roman"/>
                <w:sz w:val="20"/>
                <w:szCs w:val="20"/>
              </w:rPr>
            </w:pPr>
          </w:p>
          <w:p w14:paraId="62485B9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CEEFBE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741FE3E" w14:textId="77777777" w:rsidR="00EB40BA" w:rsidRDefault="00EB40BA" w:rsidP="001F3080">
            <w:pPr>
              <w:tabs>
                <w:tab w:val="left" w:pos="144"/>
              </w:tabs>
              <w:jc w:val="center"/>
              <w:rPr>
                <w:rFonts w:ascii="Times New Roman" w:hAnsi="Times New Roman" w:cs="Times New Roman"/>
                <w:sz w:val="20"/>
                <w:szCs w:val="20"/>
              </w:rPr>
            </w:pPr>
          </w:p>
          <w:p w14:paraId="49C3750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6A6C7117" w14:textId="77777777" w:rsidR="00EB40BA" w:rsidRDefault="00EB40BA" w:rsidP="001F3080">
            <w:pPr>
              <w:tabs>
                <w:tab w:val="left" w:pos="144"/>
              </w:tabs>
              <w:jc w:val="center"/>
              <w:rPr>
                <w:rFonts w:ascii="Times New Roman" w:hAnsi="Times New Roman" w:cs="Times New Roman"/>
                <w:sz w:val="20"/>
                <w:szCs w:val="20"/>
              </w:rPr>
            </w:pPr>
          </w:p>
          <w:p w14:paraId="5D3B755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D12743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8010605" w14:textId="77777777" w:rsidR="00EB40BA" w:rsidRDefault="00EB40BA" w:rsidP="001F3080">
            <w:pPr>
              <w:tabs>
                <w:tab w:val="left" w:pos="144"/>
              </w:tabs>
              <w:jc w:val="center"/>
              <w:rPr>
                <w:rFonts w:ascii="Times New Roman" w:hAnsi="Times New Roman" w:cs="Times New Roman"/>
                <w:sz w:val="20"/>
                <w:szCs w:val="20"/>
              </w:rPr>
            </w:pPr>
          </w:p>
          <w:p w14:paraId="3A50D5D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A279143" w14:textId="77777777" w:rsidR="00EB40BA" w:rsidRDefault="00EB40BA" w:rsidP="001F3080">
            <w:pPr>
              <w:tabs>
                <w:tab w:val="left" w:pos="144"/>
              </w:tabs>
              <w:jc w:val="center"/>
              <w:rPr>
                <w:rFonts w:ascii="Times New Roman" w:hAnsi="Times New Roman" w:cs="Times New Roman"/>
                <w:sz w:val="20"/>
                <w:szCs w:val="20"/>
              </w:rPr>
            </w:pPr>
          </w:p>
          <w:p w14:paraId="6AFC851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48B9834" w14:textId="77777777" w:rsidR="00EB40BA" w:rsidRDefault="00EB40BA" w:rsidP="001F3080">
            <w:pPr>
              <w:tabs>
                <w:tab w:val="left" w:pos="144"/>
              </w:tabs>
              <w:jc w:val="center"/>
              <w:rPr>
                <w:rFonts w:ascii="Times New Roman" w:hAnsi="Times New Roman" w:cs="Times New Roman"/>
                <w:sz w:val="20"/>
                <w:szCs w:val="20"/>
              </w:rPr>
            </w:pPr>
          </w:p>
          <w:p w14:paraId="2A5AE7A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C7670C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6D22E9A" w14:textId="77777777" w:rsidR="00EB40BA" w:rsidRDefault="00EB40BA" w:rsidP="001F3080">
            <w:pPr>
              <w:tabs>
                <w:tab w:val="left" w:pos="144"/>
              </w:tabs>
              <w:jc w:val="center"/>
              <w:rPr>
                <w:rFonts w:ascii="Times New Roman" w:hAnsi="Times New Roman" w:cs="Times New Roman"/>
                <w:sz w:val="20"/>
                <w:szCs w:val="20"/>
              </w:rPr>
            </w:pPr>
          </w:p>
          <w:p w14:paraId="2852CAC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B38E47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20A0A1D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4D6D5FF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78075CAC" w14:textId="77777777" w:rsidR="00EB40BA" w:rsidRDefault="00EB40BA" w:rsidP="001F3080">
            <w:pPr>
              <w:tabs>
                <w:tab w:val="left" w:pos="144"/>
              </w:tabs>
              <w:jc w:val="center"/>
              <w:rPr>
                <w:rFonts w:ascii="Times New Roman" w:hAnsi="Times New Roman" w:cs="Times New Roman"/>
                <w:sz w:val="20"/>
                <w:szCs w:val="20"/>
              </w:rPr>
            </w:pPr>
          </w:p>
          <w:p w14:paraId="4D7B196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068BA759" w14:textId="77777777" w:rsidR="00EB40BA" w:rsidRDefault="00EB40BA" w:rsidP="001F3080">
            <w:pPr>
              <w:tabs>
                <w:tab w:val="left" w:pos="144"/>
              </w:tabs>
              <w:jc w:val="center"/>
              <w:rPr>
                <w:rFonts w:ascii="Times New Roman" w:hAnsi="Times New Roman" w:cs="Times New Roman"/>
                <w:sz w:val="20"/>
                <w:szCs w:val="20"/>
              </w:rPr>
            </w:pPr>
          </w:p>
          <w:p w14:paraId="369FA3A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18</w:t>
            </w:r>
          </w:p>
          <w:p w14:paraId="2555F87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25</w:t>
            </w:r>
          </w:p>
          <w:p w14:paraId="6E2A9D70" w14:textId="77777777" w:rsidR="00EB40BA" w:rsidRDefault="00EB40BA" w:rsidP="001F3080">
            <w:pPr>
              <w:tabs>
                <w:tab w:val="left" w:pos="144"/>
              </w:tabs>
              <w:jc w:val="center"/>
              <w:rPr>
                <w:rFonts w:ascii="Times New Roman" w:hAnsi="Times New Roman" w:cs="Times New Roman"/>
                <w:sz w:val="20"/>
                <w:szCs w:val="20"/>
              </w:rPr>
            </w:pPr>
          </w:p>
          <w:p w14:paraId="73E6BD3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13</w:t>
            </w:r>
          </w:p>
          <w:p w14:paraId="75F58D44" w14:textId="77777777" w:rsidR="00EB40BA" w:rsidRDefault="00EB40BA" w:rsidP="001F3080">
            <w:pPr>
              <w:tabs>
                <w:tab w:val="left" w:pos="144"/>
              </w:tabs>
              <w:jc w:val="center"/>
              <w:rPr>
                <w:rFonts w:ascii="Times New Roman" w:hAnsi="Times New Roman" w:cs="Times New Roman"/>
                <w:sz w:val="20"/>
                <w:szCs w:val="20"/>
              </w:rPr>
            </w:pPr>
          </w:p>
          <w:p w14:paraId="6839630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14</w:t>
            </w:r>
          </w:p>
          <w:p w14:paraId="7C9846E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62</w:t>
            </w:r>
          </w:p>
          <w:p w14:paraId="78E5CDF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231B2485" w14:textId="77777777" w:rsidR="00EB40BA" w:rsidRDefault="00EB40BA" w:rsidP="001F3080">
            <w:pPr>
              <w:tabs>
                <w:tab w:val="left" w:pos="144"/>
              </w:tabs>
              <w:jc w:val="center"/>
              <w:rPr>
                <w:rFonts w:ascii="Times New Roman" w:hAnsi="Times New Roman" w:cs="Times New Roman"/>
                <w:sz w:val="20"/>
                <w:szCs w:val="20"/>
              </w:rPr>
            </w:pPr>
          </w:p>
          <w:p w14:paraId="6354C72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4669E06A" w14:textId="77777777" w:rsidR="00EB40BA" w:rsidRDefault="00EB40BA" w:rsidP="001F3080">
            <w:pPr>
              <w:tabs>
                <w:tab w:val="left" w:pos="144"/>
              </w:tabs>
              <w:jc w:val="center"/>
              <w:rPr>
                <w:rFonts w:ascii="Times New Roman" w:hAnsi="Times New Roman" w:cs="Times New Roman"/>
                <w:sz w:val="20"/>
                <w:szCs w:val="20"/>
              </w:rPr>
            </w:pPr>
          </w:p>
          <w:p w14:paraId="66D31EE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4C550F9B" w14:textId="77777777" w:rsidR="00EB40BA" w:rsidRDefault="00EB40BA" w:rsidP="001F3080">
            <w:pPr>
              <w:tabs>
                <w:tab w:val="left" w:pos="144"/>
              </w:tabs>
              <w:jc w:val="center"/>
              <w:rPr>
                <w:rFonts w:ascii="Times New Roman" w:hAnsi="Times New Roman" w:cs="Times New Roman"/>
                <w:sz w:val="20"/>
                <w:szCs w:val="20"/>
              </w:rPr>
            </w:pPr>
          </w:p>
          <w:p w14:paraId="7644940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7</w:t>
            </w:r>
          </w:p>
          <w:p w14:paraId="3FEFF83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7412DD0D" w14:textId="77777777" w:rsidR="00EB40BA" w:rsidRDefault="00EB40BA" w:rsidP="001F3080">
            <w:pPr>
              <w:tabs>
                <w:tab w:val="left" w:pos="144"/>
              </w:tabs>
              <w:jc w:val="center"/>
              <w:rPr>
                <w:rFonts w:ascii="Times New Roman" w:hAnsi="Times New Roman" w:cs="Times New Roman"/>
                <w:sz w:val="20"/>
                <w:szCs w:val="20"/>
              </w:rPr>
            </w:pPr>
          </w:p>
          <w:p w14:paraId="12B731F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1904761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5B344F3D" w14:textId="77777777" w:rsidR="00EB40BA" w:rsidRDefault="00EB40BA" w:rsidP="001F3080">
            <w:pPr>
              <w:tabs>
                <w:tab w:val="left" w:pos="144"/>
              </w:tabs>
              <w:jc w:val="center"/>
              <w:rPr>
                <w:rFonts w:ascii="Times New Roman" w:hAnsi="Times New Roman" w:cs="Times New Roman"/>
                <w:sz w:val="20"/>
                <w:szCs w:val="20"/>
              </w:rPr>
            </w:pPr>
          </w:p>
          <w:p w14:paraId="00D0B80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w:t>
            </w:r>
          </w:p>
          <w:p w14:paraId="62315283" w14:textId="77777777" w:rsidR="00EB40BA" w:rsidRDefault="00EB40BA" w:rsidP="001F3080">
            <w:pPr>
              <w:tabs>
                <w:tab w:val="left" w:pos="144"/>
              </w:tabs>
              <w:jc w:val="center"/>
              <w:rPr>
                <w:rFonts w:ascii="Times New Roman" w:hAnsi="Times New Roman" w:cs="Times New Roman"/>
                <w:sz w:val="20"/>
                <w:szCs w:val="20"/>
              </w:rPr>
            </w:pPr>
          </w:p>
          <w:p w14:paraId="1937679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7D8E2F1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23</w:t>
            </w:r>
          </w:p>
          <w:p w14:paraId="52B2B099" w14:textId="77777777" w:rsidR="00EB40BA" w:rsidRDefault="00EB40BA" w:rsidP="001F3080">
            <w:pPr>
              <w:tabs>
                <w:tab w:val="left" w:pos="144"/>
              </w:tabs>
              <w:jc w:val="center"/>
              <w:rPr>
                <w:rFonts w:ascii="Times New Roman" w:hAnsi="Times New Roman" w:cs="Times New Roman"/>
                <w:sz w:val="20"/>
                <w:szCs w:val="20"/>
              </w:rPr>
            </w:pPr>
          </w:p>
          <w:p w14:paraId="2C2DACA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6F448E87" w14:textId="77777777" w:rsidR="00EB40BA" w:rsidRDefault="00EB40BA" w:rsidP="001F3080">
            <w:pPr>
              <w:tabs>
                <w:tab w:val="left" w:pos="144"/>
              </w:tabs>
              <w:jc w:val="center"/>
              <w:rPr>
                <w:rFonts w:ascii="Times New Roman" w:hAnsi="Times New Roman" w:cs="Times New Roman"/>
                <w:sz w:val="20"/>
                <w:szCs w:val="20"/>
              </w:rPr>
            </w:pPr>
          </w:p>
          <w:p w14:paraId="341CBC6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50</w:t>
            </w:r>
          </w:p>
          <w:p w14:paraId="4D751396" w14:textId="77777777" w:rsidR="00EB40BA" w:rsidRDefault="00EB40BA" w:rsidP="001F3080">
            <w:pPr>
              <w:tabs>
                <w:tab w:val="left" w:pos="144"/>
              </w:tabs>
              <w:jc w:val="center"/>
              <w:rPr>
                <w:rFonts w:ascii="Times New Roman" w:hAnsi="Times New Roman" w:cs="Times New Roman"/>
                <w:sz w:val="20"/>
                <w:szCs w:val="20"/>
              </w:rPr>
            </w:pPr>
          </w:p>
          <w:p w14:paraId="1F7D3C9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228ADB5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13</w:t>
            </w:r>
          </w:p>
          <w:p w14:paraId="440DEBC1" w14:textId="77777777" w:rsidR="00EB40BA" w:rsidRDefault="00EB40BA" w:rsidP="001F3080">
            <w:pPr>
              <w:tabs>
                <w:tab w:val="left" w:pos="144"/>
              </w:tabs>
              <w:jc w:val="center"/>
              <w:rPr>
                <w:rFonts w:ascii="Times New Roman" w:hAnsi="Times New Roman" w:cs="Times New Roman"/>
                <w:sz w:val="20"/>
                <w:szCs w:val="20"/>
              </w:rPr>
            </w:pPr>
          </w:p>
          <w:p w14:paraId="651A1FB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13</w:t>
            </w:r>
          </w:p>
          <w:p w14:paraId="363F3F5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459</w:t>
            </w:r>
          </w:p>
          <w:p w14:paraId="336EC01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3ACCA62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tc>
      </w:tr>
      <w:tr w:rsidR="00EB40BA" w:rsidRPr="00915751" w14:paraId="4A5BE6DB" w14:textId="77777777" w:rsidTr="001F3080">
        <w:trPr>
          <w:trHeight w:val="360"/>
          <w:jc w:val="center"/>
        </w:trPr>
        <w:tc>
          <w:tcPr>
            <w:tcW w:w="2790" w:type="dxa"/>
            <w:tcBorders>
              <w:top w:val="nil"/>
              <w:left w:val="nil"/>
              <w:bottom w:val="nil"/>
              <w:right w:val="nil"/>
            </w:tcBorders>
          </w:tcPr>
          <w:p w14:paraId="6F950F71"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Nematopodius</w:t>
            </w:r>
            <w:proofErr w:type="spellEnd"/>
            <w:r w:rsidRPr="001F2570">
              <w:rPr>
                <w:rFonts w:ascii="Times New Roman" w:hAnsi="Times New Roman" w:cs="Times New Roman"/>
                <w:i/>
                <w:iCs/>
                <w:sz w:val="20"/>
                <w:szCs w:val="20"/>
              </w:rPr>
              <w:t xml:space="preserve"> debilis</w:t>
            </w:r>
            <w:r>
              <w:rPr>
                <w:rFonts w:ascii="Times New Roman" w:hAnsi="Times New Roman" w:cs="Times New Roman"/>
                <w:sz w:val="20"/>
                <w:szCs w:val="20"/>
              </w:rPr>
              <w:t xml:space="preserve"> (26)</w:t>
            </w:r>
          </w:p>
        </w:tc>
        <w:tc>
          <w:tcPr>
            <w:tcW w:w="1170" w:type="dxa"/>
            <w:tcBorders>
              <w:top w:val="nil"/>
              <w:left w:val="nil"/>
              <w:bottom w:val="nil"/>
              <w:right w:val="nil"/>
            </w:tcBorders>
          </w:tcPr>
          <w:p w14:paraId="447E5943"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3E3338E1"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Deuteragenia</w:t>
            </w:r>
            <w:proofErr w:type="spellEnd"/>
          </w:p>
          <w:p w14:paraId="4E19EBE6" w14:textId="3CA01D13"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004D217A">
              <w:rPr>
                <w:rFonts w:ascii="Times New Roman" w:hAnsi="Times New Roman" w:cs="Times New Roman"/>
                <w:i/>
                <w:iCs/>
                <w:sz w:val="20"/>
                <w:szCs w:val="20"/>
              </w:rPr>
              <w:t>subintermedia</w:t>
            </w:r>
            <w:proofErr w:type="spellEnd"/>
            <w:r>
              <w:rPr>
                <w:rFonts w:ascii="Times New Roman" w:hAnsi="Times New Roman" w:cs="Times New Roman"/>
                <w:sz w:val="20"/>
                <w:szCs w:val="20"/>
              </w:rPr>
              <w:t xml:space="preserve"> (14)</w:t>
            </w:r>
          </w:p>
          <w:p w14:paraId="537BC06D"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Trypoxylon</w:t>
            </w:r>
            <w:proofErr w:type="spellEnd"/>
          </w:p>
          <w:p w14:paraId="4D9208B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beaumonti</w:t>
            </w:r>
            <w:proofErr w:type="spellEnd"/>
            <w:r>
              <w:rPr>
                <w:rFonts w:ascii="Times New Roman" w:hAnsi="Times New Roman" w:cs="Times New Roman"/>
                <w:sz w:val="20"/>
                <w:szCs w:val="20"/>
              </w:rPr>
              <w:t xml:space="preserve"> (31)</w:t>
            </w:r>
          </w:p>
          <w:p w14:paraId="766421C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clavicerum</w:t>
            </w:r>
            <w:proofErr w:type="spellEnd"/>
            <w:r>
              <w:rPr>
                <w:rFonts w:ascii="Times New Roman" w:hAnsi="Times New Roman" w:cs="Times New Roman"/>
                <w:sz w:val="20"/>
                <w:szCs w:val="20"/>
              </w:rPr>
              <w:t xml:space="preserve"> (32)</w:t>
            </w:r>
          </w:p>
          <w:p w14:paraId="7A70A0F6"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figulus</w:t>
            </w:r>
            <w:proofErr w:type="spellEnd"/>
            <w:r>
              <w:rPr>
                <w:rFonts w:ascii="Times New Roman" w:hAnsi="Times New Roman" w:cs="Times New Roman"/>
                <w:sz w:val="20"/>
                <w:szCs w:val="20"/>
              </w:rPr>
              <w:t xml:space="preserve"> (34)</w:t>
            </w:r>
          </w:p>
          <w:p w14:paraId="4DDBFD4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kolazyi</w:t>
            </w:r>
            <w:proofErr w:type="spellEnd"/>
            <w:r>
              <w:rPr>
                <w:rFonts w:ascii="Times New Roman" w:hAnsi="Times New Roman" w:cs="Times New Roman"/>
                <w:sz w:val="20"/>
                <w:szCs w:val="20"/>
              </w:rPr>
              <w:t xml:space="preserve"> (35)</w:t>
            </w:r>
          </w:p>
          <w:p w14:paraId="0B901C4F"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kostylevi</w:t>
            </w:r>
            <w:proofErr w:type="spellEnd"/>
            <w:r>
              <w:rPr>
                <w:rFonts w:ascii="Times New Roman" w:hAnsi="Times New Roman" w:cs="Times New Roman"/>
                <w:sz w:val="20"/>
                <w:szCs w:val="20"/>
              </w:rPr>
              <w:t xml:space="preserve"> (36)</w:t>
            </w:r>
          </w:p>
        </w:tc>
        <w:tc>
          <w:tcPr>
            <w:tcW w:w="1372" w:type="dxa"/>
            <w:tcBorders>
              <w:top w:val="nil"/>
              <w:left w:val="nil"/>
              <w:bottom w:val="nil"/>
              <w:right w:val="nil"/>
            </w:tcBorders>
          </w:tcPr>
          <w:p w14:paraId="329AA6D1" w14:textId="77777777" w:rsidR="00EB40BA" w:rsidRDefault="00EB40BA" w:rsidP="001F3080">
            <w:pPr>
              <w:tabs>
                <w:tab w:val="left" w:pos="144"/>
              </w:tabs>
              <w:jc w:val="center"/>
              <w:rPr>
                <w:rFonts w:ascii="Times New Roman" w:hAnsi="Times New Roman" w:cs="Times New Roman"/>
                <w:sz w:val="20"/>
                <w:szCs w:val="20"/>
              </w:rPr>
            </w:pPr>
          </w:p>
          <w:p w14:paraId="71FE688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7FD039F" w14:textId="77777777" w:rsidR="00EB40BA" w:rsidRDefault="00EB40BA" w:rsidP="001F3080">
            <w:pPr>
              <w:tabs>
                <w:tab w:val="left" w:pos="144"/>
              </w:tabs>
              <w:jc w:val="center"/>
              <w:rPr>
                <w:rFonts w:ascii="Times New Roman" w:hAnsi="Times New Roman" w:cs="Times New Roman"/>
                <w:sz w:val="20"/>
                <w:szCs w:val="20"/>
              </w:rPr>
            </w:pPr>
          </w:p>
          <w:p w14:paraId="5080B8E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7542ADC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A1214D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42B6830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6ECE68B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7F94B40F" w14:textId="77777777" w:rsidR="00EB40BA" w:rsidRDefault="00EB40BA" w:rsidP="001F3080">
            <w:pPr>
              <w:tabs>
                <w:tab w:val="left" w:pos="144"/>
              </w:tabs>
              <w:jc w:val="center"/>
              <w:rPr>
                <w:rFonts w:ascii="Times New Roman" w:hAnsi="Times New Roman" w:cs="Times New Roman"/>
                <w:sz w:val="20"/>
                <w:szCs w:val="20"/>
              </w:rPr>
            </w:pPr>
          </w:p>
          <w:p w14:paraId="06CC937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71422B59" w14:textId="77777777" w:rsidR="00EB40BA" w:rsidRDefault="00EB40BA" w:rsidP="001F3080">
            <w:pPr>
              <w:tabs>
                <w:tab w:val="left" w:pos="144"/>
              </w:tabs>
              <w:jc w:val="center"/>
              <w:rPr>
                <w:rFonts w:ascii="Times New Roman" w:hAnsi="Times New Roman" w:cs="Times New Roman"/>
                <w:sz w:val="20"/>
                <w:szCs w:val="20"/>
              </w:rPr>
            </w:pPr>
          </w:p>
          <w:p w14:paraId="1285DD7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348EA41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90</w:t>
            </w:r>
          </w:p>
          <w:p w14:paraId="5F3A734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83</w:t>
            </w:r>
          </w:p>
          <w:p w14:paraId="606551F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2A06758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54D6AA9B" w14:textId="77777777" w:rsidR="00EB40BA" w:rsidRPr="00915751" w:rsidRDefault="00EB40BA" w:rsidP="001F3080">
            <w:pPr>
              <w:tabs>
                <w:tab w:val="left" w:pos="144"/>
              </w:tabs>
              <w:jc w:val="center"/>
              <w:rPr>
                <w:rFonts w:ascii="Times New Roman" w:hAnsi="Times New Roman" w:cs="Times New Roman"/>
                <w:sz w:val="20"/>
                <w:szCs w:val="20"/>
              </w:rPr>
            </w:pPr>
          </w:p>
        </w:tc>
      </w:tr>
      <w:tr w:rsidR="00EB40BA" w:rsidRPr="00915751" w14:paraId="3EA8825B" w14:textId="77777777" w:rsidTr="001F3080">
        <w:trPr>
          <w:trHeight w:val="360"/>
          <w:jc w:val="center"/>
        </w:trPr>
        <w:tc>
          <w:tcPr>
            <w:tcW w:w="2790" w:type="dxa"/>
            <w:tcBorders>
              <w:top w:val="nil"/>
              <w:left w:val="nil"/>
              <w:bottom w:val="nil"/>
              <w:right w:val="nil"/>
            </w:tcBorders>
          </w:tcPr>
          <w:p w14:paraId="42B444A3"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Nematopodius</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formosus</w:t>
            </w:r>
            <w:proofErr w:type="spellEnd"/>
            <w:r>
              <w:rPr>
                <w:rFonts w:ascii="Times New Roman" w:hAnsi="Times New Roman" w:cs="Times New Roman"/>
                <w:sz w:val="20"/>
                <w:szCs w:val="20"/>
              </w:rPr>
              <w:t xml:space="preserve"> (27)</w:t>
            </w:r>
          </w:p>
        </w:tc>
        <w:tc>
          <w:tcPr>
            <w:tcW w:w="1170" w:type="dxa"/>
            <w:tcBorders>
              <w:top w:val="nil"/>
              <w:left w:val="nil"/>
              <w:bottom w:val="nil"/>
              <w:right w:val="nil"/>
            </w:tcBorders>
          </w:tcPr>
          <w:p w14:paraId="18B9FC55"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3211F78F"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Trypoxylon</w:t>
            </w:r>
            <w:proofErr w:type="spellEnd"/>
          </w:p>
          <w:p w14:paraId="76530901"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beaumonti</w:t>
            </w:r>
            <w:proofErr w:type="spellEnd"/>
            <w:r>
              <w:rPr>
                <w:rFonts w:ascii="Times New Roman" w:hAnsi="Times New Roman" w:cs="Times New Roman"/>
                <w:sz w:val="20"/>
                <w:szCs w:val="20"/>
              </w:rPr>
              <w:t xml:space="preserve"> (31)</w:t>
            </w:r>
          </w:p>
          <w:p w14:paraId="6A8D6651"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deceptorium</w:t>
            </w:r>
            <w:proofErr w:type="spellEnd"/>
            <w:r>
              <w:rPr>
                <w:rFonts w:ascii="Times New Roman" w:hAnsi="Times New Roman" w:cs="Times New Roman"/>
                <w:sz w:val="20"/>
                <w:szCs w:val="20"/>
              </w:rPr>
              <w:t xml:space="preserve"> (33)</w:t>
            </w:r>
          </w:p>
          <w:p w14:paraId="4D9B347A"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lastRenderedPageBreak/>
              <w:tab/>
            </w:r>
            <w:proofErr w:type="spellStart"/>
            <w:r w:rsidRPr="001F2570">
              <w:rPr>
                <w:rFonts w:ascii="Times New Roman" w:hAnsi="Times New Roman" w:cs="Times New Roman"/>
                <w:i/>
                <w:iCs/>
                <w:sz w:val="20"/>
                <w:szCs w:val="20"/>
              </w:rPr>
              <w:t>figulus</w:t>
            </w:r>
            <w:proofErr w:type="spellEnd"/>
            <w:r>
              <w:rPr>
                <w:rFonts w:ascii="Times New Roman" w:hAnsi="Times New Roman" w:cs="Times New Roman"/>
                <w:sz w:val="20"/>
                <w:szCs w:val="20"/>
              </w:rPr>
              <w:t xml:space="preserve"> (34)</w:t>
            </w:r>
          </w:p>
        </w:tc>
        <w:tc>
          <w:tcPr>
            <w:tcW w:w="1372" w:type="dxa"/>
            <w:tcBorders>
              <w:top w:val="nil"/>
              <w:left w:val="nil"/>
              <w:bottom w:val="nil"/>
              <w:right w:val="nil"/>
            </w:tcBorders>
          </w:tcPr>
          <w:p w14:paraId="5638FA3F" w14:textId="77777777" w:rsidR="00EB40BA" w:rsidRDefault="00EB40BA" w:rsidP="001F3080">
            <w:pPr>
              <w:tabs>
                <w:tab w:val="left" w:pos="144"/>
              </w:tabs>
              <w:jc w:val="center"/>
              <w:rPr>
                <w:rFonts w:ascii="Times New Roman" w:hAnsi="Times New Roman" w:cs="Times New Roman"/>
                <w:sz w:val="20"/>
                <w:szCs w:val="20"/>
              </w:rPr>
            </w:pPr>
          </w:p>
          <w:p w14:paraId="62E5192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0A01E37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057F922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lastRenderedPageBreak/>
              <w:t>Non-forest</w:t>
            </w:r>
          </w:p>
        </w:tc>
        <w:tc>
          <w:tcPr>
            <w:tcW w:w="1170" w:type="dxa"/>
            <w:tcBorders>
              <w:top w:val="nil"/>
              <w:left w:val="nil"/>
              <w:bottom w:val="nil"/>
              <w:right w:val="nil"/>
            </w:tcBorders>
          </w:tcPr>
          <w:p w14:paraId="0A171181" w14:textId="77777777" w:rsidR="00EB40BA" w:rsidRDefault="00EB40BA" w:rsidP="001F3080">
            <w:pPr>
              <w:tabs>
                <w:tab w:val="left" w:pos="144"/>
              </w:tabs>
              <w:jc w:val="center"/>
              <w:rPr>
                <w:rFonts w:ascii="Times New Roman" w:hAnsi="Times New Roman" w:cs="Times New Roman"/>
                <w:sz w:val="20"/>
                <w:szCs w:val="20"/>
              </w:rPr>
            </w:pPr>
          </w:p>
          <w:p w14:paraId="320736D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59CF99B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0C47EF00"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lastRenderedPageBreak/>
              <w:t>7</w:t>
            </w:r>
          </w:p>
        </w:tc>
      </w:tr>
      <w:tr w:rsidR="00EB40BA" w14:paraId="6B17144D" w14:textId="77777777" w:rsidTr="001F3080">
        <w:trPr>
          <w:trHeight w:val="360"/>
          <w:jc w:val="center"/>
        </w:trPr>
        <w:tc>
          <w:tcPr>
            <w:tcW w:w="2790" w:type="dxa"/>
            <w:tcBorders>
              <w:top w:val="nil"/>
              <w:left w:val="nil"/>
              <w:bottom w:val="nil"/>
              <w:right w:val="nil"/>
            </w:tcBorders>
          </w:tcPr>
          <w:p w14:paraId="619DAF1A" w14:textId="3BE89F0F"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lastRenderedPageBreak/>
              <w:t>Omalus</w:t>
            </w:r>
            <w:proofErr w:type="spellEnd"/>
            <w:r w:rsidRPr="001F2570">
              <w:rPr>
                <w:rFonts w:ascii="Times New Roman" w:hAnsi="Times New Roman" w:cs="Times New Roman"/>
                <w:i/>
                <w:iCs/>
                <w:sz w:val="20"/>
                <w:szCs w:val="20"/>
              </w:rPr>
              <w:t xml:space="preserve"> aen</w:t>
            </w:r>
            <w:r w:rsidR="00ED3581">
              <w:rPr>
                <w:rFonts w:ascii="Times New Roman" w:hAnsi="Times New Roman" w:cs="Times New Roman"/>
                <w:i/>
                <w:iCs/>
                <w:sz w:val="20"/>
                <w:szCs w:val="20"/>
              </w:rPr>
              <w:t>e</w:t>
            </w:r>
            <w:r w:rsidRPr="001F2570">
              <w:rPr>
                <w:rFonts w:ascii="Times New Roman" w:hAnsi="Times New Roman" w:cs="Times New Roman"/>
                <w:i/>
                <w:iCs/>
                <w:sz w:val="20"/>
                <w:szCs w:val="20"/>
              </w:rPr>
              <w:t>us</w:t>
            </w:r>
            <w:r>
              <w:rPr>
                <w:rFonts w:ascii="Times New Roman" w:hAnsi="Times New Roman" w:cs="Times New Roman"/>
                <w:sz w:val="20"/>
                <w:szCs w:val="20"/>
              </w:rPr>
              <w:t xml:space="preserve"> (17)</w:t>
            </w:r>
          </w:p>
        </w:tc>
        <w:tc>
          <w:tcPr>
            <w:tcW w:w="1170" w:type="dxa"/>
            <w:tcBorders>
              <w:top w:val="nil"/>
              <w:left w:val="nil"/>
              <w:bottom w:val="nil"/>
              <w:right w:val="nil"/>
            </w:tcBorders>
          </w:tcPr>
          <w:p w14:paraId="795374AC"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11AFF0D5"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25B6E91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75188BF7"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49BE6B8E" w14:textId="77777777" w:rsidR="00EB40BA" w:rsidRDefault="00EB40BA" w:rsidP="001F3080">
            <w:pPr>
              <w:tabs>
                <w:tab w:val="left" w:pos="144"/>
              </w:tabs>
              <w:jc w:val="center"/>
              <w:rPr>
                <w:rFonts w:ascii="Times New Roman" w:hAnsi="Times New Roman" w:cs="Times New Roman"/>
                <w:sz w:val="20"/>
                <w:szCs w:val="20"/>
              </w:rPr>
            </w:pPr>
          </w:p>
          <w:p w14:paraId="293104E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8969F8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25722CE6" w14:textId="77777777" w:rsidR="00EB40BA" w:rsidRDefault="00EB40BA" w:rsidP="001F3080">
            <w:pPr>
              <w:tabs>
                <w:tab w:val="left" w:pos="144"/>
              </w:tabs>
              <w:jc w:val="center"/>
              <w:rPr>
                <w:rFonts w:ascii="Times New Roman" w:hAnsi="Times New Roman" w:cs="Times New Roman"/>
                <w:sz w:val="20"/>
                <w:szCs w:val="20"/>
              </w:rPr>
            </w:pPr>
          </w:p>
          <w:p w14:paraId="283131E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0253FCD4"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66</w:t>
            </w:r>
          </w:p>
        </w:tc>
      </w:tr>
      <w:tr w:rsidR="00EB40BA" w14:paraId="22FE1D44" w14:textId="77777777" w:rsidTr="001F3080">
        <w:trPr>
          <w:trHeight w:val="360"/>
          <w:jc w:val="center"/>
        </w:trPr>
        <w:tc>
          <w:tcPr>
            <w:tcW w:w="2790" w:type="dxa"/>
            <w:tcBorders>
              <w:top w:val="nil"/>
              <w:left w:val="nil"/>
              <w:bottom w:val="nil"/>
              <w:right w:val="nil"/>
            </w:tcBorders>
          </w:tcPr>
          <w:p w14:paraId="6F72AC28"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Omalus</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puncticollis</w:t>
            </w:r>
            <w:proofErr w:type="spellEnd"/>
            <w:r>
              <w:rPr>
                <w:rFonts w:ascii="Times New Roman" w:hAnsi="Times New Roman" w:cs="Times New Roman"/>
                <w:sz w:val="20"/>
                <w:szCs w:val="20"/>
              </w:rPr>
              <w:t xml:space="preserve"> (18)</w:t>
            </w:r>
          </w:p>
        </w:tc>
        <w:tc>
          <w:tcPr>
            <w:tcW w:w="1170" w:type="dxa"/>
            <w:tcBorders>
              <w:top w:val="nil"/>
              <w:left w:val="nil"/>
              <w:bottom w:val="nil"/>
              <w:right w:val="nil"/>
            </w:tcBorders>
          </w:tcPr>
          <w:p w14:paraId="1D4377BD"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0555538"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24B30ABB"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03AF630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eremita</w:t>
            </w:r>
            <w:proofErr w:type="spellEnd"/>
            <w:r>
              <w:rPr>
                <w:rFonts w:ascii="Times New Roman" w:hAnsi="Times New Roman" w:cs="Times New Roman"/>
                <w:sz w:val="20"/>
                <w:szCs w:val="20"/>
              </w:rPr>
              <w:t xml:space="preserve"> (26)</w:t>
            </w:r>
          </w:p>
          <w:p w14:paraId="7A77CF9F"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61650829" w14:textId="77777777" w:rsidR="00EB40BA" w:rsidRDefault="00EB40BA" w:rsidP="001F3080">
            <w:pPr>
              <w:tabs>
                <w:tab w:val="left" w:pos="144"/>
              </w:tabs>
              <w:jc w:val="center"/>
              <w:rPr>
                <w:rFonts w:ascii="Times New Roman" w:hAnsi="Times New Roman" w:cs="Times New Roman"/>
                <w:sz w:val="20"/>
                <w:szCs w:val="20"/>
              </w:rPr>
            </w:pPr>
          </w:p>
          <w:p w14:paraId="7BF7016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4DFDDDEE"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F37C3B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395BE533" w14:textId="77777777" w:rsidR="00EB40BA" w:rsidRDefault="00EB40BA" w:rsidP="001F3080">
            <w:pPr>
              <w:tabs>
                <w:tab w:val="left" w:pos="144"/>
              </w:tabs>
              <w:jc w:val="center"/>
              <w:rPr>
                <w:rFonts w:ascii="Times New Roman" w:hAnsi="Times New Roman" w:cs="Times New Roman"/>
                <w:sz w:val="20"/>
                <w:szCs w:val="20"/>
              </w:rPr>
            </w:pPr>
          </w:p>
          <w:p w14:paraId="1574A554"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p w14:paraId="36F74C2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48313654"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42</w:t>
            </w:r>
          </w:p>
        </w:tc>
      </w:tr>
      <w:tr w:rsidR="00EB40BA" w:rsidRPr="00915751" w14:paraId="20C931B4" w14:textId="77777777" w:rsidTr="001F3080">
        <w:trPr>
          <w:trHeight w:val="360"/>
          <w:jc w:val="center"/>
        </w:trPr>
        <w:tc>
          <w:tcPr>
            <w:tcW w:w="2790" w:type="dxa"/>
            <w:tcBorders>
              <w:top w:val="nil"/>
              <w:left w:val="nil"/>
              <w:bottom w:val="nil"/>
              <w:right w:val="nil"/>
            </w:tcBorders>
          </w:tcPr>
          <w:p w14:paraId="60EAFCC4"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Perithous</w:t>
            </w:r>
            <w:proofErr w:type="spellEnd"/>
            <w:r w:rsidRPr="001F2570">
              <w:rPr>
                <w:rFonts w:ascii="Times New Roman" w:hAnsi="Times New Roman" w:cs="Times New Roman"/>
                <w:i/>
                <w:iCs/>
                <w:sz w:val="20"/>
                <w:szCs w:val="20"/>
              </w:rPr>
              <w:t xml:space="preserve"> divinator</w:t>
            </w:r>
            <w:r>
              <w:rPr>
                <w:rFonts w:ascii="Times New Roman" w:hAnsi="Times New Roman" w:cs="Times New Roman"/>
                <w:sz w:val="20"/>
                <w:szCs w:val="20"/>
              </w:rPr>
              <w:t xml:space="preserve"> (30)</w:t>
            </w:r>
          </w:p>
        </w:tc>
        <w:tc>
          <w:tcPr>
            <w:tcW w:w="1170" w:type="dxa"/>
            <w:tcBorders>
              <w:top w:val="nil"/>
              <w:left w:val="nil"/>
              <w:bottom w:val="nil"/>
              <w:right w:val="nil"/>
            </w:tcBorders>
          </w:tcPr>
          <w:p w14:paraId="31EFD8AD"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595826C9"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Pemphredon</w:t>
            </w:r>
            <w:proofErr w:type="spellEnd"/>
          </w:p>
          <w:p w14:paraId="25D4C0DE"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lugens</w:t>
            </w:r>
            <w:proofErr w:type="spellEnd"/>
            <w:r>
              <w:rPr>
                <w:rFonts w:ascii="Times New Roman" w:hAnsi="Times New Roman" w:cs="Times New Roman"/>
                <w:sz w:val="20"/>
                <w:szCs w:val="20"/>
              </w:rPr>
              <w:t xml:space="preserve"> (28)</w:t>
            </w:r>
          </w:p>
          <w:p w14:paraId="6DF7C1F0"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lugubris</w:t>
            </w:r>
            <w:proofErr w:type="spellEnd"/>
            <w:r>
              <w:rPr>
                <w:rFonts w:ascii="Times New Roman" w:hAnsi="Times New Roman" w:cs="Times New Roman"/>
                <w:sz w:val="20"/>
                <w:szCs w:val="20"/>
              </w:rPr>
              <w:t xml:space="preserve"> (29)</w:t>
            </w:r>
          </w:p>
        </w:tc>
        <w:tc>
          <w:tcPr>
            <w:tcW w:w="1372" w:type="dxa"/>
            <w:tcBorders>
              <w:top w:val="nil"/>
              <w:left w:val="nil"/>
              <w:bottom w:val="nil"/>
              <w:right w:val="nil"/>
            </w:tcBorders>
          </w:tcPr>
          <w:p w14:paraId="54D8045B" w14:textId="77777777" w:rsidR="00EB40BA" w:rsidRDefault="00EB40BA" w:rsidP="001F3080">
            <w:pPr>
              <w:tabs>
                <w:tab w:val="left" w:pos="144"/>
              </w:tabs>
              <w:jc w:val="center"/>
              <w:rPr>
                <w:rFonts w:ascii="Times New Roman" w:hAnsi="Times New Roman" w:cs="Times New Roman"/>
                <w:sz w:val="20"/>
                <w:szCs w:val="20"/>
              </w:rPr>
            </w:pPr>
          </w:p>
          <w:p w14:paraId="7E2BEDB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764CBEA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793B200C" w14:textId="77777777" w:rsidR="00EB40BA" w:rsidRDefault="00EB40BA" w:rsidP="001F3080">
            <w:pPr>
              <w:tabs>
                <w:tab w:val="left" w:pos="144"/>
              </w:tabs>
              <w:jc w:val="center"/>
              <w:rPr>
                <w:rFonts w:ascii="Times New Roman" w:hAnsi="Times New Roman" w:cs="Times New Roman"/>
                <w:sz w:val="20"/>
                <w:szCs w:val="20"/>
              </w:rPr>
            </w:pPr>
          </w:p>
          <w:p w14:paraId="6C4977A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9</w:t>
            </w:r>
          </w:p>
          <w:p w14:paraId="59800EEB"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rsidRPr="00915751" w14:paraId="59A45CAD" w14:textId="77777777" w:rsidTr="001F3080">
        <w:trPr>
          <w:trHeight w:val="360"/>
          <w:jc w:val="center"/>
        </w:trPr>
        <w:tc>
          <w:tcPr>
            <w:tcW w:w="2790" w:type="dxa"/>
            <w:tcBorders>
              <w:top w:val="nil"/>
              <w:left w:val="nil"/>
              <w:bottom w:val="nil"/>
              <w:right w:val="nil"/>
            </w:tcBorders>
          </w:tcPr>
          <w:p w14:paraId="6184822F"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Perithous</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scurra</w:t>
            </w:r>
            <w:proofErr w:type="spellEnd"/>
            <w:r>
              <w:rPr>
                <w:rFonts w:ascii="Times New Roman" w:hAnsi="Times New Roman" w:cs="Times New Roman"/>
                <w:sz w:val="20"/>
                <w:szCs w:val="20"/>
              </w:rPr>
              <w:t xml:space="preserve"> (33)</w:t>
            </w:r>
          </w:p>
        </w:tc>
        <w:tc>
          <w:tcPr>
            <w:tcW w:w="1170" w:type="dxa"/>
            <w:tcBorders>
              <w:top w:val="nil"/>
              <w:left w:val="nil"/>
              <w:bottom w:val="nil"/>
              <w:right w:val="nil"/>
            </w:tcBorders>
          </w:tcPr>
          <w:p w14:paraId="33831CF7"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7FB0C0B"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Symmorphus</w:t>
            </w:r>
            <w:proofErr w:type="spellEnd"/>
          </w:p>
          <w:p w14:paraId="0509D372"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murarius</w:t>
            </w:r>
            <w:proofErr w:type="spellEnd"/>
            <w:r>
              <w:rPr>
                <w:rFonts w:ascii="Times New Roman" w:hAnsi="Times New Roman" w:cs="Times New Roman"/>
                <w:sz w:val="20"/>
                <w:szCs w:val="20"/>
              </w:rPr>
              <w:t xml:space="preserve"> (11)</w:t>
            </w:r>
          </w:p>
        </w:tc>
        <w:tc>
          <w:tcPr>
            <w:tcW w:w="1372" w:type="dxa"/>
            <w:tcBorders>
              <w:top w:val="nil"/>
              <w:left w:val="nil"/>
              <w:bottom w:val="nil"/>
              <w:right w:val="nil"/>
            </w:tcBorders>
          </w:tcPr>
          <w:p w14:paraId="650180E6" w14:textId="77777777" w:rsidR="00EB40BA" w:rsidRDefault="00EB40BA" w:rsidP="001F3080">
            <w:pPr>
              <w:tabs>
                <w:tab w:val="left" w:pos="144"/>
              </w:tabs>
              <w:jc w:val="center"/>
              <w:rPr>
                <w:rFonts w:ascii="Times New Roman" w:hAnsi="Times New Roman" w:cs="Times New Roman"/>
                <w:sz w:val="20"/>
                <w:szCs w:val="20"/>
              </w:rPr>
            </w:pPr>
          </w:p>
          <w:p w14:paraId="05BAD22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tc>
        <w:tc>
          <w:tcPr>
            <w:tcW w:w="1170" w:type="dxa"/>
            <w:tcBorders>
              <w:top w:val="nil"/>
              <w:left w:val="nil"/>
              <w:bottom w:val="nil"/>
              <w:right w:val="nil"/>
            </w:tcBorders>
          </w:tcPr>
          <w:p w14:paraId="6B1CA011" w14:textId="77777777" w:rsidR="00EB40BA" w:rsidRDefault="00EB40BA" w:rsidP="001F3080">
            <w:pPr>
              <w:tabs>
                <w:tab w:val="left" w:pos="144"/>
              </w:tabs>
              <w:jc w:val="center"/>
              <w:rPr>
                <w:rFonts w:ascii="Times New Roman" w:hAnsi="Times New Roman" w:cs="Times New Roman"/>
                <w:sz w:val="20"/>
                <w:szCs w:val="20"/>
              </w:rPr>
            </w:pPr>
          </w:p>
          <w:p w14:paraId="4435A915"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rsidRPr="00915751" w14:paraId="4F2DFBB8" w14:textId="77777777" w:rsidTr="001F3080">
        <w:trPr>
          <w:trHeight w:val="360"/>
          <w:jc w:val="center"/>
        </w:trPr>
        <w:tc>
          <w:tcPr>
            <w:tcW w:w="2790" w:type="dxa"/>
            <w:tcBorders>
              <w:top w:val="nil"/>
              <w:left w:val="nil"/>
              <w:bottom w:val="nil"/>
              <w:right w:val="nil"/>
            </w:tcBorders>
          </w:tcPr>
          <w:p w14:paraId="11842EB8"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Picardiella</w:t>
            </w:r>
            <w:proofErr w:type="spellEnd"/>
            <w:r w:rsidRPr="001F2570">
              <w:rPr>
                <w:rFonts w:ascii="Times New Roman" w:hAnsi="Times New Roman" w:cs="Times New Roman"/>
                <w:i/>
                <w:iCs/>
                <w:sz w:val="20"/>
                <w:szCs w:val="20"/>
              </w:rPr>
              <w:t xml:space="preserve"> melanoleuca</w:t>
            </w:r>
            <w:r>
              <w:rPr>
                <w:rFonts w:ascii="Times New Roman" w:hAnsi="Times New Roman" w:cs="Times New Roman"/>
                <w:sz w:val="20"/>
                <w:szCs w:val="20"/>
              </w:rPr>
              <w:t xml:space="preserve"> (31)</w:t>
            </w:r>
          </w:p>
        </w:tc>
        <w:tc>
          <w:tcPr>
            <w:tcW w:w="1170" w:type="dxa"/>
            <w:tcBorders>
              <w:top w:val="nil"/>
              <w:left w:val="nil"/>
              <w:bottom w:val="nil"/>
              <w:right w:val="nil"/>
            </w:tcBorders>
          </w:tcPr>
          <w:p w14:paraId="17010277"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1CC85CDC"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Auplopus</w:t>
            </w:r>
            <w:proofErr w:type="spellEnd"/>
          </w:p>
          <w:p w14:paraId="4D9F1E4A"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carbonarius</w:t>
            </w:r>
            <w:proofErr w:type="spellEnd"/>
            <w:r>
              <w:rPr>
                <w:rFonts w:ascii="Times New Roman" w:hAnsi="Times New Roman" w:cs="Times New Roman"/>
                <w:sz w:val="20"/>
                <w:szCs w:val="20"/>
              </w:rPr>
              <w:t xml:space="preserve"> (12)</w:t>
            </w:r>
          </w:p>
        </w:tc>
        <w:tc>
          <w:tcPr>
            <w:tcW w:w="1372" w:type="dxa"/>
            <w:tcBorders>
              <w:top w:val="nil"/>
              <w:left w:val="nil"/>
              <w:bottom w:val="nil"/>
              <w:right w:val="nil"/>
            </w:tcBorders>
          </w:tcPr>
          <w:p w14:paraId="6C59E9D3" w14:textId="77777777" w:rsidR="00EB40BA" w:rsidRDefault="00EB40BA" w:rsidP="001F3080">
            <w:pPr>
              <w:tabs>
                <w:tab w:val="left" w:pos="144"/>
              </w:tabs>
              <w:jc w:val="center"/>
              <w:rPr>
                <w:rFonts w:ascii="Times New Roman" w:hAnsi="Times New Roman" w:cs="Times New Roman"/>
                <w:sz w:val="20"/>
                <w:szCs w:val="20"/>
              </w:rPr>
            </w:pPr>
          </w:p>
          <w:p w14:paraId="506C47E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650F3352" w14:textId="77777777" w:rsidR="00EB40BA" w:rsidRDefault="00EB40BA" w:rsidP="001F3080">
            <w:pPr>
              <w:tabs>
                <w:tab w:val="left" w:pos="144"/>
              </w:tabs>
              <w:jc w:val="center"/>
              <w:rPr>
                <w:rFonts w:ascii="Times New Roman" w:hAnsi="Times New Roman" w:cs="Times New Roman"/>
                <w:sz w:val="20"/>
                <w:szCs w:val="20"/>
              </w:rPr>
            </w:pPr>
          </w:p>
          <w:p w14:paraId="1330B8CB"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rsidRPr="00915751" w14:paraId="23966462" w14:textId="77777777" w:rsidTr="001F3080">
        <w:trPr>
          <w:trHeight w:val="360"/>
          <w:jc w:val="center"/>
        </w:trPr>
        <w:tc>
          <w:tcPr>
            <w:tcW w:w="2790" w:type="dxa"/>
            <w:tcBorders>
              <w:top w:val="nil"/>
              <w:left w:val="nil"/>
              <w:bottom w:val="nil"/>
              <w:right w:val="nil"/>
            </w:tcBorders>
          </w:tcPr>
          <w:p w14:paraId="321E8F9F"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Poemenia</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brachyura</w:t>
            </w:r>
            <w:proofErr w:type="spellEnd"/>
            <w:r>
              <w:rPr>
                <w:rFonts w:ascii="Times New Roman" w:hAnsi="Times New Roman" w:cs="Times New Roman"/>
                <w:sz w:val="20"/>
                <w:szCs w:val="20"/>
              </w:rPr>
              <w:t xml:space="preserve"> (28)</w:t>
            </w:r>
          </w:p>
        </w:tc>
        <w:tc>
          <w:tcPr>
            <w:tcW w:w="1170" w:type="dxa"/>
            <w:tcBorders>
              <w:top w:val="nil"/>
              <w:left w:val="nil"/>
              <w:bottom w:val="nil"/>
              <w:right w:val="nil"/>
            </w:tcBorders>
          </w:tcPr>
          <w:p w14:paraId="59788F11"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011563E2"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2CA58D6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662D5F29"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p w14:paraId="75A89194"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Pemphredon</w:t>
            </w:r>
            <w:proofErr w:type="spellEnd"/>
          </w:p>
          <w:p w14:paraId="5EE5CFA7"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lugens</w:t>
            </w:r>
            <w:proofErr w:type="spellEnd"/>
            <w:r>
              <w:rPr>
                <w:rFonts w:ascii="Times New Roman" w:hAnsi="Times New Roman" w:cs="Times New Roman"/>
                <w:sz w:val="20"/>
                <w:szCs w:val="20"/>
              </w:rPr>
              <w:t xml:space="preserve"> (28)</w:t>
            </w:r>
          </w:p>
        </w:tc>
        <w:tc>
          <w:tcPr>
            <w:tcW w:w="1372" w:type="dxa"/>
            <w:tcBorders>
              <w:top w:val="nil"/>
              <w:left w:val="nil"/>
              <w:bottom w:val="nil"/>
              <w:right w:val="nil"/>
            </w:tcBorders>
          </w:tcPr>
          <w:p w14:paraId="315C214C" w14:textId="77777777" w:rsidR="00EB40BA" w:rsidRDefault="00EB40BA" w:rsidP="001F3080">
            <w:pPr>
              <w:tabs>
                <w:tab w:val="left" w:pos="144"/>
              </w:tabs>
              <w:jc w:val="center"/>
              <w:rPr>
                <w:rFonts w:ascii="Times New Roman" w:hAnsi="Times New Roman" w:cs="Times New Roman"/>
                <w:sz w:val="20"/>
                <w:szCs w:val="20"/>
              </w:rPr>
            </w:pPr>
          </w:p>
          <w:p w14:paraId="36761C1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C20F3D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736D273" w14:textId="77777777" w:rsidR="00EB40BA" w:rsidRDefault="00EB40BA" w:rsidP="001F3080">
            <w:pPr>
              <w:tabs>
                <w:tab w:val="left" w:pos="144"/>
              </w:tabs>
              <w:jc w:val="center"/>
              <w:rPr>
                <w:rFonts w:ascii="Times New Roman" w:hAnsi="Times New Roman" w:cs="Times New Roman"/>
                <w:sz w:val="20"/>
                <w:szCs w:val="20"/>
              </w:rPr>
            </w:pPr>
          </w:p>
          <w:p w14:paraId="1D3455B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7BC99323" w14:textId="77777777" w:rsidR="00EB40BA" w:rsidRDefault="00EB40BA" w:rsidP="001F3080">
            <w:pPr>
              <w:tabs>
                <w:tab w:val="left" w:pos="144"/>
              </w:tabs>
              <w:jc w:val="center"/>
              <w:rPr>
                <w:rFonts w:ascii="Times New Roman" w:hAnsi="Times New Roman" w:cs="Times New Roman"/>
                <w:sz w:val="20"/>
                <w:szCs w:val="20"/>
              </w:rPr>
            </w:pPr>
          </w:p>
          <w:p w14:paraId="7F1EAC5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56C72EFF"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21</w:t>
            </w:r>
          </w:p>
          <w:p w14:paraId="3262C3EE" w14:textId="77777777" w:rsidR="00EB40BA" w:rsidRDefault="00EB40BA" w:rsidP="001F3080">
            <w:pPr>
              <w:tabs>
                <w:tab w:val="left" w:pos="144"/>
              </w:tabs>
              <w:jc w:val="center"/>
              <w:rPr>
                <w:rFonts w:ascii="Times New Roman" w:hAnsi="Times New Roman" w:cs="Times New Roman"/>
                <w:sz w:val="20"/>
                <w:szCs w:val="20"/>
              </w:rPr>
            </w:pPr>
          </w:p>
          <w:p w14:paraId="12034C64"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tc>
      </w:tr>
      <w:tr w:rsidR="00EB40BA" w:rsidRPr="00915751" w14:paraId="0642E94F" w14:textId="77777777" w:rsidTr="001F3080">
        <w:trPr>
          <w:trHeight w:val="360"/>
          <w:jc w:val="center"/>
        </w:trPr>
        <w:tc>
          <w:tcPr>
            <w:tcW w:w="2790" w:type="dxa"/>
            <w:tcBorders>
              <w:top w:val="nil"/>
              <w:left w:val="nil"/>
              <w:bottom w:val="nil"/>
              <w:right w:val="nil"/>
            </w:tcBorders>
          </w:tcPr>
          <w:p w14:paraId="5B95C516"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Poemenia</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collaris</w:t>
            </w:r>
            <w:proofErr w:type="spellEnd"/>
            <w:r>
              <w:rPr>
                <w:rFonts w:ascii="Times New Roman" w:hAnsi="Times New Roman" w:cs="Times New Roman"/>
                <w:sz w:val="20"/>
                <w:szCs w:val="20"/>
              </w:rPr>
              <w:t xml:space="preserve"> (29)</w:t>
            </w:r>
          </w:p>
        </w:tc>
        <w:tc>
          <w:tcPr>
            <w:tcW w:w="1170" w:type="dxa"/>
            <w:tcBorders>
              <w:top w:val="nil"/>
              <w:left w:val="nil"/>
              <w:bottom w:val="nil"/>
              <w:right w:val="nil"/>
            </w:tcBorders>
          </w:tcPr>
          <w:p w14:paraId="1BB6D3C2"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FE66921"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Symmorphus</w:t>
            </w:r>
            <w:proofErr w:type="spellEnd"/>
          </w:p>
          <w:p w14:paraId="555C04E8"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gracilis</w:t>
            </w:r>
            <w:proofErr w:type="spellEnd"/>
            <w:r>
              <w:rPr>
                <w:rFonts w:ascii="Times New Roman" w:hAnsi="Times New Roman" w:cs="Times New Roman"/>
                <w:sz w:val="20"/>
                <w:szCs w:val="20"/>
              </w:rPr>
              <w:t xml:space="preserve"> (10)</w:t>
            </w:r>
          </w:p>
          <w:p w14:paraId="46352407"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7FB4020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37BE8615"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232AAEAB" w14:textId="77777777" w:rsidR="00EB40BA" w:rsidRDefault="00EB40BA" w:rsidP="001F3080">
            <w:pPr>
              <w:tabs>
                <w:tab w:val="left" w:pos="144"/>
              </w:tabs>
              <w:jc w:val="center"/>
              <w:rPr>
                <w:rFonts w:ascii="Times New Roman" w:hAnsi="Times New Roman" w:cs="Times New Roman"/>
                <w:sz w:val="20"/>
                <w:szCs w:val="20"/>
              </w:rPr>
            </w:pPr>
          </w:p>
          <w:p w14:paraId="377BA432"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D56F658" w14:textId="77777777" w:rsidR="00EB40BA" w:rsidRDefault="00EB40BA" w:rsidP="001F3080">
            <w:pPr>
              <w:tabs>
                <w:tab w:val="left" w:pos="144"/>
              </w:tabs>
              <w:jc w:val="center"/>
              <w:rPr>
                <w:rFonts w:ascii="Times New Roman" w:hAnsi="Times New Roman" w:cs="Times New Roman"/>
                <w:sz w:val="20"/>
                <w:szCs w:val="20"/>
              </w:rPr>
            </w:pPr>
          </w:p>
          <w:p w14:paraId="2C35623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1704AB9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2936DB9A" w14:textId="77777777" w:rsidR="00EB40BA" w:rsidRDefault="00EB40BA" w:rsidP="001F3080">
            <w:pPr>
              <w:tabs>
                <w:tab w:val="left" w:pos="144"/>
              </w:tabs>
              <w:jc w:val="center"/>
              <w:rPr>
                <w:rFonts w:ascii="Times New Roman" w:hAnsi="Times New Roman" w:cs="Times New Roman"/>
                <w:sz w:val="20"/>
                <w:szCs w:val="20"/>
              </w:rPr>
            </w:pPr>
          </w:p>
          <w:p w14:paraId="38937B7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0CF33F06" w14:textId="77777777" w:rsidR="00EB40BA" w:rsidRDefault="00EB40BA" w:rsidP="001F3080">
            <w:pPr>
              <w:tabs>
                <w:tab w:val="left" w:pos="144"/>
              </w:tabs>
              <w:jc w:val="center"/>
              <w:rPr>
                <w:rFonts w:ascii="Times New Roman" w:hAnsi="Times New Roman" w:cs="Times New Roman"/>
                <w:sz w:val="20"/>
                <w:szCs w:val="20"/>
              </w:rPr>
            </w:pPr>
          </w:p>
          <w:p w14:paraId="6AC579A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p w14:paraId="34D90FE1"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8</w:t>
            </w:r>
          </w:p>
        </w:tc>
      </w:tr>
      <w:tr w:rsidR="00EB40BA" w14:paraId="2064B3E5" w14:textId="77777777" w:rsidTr="001F3080">
        <w:trPr>
          <w:trHeight w:val="360"/>
          <w:jc w:val="center"/>
        </w:trPr>
        <w:tc>
          <w:tcPr>
            <w:tcW w:w="2790" w:type="dxa"/>
            <w:tcBorders>
              <w:top w:val="nil"/>
              <w:left w:val="nil"/>
              <w:bottom w:val="nil"/>
              <w:right w:val="nil"/>
            </w:tcBorders>
          </w:tcPr>
          <w:p w14:paraId="4FFD2283" w14:textId="77777777" w:rsidR="00EB40BA"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Poemenia</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notata</w:t>
            </w:r>
            <w:proofErr w:type="spellEnd"/>
            <w:r>
              <w:rPr>
                <w:rFonts w:ascii="Times New Roman" w:hAnsi="Times New Roman" w:cs="Times New Roman"/>
                <w:sz w:val="20"/>
                <w:szCs w:val="20"/>
              </w:rPr>
              <w:t xml:space="preserve"> (32)</w:t>
            </w:r>
          </w:p>
        </w:tc>
        <w:tc>
          <w:tcPr>
            <w:tcW w:w="1170" w:type="dxa"/>
            <w:tcBorders>
              <w:top w:val="nil"/>
              <w:left w:val="nil"/>
              <w:bottom w:val="nil"/>
              <w:right w:val="nil"/>
            </w:tcBorders>
          </w:tcPr>
          <w:p w14:paraId="3D21D8E0"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5689E8AF"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03B05D37"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tc>
        <w:tc>
          <w:tcPr>
            <w:tcW w:w="1372" w:type="dxa"/>
            <w:tcBorders>
              <w:top w:val="nil"/>
              <w:left w:val="nil"/>
              <w:bottom w:val="nil"/>
              <w:right w:val="nil"/>
            </w:tcBorders>
          </w:tcPr>
          <w:p w14:paraId="1FF4C014" w14:textId="77777777" w:rsidR="00EB40BA" w:rsidRDefault="00EB40BA" w:rsidP="001F3080">
            <w:pPr>
              <w:tabs>
                <w:tab w:val="left" w:pos="144"/>
              </w:tabs>
              <w:jc w:val="center"/>
              <w:rPr>
                <w:rFonts w:ascii="Times New Roman" w:hAnsi="Times New Roman" w:cs="Times New Roman"/>
                <w:sz w:val="20"/>
                <w:szCs w:val="20"/>
              </w:rPr>
            </w:pPr>
          </w:p>
          <w:p w14:paraId="0B79827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4F8F5989" w14:textId="77777777" w:rsidR="00EB40BA" w:rsidRDefault="00EB40BA" w:rsidP="001F3080">
            <w:pPr>
              <w:tabs>
                <w:tab w:val="left" w:pos="144"/>
              </w:tabs>
              <w:jc w:val="center"/>
              <w:rPr>
                <w:rFonts w:ascii="Times New Roman" w:hAnsi="Times New Roman" w:cs="Times New Roman"/>
                <w:sz w:val="20"/>
                <w:szCs w:val="20"/>
              </w:rPr>
            </w:pPr>
          </w:p>
          <w:p w14:paraId="496AC71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16</w:t>
            </w:r>
          </w:p>
        </w:tc>
      </w:tr>
      <w:tr w:rsidR="00EB40BA" w14:paraId="7479AD05" w14:textId="77777777" w:rsidTr="001F3080">
        <w:trPr>
          <w:trHeight w:val="360"/>
          <w:jc w:val="center"/>
        </w:trPr>
        <w:tc>
          <w:tcPr>
            <w:tcW w:w="2790" w:type="dxa"/>
            <w:tcBorders>
              <w:top w:val="nil"/>
              <w:left w:val="nil"/>
              <w:bottom w:val="nil"/>
              <w:right w:val="nil"/>
            </w:tcBorders>
          </w:tcPr>
          <w:p w14:paraId="5256194E"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Pseudomalus</w:t>
            </w:r>
            <w:proofErr w:type="spellEnd"/>
            <w:r w:rsidRPr="001F2570">
              <w:rPr>
                <w:rFonts w:ascii="Times New Roman" w:hAnsi="Times New Roman" w:cs="Times New Roman"/>
                <w:i/>
                <w:iCs/>
                <w:sz w:val="20"/>
                <w:szCs w:val="20"/>
              </w:rPr>
              <w:t xml:space="preserve"> auratus</w:t>
            </w:r>
            <w:r>
              <w:rPr>
                <w:rFonts w:ascii="Times New Roman" w:hAnsi="Times New Roman" w:cs="Times New Roman"/>
                <w:sz w:val="20"/>
                <w:szCs w:val="20"/>
              </w:rPr>
              <w:t xml:space="preserve"> (19)</w:t>
            </w:r>
          </w:p>
        </w:tc>
        <w:tc>
          <w:tcPr>
            <w:tcW w:w="1170" w:type="dxa"/>
            <w:tcBorders>
              <w:top w:val="nil"/>
              <w:left w:val="nil"/>
              <w:bottom w:val="nil"/>
              <w:right w:val="nil"/>
            </w:tcBorders>
          </w:tcPr>
          <w:p w14:paraId="4C159941"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73A53D3C"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Pemphredon</w:t>
            </w:r>
            <w:proofErr w:type="spellEnd"/>
          </w:p>
          <w:p w14:paraId="252B12D8"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lugens</w:t>
            </w:r>
            <w:proofErr w:type="spellEnd"/>
            <w:r>
              <w:rPr>
                <w:rFonts w:ascii="Times New Roman" w:hAnsi="Times New Roman" w:cs="Times New Roman"/>
                <w:sz w:val="20"/>
                <w:szCs w:val="20"/>
              </w:rPr>
              <w:t xml:space="preserve"> (28)</w:t>
            </w:r>
          </w:p>
        </w:tc>
        <w:tc>
          <w:tcPr>
            <w:tcW w:w="1372" w:type="dxa"/>
            <w:tcBorders>
              <w:top w:val="nil"/>
              <w:left w:val="nil"/>
              <w:bottom w:val="nil"/>
              <w:right w:val="nil"/>
            </w:tcBorders>
          </w:tcPr>
          <w:p w14:paraId="007EBF9D" w14:textId="77777777" w:rsidR="00EB40BA" w:rsidRDefault="00EB40BA" w:rsidP="001F3080">
            <w:pPr>
              <w:tabs>
                <w:tab w:val="left" w:pos="144"/>
              </w:tabs>
              <w:jc w:val="center"/>
              <w:rPr>
                <w:rFonts w:ascii="Times New Roman" w:hAnsi="Times New Roman" w:cs="Times New Roman"/>
                <w:sz w:val="20"/>
                <w:szCs w:val="20"/>
              </w:rPr>
            </w:pPr>
          </w:p>
          <w:p w14:paraId="1989A70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50D98BD6" w14:textId="77777777" w:rsidR="00EB40BA" w:rsidRDefault="00EB40BA" w:rsidP="001F3080">
            <w:pPr>
              <w:tabs>
                <w:tab w:val="left" w:pos="144"/>
              </w:tabs>
              <w:jc w:val="center"/>
              <w:rPr>
                <w:rFonts w:ascii="Times New Roman" w:hAnsi="Times New Roman" w:cs="Times New Roman"/>
                <w:sz w:val="20"/>
                <w:szCs w:val="20"/>
              </w:rPr>
            </w:pPr>
          </w:p>
          <w:p w14:paraId="44D68358"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15</w:t>
            </w:r>
          </w:p>
        </w:tc>
      </w:tr>
      <w:tr w:rsidR="00EB40BA" w14:paraId="4D27ECF1" w14:textId="77777777" w:rsidTr="001F3080">
        <w:trPr>
          <w:trHeight w:val="360"/>
          <w:jc w:val="center"/>
        </w:trPr>
        <w:tc>
          <w:tcPr>
            <w:tcW w:w="2790" w:type="dxa"/>
            <w:tcBorders>
              <w:top w:val="nil"/>
              <w:left w:val="nil"/>
              <w:bottom w:val="nil"/>
              <w:right w:val="nil"/>
            </w:tcBorders>
          </w:tcPr>
          <w:p w14:paraId="7AEF81CA"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Pseudomalus</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pusillus</w:t>
            </w:r>
            <w:proofErr w:type="spellEnd"/>
            <w:r>
              <w:rPr>
                <w:rFonts w:ascii="Times New Roman" w:hAnsi="Times New Roman" w:cs="Times New Roman"/>
                <w:sz w:val="20"/>
                <w:szCs w:val="20"/>
              </w:rPr>
              <w:t xml:space="preserve"> (20)</w:t>
            </w:r>
          </w:p>
        </w:tc>
        <w:tc>
          <w:tcPr>
            <w:tcW w:w="1170" w:type="dxa"/>
            <w:tcBorders>
              <w:top w:val="nil"/>
              <w:left w:val="nil"/>
              <w:bottom w:val="nil"/>
              <w:right w:val="nil"/>
            </w:tcBorders>
          </w:tcPr>
          <w:p w14:paraId="51530EA7"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7A6608A3"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37664B9A"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corniger</w:t>
            </w:r>
            <w:proofErr w:type="spellEnd"/>
            <w:r>
              <w:rPr>
                <w:rFonts w:ascii="Times New Roman" w:hAnsi="Times New Roman" w:cs="Times New Roman"/>
                <w:sz w:val="20"/>
                <w:szCs w:val="20"/>
              </w:rPr>
              <w:t xml:space="preserve"> (25)</w:t>
            </w:r>
          </w:p>
          <w:p w14:paraId="6A6F2C7B"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460A6D35" w14:textId="77777777" w:rsidR="00EB40BA" w:rsidRDefault="00EB40BA" w:rsidP="001F3080">
            <w:pPr>
              <w:tabs>
                <w:tab w:val="left" w:pos="144"/>
              </w:tabs>
              <w:jc w:val="center"/>
              <w:rPr>
                <w:rFonts w:ascii="Times New Roman" w:hAnsi="Times New Roman" w:cs="Times New Roman"/>
                <w:sz w:val="20"/>
                <w:szCs w:val="20"/>
              </w:rPr>
            </w:pPr>
          </w:p>
          <w:p w14:paraId="190C742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DCFE2B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7B396051" w14:textId="77777777" w:rsidR="00EB40BA" w:rsidRDefault="00EB40BA" w:rsidP="001F3080">
            <w:pPr>
              <w:tabs>
                <w:tab w:val="left" w:pos="144"/>
              </w:tabs>
              <w:jc w:val="center"/>
              <w:rPr>
                <w:rFonts w:ascii="Times New Roman" w:hAnsi="Times New Roman" w:cs="Times New Roman"/>
                <w:sz w:val="20"/>
                <w:szCs w:val="20"/>
              </w:rPr>
            </w:pPr>
          </w:p>
          <w:p w14:paraId="6330FB76"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692BB768"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tc>
      </w:tr>
      <w:tr w:rsidR="00EB40BA" w14:paraId="589D0F0D" w14:textId="77777777" w:rsidTr="001F3080">
        <w:trPr>
          <w:trHeight w:val="360"/>
          <w:jc w:val="center"/>
        </w:trPr>
        <w:tc>
          <w:tcPr>
            <w:tcW w:w="2790" w:type="dxa"/>
            <w:tcBorders>
              <w:top w:val="nil"/>
              <w:left w:val="nil"/>
              <w:bottom w:val="nil"/>
              <w:right w:val="nil"/>
            </w:tcBorders>
          </w:tcPr>
          <w:p w14:paraId="0FB9C36D"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Pseudomalus</w:t>
            </w:r>
            <w:proofErr w:type="spellEnd"/>
            <w:r w:rsidRPr="001F2570">
              <w:rPr>
                <w:rFonts w:ascii="Times New Roman" w:hAnsi="Times New Roman" w:cs="Times New Roman"/>
                <w:i/>
                <w:iCs/>
                <w:sz w:val="20"/>
                <w:szCs w:val="20"/>
              </w:rPr>
              <w:t xml:space="preserve"> </w:t>
            </w:r>
            <w:proofErr w:type="spellStart"/>
            <w:r w:rsidRPr="001F2570">
              <w:rPr>
                <w:rFonts w:ascii="Times New Roman" w:hAnsi="Times New Roman" w:cs="Times New Roman"/>
                <w:i/>
                <w:iCs/>
                <w:sz w:val="20"/>
                <w:szCs w:val="20"/>
              </w:rPr>
              <w:t>triangulifer</w:t>
            </w:r>
            <w:proofErr w:type="spellEnd"/>
            <w:r>
              <w:rPr>
                <w:rFonts w:ascii="Times New Roman" w:hAnsi="Times New Roman" w:cs="Times New Roman"/>
                <w:sz w:val="20"/>
                <w:szCs w:val="20"/>
              </w:rPr>
              <w:t xml:space="preserve"> (21)</w:t>
            </w:r>
          </w:p>
        </w:tc>
        <w:tc>
          <w:tcPr>
            <w:tcW w:w="1170" w:type="dxa"/>
            <w:tcBorders>
              <w:top w:val="nil"/>
              <w:left w:val="nil"/>
              <w:bottom w:val="nil"/>
              <w:right w:val="nil"/>
            </w:tcBorders>
          </w:tcPr>
          <w:p w14:paraId="648AF953"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428BBEFE"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062AE7F3"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3711084E" w14:textId="77777777" w:rsidR="00EB40BA" w:rsidRDefault="00EB40BA" w:rsidP="001F3080">
            <w:pPr>
              <w:tabs>
                <w:tab w:val="left" w:pos="144"/>
              </w:tabs>
              <w:jc w:val="center"/>
              <w:rPr>
                <w:rFonts w:ascii="Times New Roman" w:hAnsi="Times New Roman" w:cs="Times New Roman"/>
                <w:sz w:val="20"/>
                <w:szCs w:val="20"/>
              </w:rPr>
            </w:pPr>
          </w:p>
          <w:p w14:paraId="2378669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5D036E10" w14:textId="77777777" w:rsidR="00EB40BA" w:rsidRDefault="00EB40BA" w:rsidP="001F3080">
            <w:pPr>
              <w:tabs>
                <w:tab w:val="left" w:pos="144"/>
              </w:tabs>
              <w:jc w:val="center"/>
              <w:rPr>
                <w:rFonts w:ascii="Times New Roman" w:hAnsi="Times New Roman" w:cs="Times New Roman"/>
                <w:sz w:val="20"/>
                <w:szCs w:val="20"/>
              </w:rPr>
            </w:pPr>
          </w:p>
          <w:p w14:paraId="67A24E27"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4</w:t>
            </w:r>
          </w:p>
        </w:tc>
      </w:tr>
      <w:tr w:rsidR="00EB40BA" w14:paraId="25D7826B" w14:textId="77777777" w:rsidTr="001F3080">
        <w:trPr>
          <w:trHeight w:val="360"/>
          <w:jc w:val="center"/>
        </w:trPr>
        <w:tc>
          <w:tcPr>
            <w:tcW w:w="2790" w:type="dxa"/>
            <w:tcBorders>
              <w:top w:val="nil"/>
              <w:left w:val="nil"/>
              <w:bottom w:val="nil"/>
              <w:right w:val="nil"/>
            </w:tcBorders>
          </w:tcPr>
          <w:p w14:paraId="1C573A3F" w14:textId="77777777"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Pseudomalus</w:t>
            </w:r>
            <w:proofErr w:type="spellEnd"/>
            <w:r w:rsidRPr="001F2570">
              <w:rPr>
                <w:rFonts w:ascii="Times New Roman" w:hAnsi="Times New Roman" w:cs="Times New Roman"/>
                <w:i/>
                <w:iCs/>
                <w:sz w:val="20"/>
                <w:szCs w:val="20"/>
              </w:rPr>
              <w:t xml:space="preserve"> violaceus</w:t>
            </w:r>
            <w:r>
              <w:rPr>
                <w:rFonts w:ascii="Times New Roman" w:hAnsi="Times New Roman" w:cs="Times New Roman"/>
                <w:sz w:val="20"/>
                <w:szCs w:val="20"/>
              </w:rPr>
              <w:t xml:space="preserve"> (22)</w:t>
            </w:r>
          </w:p>
        </w:tc>
        <w:tc>
          <w:tcPr>
            <w:tcW w:w="1170" w:type="dxa"/>
            <w:tcBorders>
              <w:top w:val="nil"/>
              <w:left w:val="nil"/>
              <w:bottom w:val="nil"/>
              <w:right w:val="nil"/>
            </w:tcBorders>
          </w:tcPr>
          <w:p w14:paraId="5962322A"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nil"/>
              <w:right w:val="nil"/>
            </w:tcBorders>
          </w:tcPr>
          <w:p w14:paraId="272B66B3"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Passaloecus</w:t>
            </w:r>
            <w:proofErr w:type="spellEnd"/>
          </w:p>
          <w:p w14:paraId="470FBB04" w14:textId="77777777" w:rsidR="00EB40BA" w:rsidRPr="00915751"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r w:rsidRPr="001F2570">
              <w:rPr>
                <w:rFonts w:ascii="Times New Roman" w:hAnsi="Times New Roman" w:cs="Times New Roman"/>
                <w:i/>
                <w:iCs/>
                <w:sz w:val="20"/>
                <w:szCs w:val="20"/>
              </w:rPr>
              <w:t>insignis</w:t>
            </w:r>
            <w:r>
              <w:rPr>
                <w:rFonts w:ascii="Times New Roman" w:hAnsi="Times New Roman" w:cs="Times New Roman"/>
                <w:sz w:val="20"/>
                <w:szCs w:val="20"/>
              </w:rPr>
              <w:t xml:space="preserve"> (27)</w:t>
            </w:r>
          </w:p>
        </w:tc>
        <w:tc>
          <w:tcPr>
            <w:tcW w:w="1372" w:type="dxa"/>
            <w:tcBorders>
              <w:top w:val="nil"/>
              <w:left w:val="nil"/>
              <w:bottom w:val="nil"/>
              <w:right w:val="nil"/>
            </w:tcBorders>
          </w:tcPr>
          <w:p w14:paraId="41866810" w14:textId="77777777" w:rsidR="00EB40BA" w:rsidRDefault="00EB40BA" w:rsidP="001F3080">
            <w:pPr>
              <w:tabs>
                <w:tab w:val="left" w:pos="144"/>
              </w:tabs>
              <w:jc w:val="center"/>
              <w:rPr>
                <w:rFonts w:ascii="Times New Roman" w:hAnsi="Times New Roman" w:cs="Times New Roman"/>
                <w:sz w:val="20"/>
                <w:szCs w:val="20"/>
              </w:rPr>
            </w:pPr>
          </w:p>
          <w:p w14:paraId="5C52FEF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nil"/>
              <w:right w:val="nil"/>
            </w:tcBorders>
          </w:tcPr>
          <w:p w14:paraId="770BF257" w14:textId="77777777" w:rsidR="00EB40BA" w:rsidRDefault="00EB40BA" w:rsidP="001F3080">
            <w:pPr>
              <w:tabs>
                <w:tab w:val="left" w:pos="144"/>
              </w:tabs>
              <w:jc w:val="center"/>
              <w:rPr>
                <w:rFonts w:ascii="Times New Roman" w:hAnsi="Times New Roman" w:cs="Times New Roman"/>
                <w:sz w:val="20"/>
                <w:szCs w:val="20"/>
              </w:rPr>
            </w:pPr>
          </w:p>
          <w:p w14:paraId="205CDEAE"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r w:rsidR="00EB40BA" w14:paraId="480D56F5" w14:textId="77777777" w:rsidTr="001F3080">
        <w:trPr>
          <w:trHeight w:val="360"/>
          <w:jc w:val="center"/>
        </w:trPr>
        <w:tc>
          <w:tcPr>
            <w:tcW w:w="2790" w:type="dxa"/>
            <w:tcBorders>
              <w:top w:val="nil"/>
              <w:left w:val="nil"/>
              <w:bottom w:val="single" w:sz="4" w:space="0" w:color="auto"/>
              <w:right w:val="nil"/>
            </w:tcBorders>
          </w:tcPr>
          <w:p w14:paraId="57B3081B" w14:textId="16B9BAD6" w:rsidR="00EB40BA" w:rsidRPr="00915751" w:rsidRDefault="00EB40BA" w:rsidP="001F3080">
            <w:pPr>
              <w:tabs>
                <w:tab w:val="left" w:pos="144"/>
              </w:tabs>
              <w:rPr>
                <w:rFonts w:ascii="Times New Roman" w:hAnsi="Times New Roman" w:cs="Times New Roman"/>
                <w:sz w:val="20"/>
                <w:szCs w:val="20"/>
              </w:rPr>
            </w:pPr>
            <w:proofErr w:type="spellStart"/>
            <w:r w:rsidRPr="001F2570">
              <w:rPr>
                <w:rFonts w:ascii="Times New Roman" w:hAnsi="Times New Roman" w:cs="Times New Roman"/>
                <w:i/>
                <w:iCs/>
                <w:sz w:val="20"/>
                <w:szCs w:val="20"/>
              </w:rPr>
              <w:t>Trichrysis</w:t>
            </w:r>
            <w:proofErr w:type="spellEnd"/>
            <w:r w:rsidRPr="001F2570">
              <w:rPr>
                <w:rFonts w:ascii="Times New Roman" w:hAnsi="Times New Roman" w:cs="Times New Roman"/>
                <w:i/>
                <w:iCs/>
                <w:sz w:val="20"/>
                <w:szCs w:val="20"/>
              </w:rPr>
              <w:t xml:space="preserve"> </w:t>
            </w:r>
            <w:proofErr w:type="spellStart"/>
            <w:r w:rsidR="00412DD7">
              <w:rPr>
                <w:rFonts w:ascii="Times New Roman" w:hAnsi="Times New Roman" w:cs="Times New Roman"/>
                <w:i/>
                <w:iCs/>
                <w:sz w:val="20"/>
                <w:szCs w:val="20"/>
              </w:rPr>
              <w:t>cyanea</w:t>
            </w:r>
            <w:proofErr w:type="spellEnd"/>
            <w:r w:rsidRPr="001F2570">
              <w:rPr>
                <w:rFonts w:ascii="Times New Roman" w:hAnsi="Times New Roman" w:cs="Times New Roman"/>
                <w:i/>
                <w:iCs/>
                <w:sz w:val="20"/>
                <w:szCs w:val="20"/>
              </w:rPr>
              <w:t xml:space="preserve"> </w:t>
            </w:r>
            <w:r>
              <w:rPr>
                <w:rFonts w:ascii="Times New Roman" w:hAnsi="Times New Roman" w:cs="Times New Roman"/>
                <w:sz w:val="20"/>
                <w:szCs w:val="20"/>
              </w:rPr>
              <w:t>(23)</w:t>
            </w:r>
          </w:p>
        </w:tc>
        <w:tc>
          <w:tcPr>
            <w:tcW w:w="1170" w:type="dxa"/>
            <w:tcBorders>
              <w:top w:val="nil"/>
              <w:left w:val="nil"/>
              <w:bottom w:val="single" w:sz="4" w:space="0" w:color="auto"/>
              <w:right w:val="nil"/>
            </w:tcBorders>
          </w:tcPr>
          <w:p w14:paraId="0A4AC75B" w14:textId="77777777" w:rsidR="00EB40BA" w:rsidRPr="001F2570" w:rsidRDefault="00EB40BA" w:rsidP="001F3080">
            <w:pPr>
              <w:tabs>
                <w:tab w:val="left" w:pos="144"/>
              </w:tabs>
              <w:jc w:val="center"/>
              <w:rPr>
                <w:rFonts w:ascii="Times New Roman" w:hAnsi="Times New Roman" w:cs="Times New Roman"/>
                <w:i/>
                <w:iCs/>
                <w:sz w:val="20"/>
                <w:szCs w:val="20"/>
              </w:rPr>
            </w:pPr>
            <w:r>
              <w:rPr>
                <w:rFonts w:ascii="Times New Roman" w:hAnsi="Times New Roman" w:cs="Times New Roman"/>
                <w:sz w:val="20"/>
                <w:szCs w:val="20"/>
              </w:rPr>
              <w:t>Specific</w:t>
            </w:r>
          </w:p>
        </w:tc>
        <w:tc>
          <w:tcPr>
            <w:tcW w:w="2228" w:type="dxa"/>
            <w:tcBorders>
              <w:top w:val="nil"/>
              <w:left w:val="nil"/>
              <w:bottom w:val="single" w:sz="4" w:space="0" w:color="auto"/>
              <w:right w:val="nil"/>
            </w:tcBorders>
          </w:tcPr>
          <w:p w14:paraId="71CEB5D6"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Auplopus</w:t>
            </w:r>
            <w:proofErr w:type="spellEnd"/>
          </w:p>
          <w:p w14:paraId="2222D365"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c</w:t>
            </w:r>
            <w:r w:rsidRPr="001F2570">
              <w:rPr>
                <w:rFonts w:ascii="Times New Roman" w:hAnsi="Times New Roman" w:cs="Times New Roman"/>
                <w:i/>
                <w:iCs/>
                <w:sz w:val="20"/>
                <w:szCs w:val="20"/>
              </w:rPr>
              <w:t>arbonarius</w:t>
            </w:r>
            <w:proofErr w:type="spellEnd"/>
            <w:r>
              <w:rPr>
                <w:rFonts w:ascii="Times New Roman" w:hAnsi="Times New Roman" w:cs="Times New Roman"/>
                <w:sz w:val="20"/>
                <w:szCs w:val="20"/>
              </w:rPr>
              <w:t xml:space="preserve"> (12)</w:t>
            </w:r>
          </w:p>
          <w:p w14:paraId="2D149EE3"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Deuteragenia</w:t>
            </w:r>
            <w:proofErr w:type="spellEnd"/>
          </w:p>
          <w:p w14:paraId="0B20321A"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bifasciat</w:t>
            </w:r>
            <w:r>
              <w:rPr>
                <w:rFonts w:ascii="Times New Roman" w:hAnsi="Times New Roman" w:cs="Times New Roman"/>
                <w:i/>
                <w:iCs/>
                <w:sz w:val="20"/>
                <w:szCs w:val="20"/>
              </w:rPr>
              <w:t>a</w:t>
            </w:r>
            <w:proofErr w:type="spellEnd"/>
            <w:r>
              <w:rPr>
                <w:rFonts w:ascii="Times New Roman" w:hAnsi="Times New Roman" w:cs="Times New Roman"/>
                <w:sz w:val="20"/>
                <w:szCs w:val="20"/>
              </w:rPr>
              <w:t xml:space="preserve"> (13)</w:t>
            </w:r>
          </w:p>
          <w:p w14:paraId="6D2EB56E" w14:textId="57C1A860"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004D217A">
              <w:rPr>
                <w:rFonts w:ascii="Times New Roman" w:hAnsi="Times New Roman" w:cs="Times New Roman"/>
                <w:i/>
                <w:iCs/>
                <w:sz w:val="20"/>
                <w:szCs w:val="20"/>
              </w:rPr>
              <w:t>subintermedia</w:t>
            </w:r>
            <w:proofErr w:type="spellEnd"/>
            <w:r>
              <w:rPr>
                <w:rFonts w:ascii="Times New Roman" w:hAnsi="Times New Roman" w:cs="Times New Roman"/>
                <w:sz w:val="20"/>
                <w:szCs w:val="20"/>
              </w:rPr>
              <w:t xml:space="preserve"> (14)</w:t>
            </w:r>
          </w:p>
          <w:p w14:paraId="33F340B0" w14:textId="77777777" w:rsidR="00EB40BA"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1F2570">
              <w:rPr>
                <w:rFonts w:ascii="Times New Roman" w:hAnsi="Times New Roman" w:cs="Times New Roman"/>
                <w:i/>
                <w:iCs/>
                <w:sz w:val="20"/>
                <w:szCs w:val="20"/>
              </w:rPr>
              <w:t>variegat</w:t>
            </w:r>
            <w:r>
              <w:rPr>
                <w:rFonts w:ascii="Times New Roman" w:hAnsi="Times New Roman" w:cs="Times New Roman"/>
                <w:i/>
                <w:iCs/>
                <w:sz w:val="20"/>
                <w:szCs w:val="20"/>
              </w:rPr>
              <w:t>a</w:t>
            </w:r>
            <w:proofErr w:type="spellEnd"/>
            <w:r>
              <w:rPr>
                <w:rFonts w:ascii="Times New Roman" w:hAnsi="Times New Roman" w:cs="Times New Roman"/>
                <w:sz w:val="20"/>
                <w:szCs w:val="20"/>
              </w:rPr>
              <w:t xml:space="preserve"> (15)</w:t>
            </w:r>
          </w:p>
          <w:p w14:paraId="16056001" w14:textId="77777777" w:rsidR="00EB40BA" w:rsidRPr="001F2570" w:rsidRDefault="00EB40BA" w:rsidP="001F3080">
            <w:pPr>
              <w:tabs>
                <w:tab w:val="left" w:pos="144"/>
              </w:tabs>
              <w:jc w:val="both"/>
              <w:rPr>
                <w:rFonts w:ascii="Times New Roman" w:hAnsi="Times New Roman" w:cs="Times New Roman"/>
                <w:i/>
                <w:iCs/>
                <w:sz w:val="20"/>
                <w:szCs w:val="20"/>
              </w:rPr>
            </w:pPr>
            <w:proofErr w:type="spellStart"/>
            <w:r w:rsidRPr="001F2570">
              <w:rPr>
                <w:rFonts w:ascii="Times New Roman" w:hAnsi="Times New Roman" w:cs="Times New Roman"/>
                <w:i/>
                <w:iCs/>
                <w:sz w:val="20"/>
                <w:szCs w:val="20"/>
              </w:rPr>
              <w:t>Trypoxylon</w:t>
            </w:r>
            <w:proofErr w:type="spellEnd"/>
          </w:p>
          <w:p w14:paraId="6740C573" w14:textId="77777777" w:rsidR="00EB40BA" w:rsidRPr="0094179C" w:rsidRDefault="00EB40BA" w:rsidP="001F3080">
            <w:pPr>
              <w:tabs>
                <w:tab w:val="left" w:pos="144"/>
              </w:tabs>
              <w:jc w:val="both"/>
              <w:rPr>
                <w:rFonts w:ascii="Times New Roman" w:hAnsi="Times New Roman" w:cs="Times New Roman"/>
                <w:sz w:val="20"/>
                <w:szCs w:val="20"/>
              </w:rPr>
            </w:pPr>
            <w:r>
              <w:rPr>
                <w:rFonts w:ascii="Times New Roman" w:hAnsi="Times New Roman" w:cs="Times New Roman"/>
                <w:sz w:val="20"/>
                <w:szCs w:val="20"/>
              </w:rPr>
              <w:tab/>
            </w:r>
            <w:proofErr w:type="spellStart"/>
            <w:r w:rsidRPr="0094179C">
              <w:rPr>
                <w:rFonts w:ascii="Times New Roman" w:hAnsi="Times New Roman" w:cs="Times New Roman"/>
                <w:i/>
                <w:iCs/>
                <w:sz w:val="20"/>
                <w:szCs w:val="20"/>
              </w:rPr>
              <w:t>beaumonti</w:t>
            </w:r>
            <w:proofErr w:type="spellEnd"/>
            <w:r w:rsidRPr="0094179C">
              <w:rPr>
                <w:rFonts w:ascii="Times New Roman" w:hAnsi="Times New Roman" w:cs="Times New Roman"/>
                <w:sz w:val="20"/>
                <w:szCs w:val="20"/>
              </w:rPr>
              <w:t xml:space="preserve"> (31)</w:t>
            </w:r>
          </w:p>
          <w:p w14:paraId="3AE3CABC" w14:textId="77777777" w:rsidR="00EB40BA" w:rsidRPr="0094179C" w:rsidRDefault="00EB40BA" w:rsidP="001F3080">
            <w:pPr>
              <w:tabs>
                <w:tab w:val="left" w:pos="144"/>
              </w:tabs>
              <w:jc w:val="both"/>
              <w:rPr>
                <w:rFonts w:ascii="Times New Roman" w:hAnsi="Times New Roman" w:cs="Times New Roman"/>
                <w:sz w:val="20"/>
                <w:szCs w:val="20"/>
              </w:rPr>
            </w:pPr>
            <w:r w:rsidRPr="0094179C">
              <w:rPr>
                <w:rFonts w:ascii="Times New Roman" w:hAnsi="Times New Roman" w:cs="Times New Roman"/>
                <w:sz w:val="20"/>
                <w:szCs w:val="20"/>
              </w:rPr>
              <w:tab/>
            </w:r>
            <w:proofErr w:type="spellStart"/>
            <w:r w:rsidRPr="0094179C">
              <w:rPr>
                <w:rFonts w:ascii="Times New Roman" w:hAnsi="Times New Roman" w:cs="Times New Roman"/>
                <w:i/>
                <w:iCs/>
                <w:sz w:val="20"/>
                <w:szCs w:val="20"/>
              </w:rPr>
              <w:t>clavicerum</w:t>
            </w:r>
            <w:proofErr w:type="spellEnd"/>
            <w:r w:rsidRPr="0094179C">
              <w:rPr>
                <w:rFonts w:ascii="Times New Roman" w:hAnsi="Times New Roman" w:cs="Times New Roman"/>
                <w:sz w:val="20"/>
                <w:szCs w:val="20"/>
              </w:rPr>
              <w:t xml:space="preserve"> (32)</w:t>
            </w:r>
          </w:p>
          <w:p w14:paraId="4FE54EBC" w14:textId="77777777" w:rsidR="00EB40BA" w:rsidRPr="0094179C" w:rsidRDefault="00EB40BA" w:rsidP="001F3080">
            <w:pPr>
              <w:tabs>
                <w:tab w:val="left" w:pos="144"/>
              </w:tabs>
              <w:jc w:val="both"/>
              <w:rPr>
                <w:rFonts w:ascii="Times New Roman" w:hAnsi="Times New Roman" w:cs="Times New Roman"/>
                <w:sz w:val="20"/>
                <w:szCs w:val="20"/>
              </w:rPr>
            </w:pPr>
            <w:r w:rsidRPr="0094179C">
              <w:rPr>
                <w:rFonts w:ascii="Times New Roman" w:hAnsi="Times New Roman" w:cs="Times New Roman"/>
                <w:sz w:val="20"/>
                <w:szCs w:val="20"/>
              </w:rPr>
              <w:tab/>
            </w:r>
            <w:proofErr w:type="spellStart"/>
            <w:r w:rsidRPr="0094179C">
              <w:rPr>
                <w:rFonts w:ascii="Times New Roman" w:hAnsi="Times New Roman" w:cs="Times New Roman"/>
                <w:i/>
                <w:iCs/>
                <w:sz w:val="20"/>
                <w:szCs w:val="20"/>
              </w:rPr>
              <w:t>figulus</w:t>
            </w:r>
            <w:proofErr w:type="spellEnd"/>
            <w:r w:rsidRPr="0094179C">
              <w:rPr>
                <w:rFonts w:ascii="Times New Roman" w:hAnsi="Times New Roman" w:cs="Times New Roman"/>
                <w:sz w:val="20"/>
                <w:szCs w:val="20"/>
              </w:rPr>
              <w:t xml:space="preserve"> (34)</w:t>
            </w:r>
          </w:p>
          <w:p w14:paraId="2B0A643B" w14:textId="77777777" w:rsidR="00EB40BA" w:rsidRPr="001A2FB9" w:rsidRDefault="00EB40BA" w:rsidP="001F3080">
            <w:pPr>
              <w:tabs>
                <w:tab w:val="left" w:pos="144"/>
              </w:tabs>
              <w:jc w:val="both"/>
              <w:rPr>
                <w:rFonts w:ascii="Times New Roman" w:hAnsi="Times New Roman" w:cs="Times New Roman"/>
                <w:sz w:val="20"/>
                <w:szCs w:val="20"/>
                <w:lang w:val="en-US"/>
              </w:rPr>
            </w:pPr>
            <w:r w:rsidRPr="0094179C">
              <w:rPr>
                <w:rFonts w:ascii="Times New Roman" w:hAnsi="Times New Roman" w:cs="Times New Roman"/>
                <w:sz w:val="20"/>
                <w:szCs w:val="20"/>
              </w:rPr>
              <w:tab/>
            </w:r>
            <w:proofErr w:type="spellStart"/>
            <w:r w:rsidRPr="001A2FB9">
              <w:rPr>
                <w:rFonts w:ascii="Times New Roman" w:hAnsi="Times New Roman" w:cs="Times New Roman"/>
                <w:i/>
                <w:iCs/>
                <w:sz w:val="20"/>
                <w:szCs w:val="20"/>
                <w:lang w:val="en-US"/>
              </w:rPr>
              <w:t>kolazyi</w:t>
            </w:r>
            <w:proofErr w:type="spellEnd"/>
            <w:r w:rsidRPr="001A2FB9">
              <w:rPr>
                <w:rFonts w:ascii="Times New Roman" w:hAnsi="Times New Roman" w:cs="Times New Roman"/>
                <w:sz w:val="20"/>
                <w:szCs w:val="20"/>
                <w:lang w:val="en-US"/>
              </w:rPr>
              <w:t xml:space="preserve"> (35)</w:t>
            </w:r>
          </w:p>
          <w:p w14:paraId="48B3EE6B" w14:textId="77777777" w:rsidR="00EB40BA" w:rsidRPr="001A2FB9" w:rsidRDefault="00EB40BA" w:rsidP="001F3080">
            <w:pPr>
              <w:tabs>
                <w:tab w:val="left" w:pos="144"/>
              </w:tabs>
              <w:jc w:val="both"/>
              <w:rPr>
                <w:rFonts w:ascii="Times New Roman" w:hAnsi="Times New Roman" w:cs="Times New Roman"/>
                <w:sz w:val="20"/>
                <w:szCs w:val="20"/>
                <w:lang w:val="en-US"/>
              </w:rPr>
            </w:pPr>
            <w:r w:rsidRPr="001A2FB9">
              <w:rPr>
                <w:rFonts w:ascii="Times New Roman" w:hAnsi="Times New Roman" w:cs="Times New Roman"/>
                <w:sz w:val="20"/>
                <w:szCs w:val="20"/>
                <w:lang w:val="en-US"/>
              </w:rPr>
              <w:tab/>
            </w:r>
            <w:proofErr w:type="spellStart"/>
            <w:r w:rsidRPr="001A2FB9">
              <w:rPr>
                <w:rFonts w:ascii="Times New Roman" w:hAnsi="Times New Roman" w:cs="Times New Roman"/>
                <w:i/>
                <w:iCs/>
                <w:sz w:val="20"/>
                <w:szCs w:val="20"/>
                <w:lang w:val="en-US"/>
              </w:rPr>
              <w:t>kostylevi</w:t>
            </w:r>
            <w:proofErr w:type="spellEnd"/>
            <w:r w:rsidRPr="001A2FB9">
              <w:rPr>
                <w:rFonts w:ascii="Times New Roman" w:hAnsi="Times New Roman" w:cs="Times New Roman"/>
                <w:sz w:val="20"/>
                <w:szCs w:val="20"/>
                <w:lang w:val="en-US"/>
              </w:rPr>
              <w:t xml:space="preserve"> (36)</w:t>
            </w:r>
          </w:p>
          <w:p w14:paraId="39CE678C" w14:textId="77777777" w:rsidR="00EB40BA" w:rsidRPr="001A2FB9" w:rsidRDefault="00EB40BA" w:rsidP="001F3080">
            <w:pPr>
              <w:tabs>
                <w:tab w:val="left" w:pos="144"/>
              </w:tabs>
              <w:jc w:val="both"/>
              <w:rPr>
                <w:rFonts w:ascii="Times New Roman" w:hAnsi="Times New Roman" w:cs="Times New Roman"/>
                <w:sz w:val="20"/>
                <w:szCs w:val="20"/>
                <w:lang w:val="en-US"/>
              </w:rPr>
            </w:pPr>
            <w:r w:rsidRPr="001A2FB9">
              <w:rPr>
                <w:rFonts w:ascii="Times New Roman" w:hAnsi="Times New Roman" w:cs="Times New Roman"/>
                <w:sz w:val="20"/>
                <w:szCs w:val="20"/>
                <w:lang w:val="en-US"/>
              </w:rPr>
              <w:tab/>
            </w:r>
            <w:r w:rsidRPr="001A2FB9">
              <w:rPr>
                <w:rFonts w:ascii="Times New Roman" w:hAnsi="Times New Roman" w:cs="Times New Roman"/>
                <w:i/>
                <w:iCs/>
                <w:sz w:val="20"/>
                <w:szCs w:val="20"/>
                <w:lang w:val="en-US"/>
              </w:rPr>
              <w:t>minus</w:t>
            </w:r>
            <w:r w:rsidRPr="001A2FB9">
              <w:rPr>
                <w:rFonts w:ascii="Times New Roman" w:hAnsi="Times New Roman" w:cs="Times New Roman"/>
                <w:sz w:val="20"/>
                <w:szCs w:val="20"/>
                <w:lang w:val="en-US"/>
              </w:rPr>
              <w:t xml:space="preserve"> (37)</w:t>
            </w:r>
          </w:p>
        </w:tc>
        <w:tc>
          <w:tcPr>
            <w:tcW w:w="1372" w:type="dxa"/>
            <w:tcBorders>
              <w:top w:val="nil"/>
              <w:left w:val="nil"/>
              <w:bottom w:val="single" w:sz="4" w:space="0" w:color="auto"/>
              <w:right w:val="nil"/>
            </w:tcBorders>
          </w:tcPr>
          <w:p w14:paraId="3E67362F" w14:textId="77777777" w:rsidR="00EB40BA" w:rsidRPr="0094179C" w:rsidRDefault="00EB40BA" w:rsidP="001F3080">
            <w:pPr>
              <w:tabs>
                <w:tab w:val="left" w:pos="144"/>
              </w:tabs>
              <w:jc w:val="center"/>
              <w:rPr>
                <w:rFonts w:ascii="Times New Roman" w:hAnsi="Times New Roman" w:cs="Times New Roman"/>
                <w:sz w:val="20"/>
                <w:szCs w:val="20"/>
              </w:rPr>
            </w:pPr>
          </w:p>
          <w:p w14:paraId="1896782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F8B2F4D" w14:textId="77777777" w:rsidR="00EB40BA" w:rsidRDefault="00EB40BA" w:rsidP="001F3080">
            <w:pPr>
              <w:tabs>
                <w:tab w:val="left" w:pos="144"/>
              </w:tabs>
              <w:jc w:val="center"/>
              <w:rPr>
                <w:rFonts w:ascii="Times New Roman" w:hAnsi="Times New Roman" w:cs="Times New Roman"/>
                <w:sz w:val="20"/>
                <w:szCs w:val="20"/>
              </w:rPr>
            </w:pPr>
          </w:p>
          <w:p w14:paraId="79A2885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6B557CF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49A8309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545D5D2F" w14:textId="77777777" w:rsidR="00EB40BA" w:rsidRDefault="00EB40BA" w:rsidP="001F3080">
            <w:pPr>
              <w:tabs>
                <w:tab w:val="left" w:pos="144"/>
              </w:tabs>
              <w:jc w:val="center"/>
              <w:rPr>
                <w:rFonts w:ascii="Times New Roman" w:hAnsi="Times New Roman" w:cs="Times New Roman"/>
                <w:sz w:val="20"/>
                <w:szCs w:val="20"/>
              </w:rPr>
            </w:pPr>
          </w:p>
          <w:p w14:paraId="1CCCBABA"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75244590"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p w14:paraId="0B8D96E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51E303D8"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0D174CD7"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Non-forest</w:t>
            </w:r>
          </w:p>
          <w:p w14:paraId="51EB7FA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Forest</w:t>
            </w:r>
          </w:p>
        </w:tc>
        <w:tc>
          <w:tcPr>
            <w:tcW w:w="1170" w:type="dxa"/>
            <w:tcBorders>
              <w:top w:val="nil"/>
              <w:left w:val="nil"/>
              <w:bottom w:val="single" w:sz="4" w:space="0" w:color="auto"/>
              <w:right w:val="nil"/>
            </w:tcBorders>
          </w:tcPr>
          <w:p w14:paraId="528C7E82" w14:textId="77777777" w:rsidR="00EB40BA" w:rsidRDefault="00EB40BA" w:rsidP="001F3080">
            <w:pPr>
              <w:tabs>
                <w:tab w:val="left" w:pos="144"/>
              </w:tabs>
              <w:jc w:val="center"/>
              <w:rPr>
                <w:rFonts w:ascii="Times New Roman" w:hAnsi="Times New Roman" w:cs="Times New Roman"/>
                <w:sz w:val="20"/>
                <w:szCs w:val="20"/>
              </w:rPr>
            </w:pPr>
          </w:p>
          <w:p w14:paraId="72DE2973"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w:t>
            </w:r>
          </w:p>
          <w:p w14:paraId="4FE91404" w14:textId="77777777" w:rsidR="00EB40BA" w:rsidRDefault="00EB40BA" w:rsidP="001F3080">
            <w:pPr>
              <w:tabs>
                <w:tab w:val="left" w:pos="144"/>
              </w:tabs>
              <w:jc w:val="center"/>
              <w:rPr>
                <w:rFonts w:ascii="Times New Roman" w:hAnsi="Times New Roman" w:cs="Times New Roman"/>
                <w:sz w:val="20"/>
                <w:szCs w:val="20"/>
              </w:rPr>
            </w:pPr>
          </w:p>
          <w:p w14:paraId="3BB1C561"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6</w:t>
            </w:r>
          </w:p>
          <w:p w14:paraId="2DEDF19B"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14</w:t>
            </w:r>
          </w:p>
          <w:p w14:paraId="1C5A993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5AB44E2F" w14:textId="77777777" w:rsidR="00EB40BA" w:rsidRDefault="00EB40BA" w:rsidP="001F3080">
            <w:pPr>
              <w:tabs>
                <w:tab w:val="left" w:pos="144"/>
              </w:tabs>
              <w:jc w:val="center"/>
              <w:rPr>
                <w:rFonts w:ascii="Times New Roman" w:hAnsi="Times New Roman" w:cs="Times New Roman"/>
                <w:sz w:val="20"/>
                <w:szCs w:val="20"/>
              </w:rPr>
            </w:pPr>
          </w:p>
          <w:p w14:paraId="5228494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5</w:t>
            </w:r>
          </w:p>
          <w:p w14:paraId="6E90DBD9"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15</w:t>
            </w:r>
          </w:p>
          <w:p w14:paraId="464EFB9C"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306</w:t>
            </w:r>
          </w:p>
          <w:p w14:paraId="5F17592D"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p w14:paraId="1DC4F475" w14:textId="77777777" w:rsidR="00EB40BA"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1</w:t>
            </w:r>
          </w:p>
          <w:p w14:paraId="27E2EF91" w14:textId="77777777" w:rsidR="00EB40BA" w:rsidRPr="00915751" w:rsidRDefault="00EB40BA" w:rsidP="001F3080">
            <w:pPr>
              <w:tabs>
                <w:tab w:val="left" w:pos="144"/>
              </w:tabs>
              <w:jc w:val="center"/>
              <w:rPr>
                <w:rFonts w:ascii="Times New Roman" w:hAnsi="Times New Roman" w:cs="Times New Roman"/>
                <w:sz w:val="20"/>
                <w:szCs w:val="20"/>
              </w:rPr>
            </w:pPr>
            <w:r>
              <w:rPr>
                <w:rFonts w:ascii="Times New Roman" w:hAnsi="Times New Roman" w:cs="Times New Roman"/>
                <w:sz w:val="20"/>
                <w:szCs w:val="20"/>
              </w:rPr>
              <w:t>2</w:t>
            </w:r>
          </w:p>
        </w:tc>
      </w:tr>
    </w:tbl>
    <w:p w14:paraId="534EDDCC" w14:textId="77777777" w:rsidR="00EB40BA" w:rsidRDefault="00EB40BA" w:rsidP="00371FCE">
      <w:pPr>
        <w:tabs>
          <w:tab w:val="left" w:leader="dot" w:pos="8856"/>
        </w:tabs>
        <w:spacing w:line="480" w:lineRule="auto"/>
        <w:rPr>
          <w:rFonts w:ascii="Times New Roman" w:hAnsi="Times New Roman" w:cs="Times New Roman"/>
          <w:b/>
          <w:sz w:val="24"/>
          <w:szCs w:val="24"/>
        </w:rPr>
      </w:pPr>
    </w:p>
    <w:p w14:paraId="7101BF0B" w14:textId="77777777" w:rsidR="00EB40BA" w:rsidRDefault="00EB40BA" w:rsidP="00371FCE">
      <w:pPr>
        <w:tabs>
          <w:tab w:val="left" w:leader="dot" w:pos="8856"/>
        </w:tabs>
        <w:spacing w:line="480" w:lineRule="auto"/>
        <w:rPr>
          <w:rFonts w:ascii="Times New Roman" w:hAnsi="Times New Roman" w:cs="Times New Roman"/>
          <w:b/>
          <w:sz w:val="24"/>
          <w:szCs w:val="24"/>
        </w:rPr>
        <w:sectPr w:rsidR="00EB40BA">
          <w:pgSz w:w="11906" w:h="16838"/>
          <w:pgMar w:top="1417" w:right="1417" w:bottom="1134" w:left="1417" w:header="720" w:footer="720" w:gutter="0"/>
          <w:cols w:space="720"/>
          <w:docGrid w:linePitch="360"/>
        </w:sectPr>
      </w:pPr>
    </w:p>
    <w:p w14:paraId="23A2C1D1" w14:textId="0AE16F8C" w:rsidR="00C9757F" w:rsidRPr="0090603C" w:rsidRDefault="00C9757F" w:rsidP="005A269D">
      <w:pPr>
        <w:tabs>
          <w:tab w:val="left" w:leader="dot" w:pos="8856"/>
        </w:tabs>
        <w:spacing w:line="480" w:lineRule="auto"/>
        <w:jc w:val="both"/>
        <w:rPr>
          <w:rFonts w:ascii="Times New Roman" w:hAnsi="Times New Roman" w:cs="Times New Roman"/>
          <w:sz w:val="24"/>
          <w:szCs w:val="24"/>
        </w:rPr>
      </w:pPr>
      <w:r w:rsidRPr="00C9757F">
        <w:rPr>
          <w:rFonts w:ascii="Times New Roman" w:hAnsi="Times New Roman" w:cs="Times New Roman"/>
          <w:b/>
          <w:sz w:val="24"/>
          <w:szCs w:val="24"/>
        </w:rPr>
        <w:lastRenderedPageBreak/>
        <w:t>Table S</w:t>
      </w:r>
      <w:r w:rsidR="008A3527">
        <w:rPr>
          <w:rFonts w:ascii="Times New Roman" w:hAnsi="Times New Roman" w:cs="Times New Roman"/>
          <w:b/>
          <w:sz w:val="24"/>
          <w:szCs w:val="24"/>
        </w:rPr>
        <w:t>8</w:t>
      </w:r>
      <w:r w:rsidRPr="00C9757F">
        <w:rPr>
          <w:rFonts w:ascii="Times New Roman" w:hAnsi="Times New Roman" w:cs="Times New Roman"/>
          <w:b/>
          <w:sz w:val="24"/>
          <w:szCs w:val="24"/>
        </w:rPr>
        <w:t>.</w:t>
      </w:r>
      <w:r>
        <w:rPr>
          <w:rFonts w:ascii="Times New Roman" w:hAnsi="Times New Roman" w:cs="Times New Roman"/>
          <w:sz w:val="24"/>
          <w:szCs w:val="24"/>
        </w:rPr>
        <w:t xml:space="preserve"> Regression coefficients of models using </w:t>
      </w:r>
      <w:r w:rsidR="00E34D05">
        <w:rPr>
          <w:rFonts w:ascii="Times New Roman" w:hAnsi="Times New Roman" w:cs="Times New Roman"/>
          <w:sz w:val="24"/>
          <w:szCs w:val="24"/>
        </w:rPr>
        <w:t xml:space="preserve">bipartite </w:t>
      </w:r>
      <w:r>
        <w:rPr>
          <w:rFonts w:ascii="Times New Roman" w:hAnsi="Times New Roman" w:cs="Times New Roman"/>
          <w:sz w:val="24"/>
          <w:szCs w:val="24"/>
        </w:rPr>
        <w:t xml:space="preserve">network </w:t>
      </w:r>
      <w:r w:rsidR="00FE06E8">
        <w:rPr>
          <w:rFonts w:ascii="Times New Roman" w:hAnsi="Times New Roman" w:cs="Times New Roman"/>
          <w:sz w:val="24"/>
          <w:szCs w:val="24"/>
        </w:rPr>
        <w:t>indices</w:t>
      </w:r>
      <w:r>
        <w:rPr>
          <w:rFonts w:ascii="Times New Roman" w:hAnsi="Times New Roman" w:cs="Times New Roman"/>
          <w:sz w:val="24"/>
          <w:szCs w:val="24"/>
        </w:rPr>
        <w:t xml:space="preserve"> as response variables, </w:t>
      </w:r>
      <w:r w:rsidR="004E1CF0">
        <w:rPr>
          <w:rFonts w:ascii="Times New Roman" w:hAnsi="Times New Roman" w:cs="Times New Roman"/>
          <w:sz w:val="24"/>
          <w:szCs w:val="24"/>
        </w:rPr>
        <w:t>excluding networks</w:t>
      </w:r>
      <w:r w:rsidR="00FE06E8">
        <w:rPr>
          <w:rFonts w:ascii="Times New Roman" w:hAnsi="Times New Roman" w:cs="Times New Roman"/>
          <w:sz w:val="24"/>
          <w:szCs w:val="24"/>
        </w:rPr>
        <w:t xml:space="preserve"> with single links</w:t>
      </w:r>
      <w:r w:rsidR="004E1CF0">
        <w:rPr>
          <w:rFonts w:ascii="Times New Roman" w:hAnsi="Times New Roman" w:cs="Times New Roman"/>
          <w:sz w:val="24"/>
          <w:szCs w:val="24"/>
        </w:rPr>
        <w:t xml:space="preserve"> for which no indices could be calculated, resulting in values from 90 networks being analy</w:t>
      </w:r>
      <w:r w:rsidR="00C158FF">
        <w:rPr>
          <w:rFonts w:ascii="Times New Roman" w:hAnsi="Times New Roman" w:cs="Times New Roman"/>
          <w:sz w:val="24"/>
          <w:szCs w:val="24"/>
        </w:rPr>
        <w:t>s</w:t>
      </w:r>
      <w:r w:rsidR="004E1CF0">
        <w:rPr>
          <w:rFonts w:ascii="Times New Roman" w:hAnsi="Times New Roman" w:cs="Times New Roman"/>
          <w:sz w:val="24"/>
          <w:szCs w:val="24"/>
        </w:rPr>
        <w:t>ed</w:t>
      </w:r>
      <w:r>
        <w:rPr>
          <w:rFonts w:ascii="Times New Roman" w:hAnsi="Times New Roman" w:cs="Times New Roman"/>
          <w:sz w:val="24"/>
          <w:szCs w:val="24"/>
        </w:rPr>
        <w:t xml:space="preserve">. </w:t>
      </w:r>
      <w:r w:rsidR="00757C22">
        <w:rPr>
          <w:rFonts w:ascii="Times New Roman" w:hAnsi="Times New Roman" w:cs="Times New Roman"/>
          <w:sz w:val="24"/>
          <w:szCs w:val="24"/>
        </w:rPr>
        <w:t xml:space="preserve">Models included all environmental variables listed in Table 1 as fixed-effects and log-transformed host abundance at plot-level as a covariate. </w:t>
      </w:r>
      <w:r>
        <w:rPr>
          <w:rFonts w:ascii="Times New Roman" w:hAnsi="Times New Roman" w:cs="Times New Roman"/>
          <w:sz w:val="24"/>
          <w:szCs w:val="24"/>
        </w:rPr>
        <w:t xml:space="preserve">Weighted </w:t>
      </w:r>
      <w:proofErr w:type="spellStart"/>
      <w:r>
        <w:rPr>
          <w:rFonts w:ascii="Times New Roman" w:hAnsi="Times New Roman" w:cs="Times New Roman"/>
          <w:sz w:val="24"/>
          <w:szCs w:val="24"/>
        </w:rPr>
        <w:t>connectance</w:t>
      </w:r>
      <w:proofErr w:type="spellEnd"/>
      <w:r>
        <w:rPr>
          <w:rFonts w:ascii="Times New Roman" w:hAnsi="Times New Roman" w:cs="Times New Roman"/>
          <w:sz w:val="24"/>
          <w:szCs w:val="24"/>
        </w:rPr>
        <w:t xml:space="preserve"> (</w:t>
      </w:r>
      <w:r w:rsidR="003B7D35">
        <w:rPr>
          <w:rFonts w:ascii="Times New Roman" w:hAnsi="Times New Roman" w:cs="Times New Roman"/>
          <w:sz w:val="24"/>
          <w:szCs w:val="24"/>
        </w:rPr>
        <w:t>linear</w:t>
      </w:r>
      <w:r>
        <w:rPr>
          <w:rFonts w:ascii="Times New Roman" w:hAnsi="Times New Roman" w:cs="Times New Roman"/>
          <w:sz w:val="24"/>
          <w:szCs w:val="24"/>
        </w:rPr>
        <w:t>), link density (</w:t>
      </w:r>
      <w:r w:rsidR="003B7D35">
        <w:rPr>
          <w:rFonts w:ascii="Times New Roman" w:hAnsi="Times New Roman" w:cs="Times New Roman"/>
          <w:sz w:val="24"/>
          <w:szCs w:val="24"/>
        </w:rPr>
        <w:t>linear</w:t>
      </w:r>
      <w:r>
        <w:rPr>
          <w:rFonts w:ascii="Times New Roman" w:hAnsi="Times New Roman" w:cs="Times New Roman"/>
          <w:sz w:val="24"/>
          <w:szCs w:val="24"/>
        </w:rPr>
        <w:t>) linkage diversity (</w:t>
      </w:r>
      <w:r w:rsidR="003B7D35">
        <w:rPr>
          <w:rFonts w:ascii="Times New Roman" w:hAnsi="Times New Roman" w:cs="Times New Roman"/>
          <w:sz w:val="24"/>
          <w:szCs w:val="24"/>
        </w:rPr>
        <w:t>linear</w:t>
      </w:r>
      <w:r>
        <w:rPr>
          <w:rFonts w:ascii="Times New Roman" w:hAnsi="Times New Roman" w:cs="Times New Roman"/>
          <w:sz w:val="24"/>
          <w:szCs w:val="24"/>
        </w:rPr>
        <w:t>) and network speciali</w:t>
      </w:r>
      <w:r w:rsidR="00C158FF">
        <w:rPr>
          <w:rFonts w:ascii="Times New Roman" w:hAnsi="Times New Roman" w:cs="Times New Roman"/>
          <w:sz w:val="24"/>
          <w:szCs w:val="24"/>
        </w:rPr>
        <w:t>s</w:t>
      </w:r>
      <w:r>
        <w:rPr>
          <w:rFonts w:ascii="Times New Roman" w:hAnsi="Times New Roman" w:cs="Times New Roman"/>
          <w:sz w:val="24"/>
          <w:szCs w:val="24"/>
        </w:rPr>
        <w:t>ation (</w:t>
      </w:r>
      <w:r w:rsidR="003B7D35">
        <w:rPr>
          <w:rFonts w:ascii="Times New Roman" w:hAnsi="Times New Roman" w:cs="Times New Roman"/>
          <w:sz w:val="24"/>
          <w:szCs w:val="24"/>
        </w:rPr>
        <w:t>linear</w:t>
      </w:r>
      <w:r>
        <w:rPr>
          <w:rFonts w:ascii="Times New Roman" w:hAnsi="Times New Roman" w:cs="Times New Roman"/>
          <w:sz w:val="24"/>
          <w:szCs w:val="24"/>
        </w:rPr>
        <w:t>) were analy</w:t>
      </w:r>
      <w:r w:rsidR="00171224">
        <w:rPr>
          <w:rFonts w:ascii="Times New Roman" w:hAnsi="Times New Roman" w:cs="Times New Roman"/>
          <w:sz w:val="24"/>
          <w:szCs w:val="24"/>
        </w:rPr>
        <w:t>s</w:t>
      </w:r>
      <w:r>
        <w:rPr>
          <w:rFonts w:ascii="Times New Roman" w:hAnsi="Times New Roman" w:cs="Times New Roman"/>
          <w:sz w:val="24"/>
          <w:szCs w:val="24"/>
        </w:rPr>
        <w:t>ed. Number of interactions (parasiti</w:t>
      </w:r>
      <w:r w:rsidR="00171224">
        <w:rPr>
          <w:rFonts w:ascii="Times New Roman" w:hAnsi="Times New Roman" w:cs="Times New Roman"/>
          <w:sz w:val="24"/>
          <w:szCs w:val="24"/>
        </w:rPr>
        <w:t>s</w:t>
      </w:r>
      <w:r>
        <w:rPr>
          <w:rFonts w:ascii="Times New Roman" w:hAnsi="Times New Roman" w:cs="Times New Roman"/>
          <w:sz w:val="24"/>
          <w:szCs w:val="24"/>
        </w:rPr>
        <w:t xml:space="preserve">ed brood cells) among modelled networks ranged from </w:t>
      </w:r>
      <w:r w:rsidR="00B5417D">
        <w:rPr>
          <w:rFonts w:ascii="Times New Roman" w:hAnsi="Times New Roman" w:cs="Times New Roman"/>
          <w:sz w:val="24"/>
          <w:szCs w:val="24"/>
        </w:rPr>
        <w:t>3</w:t>
      </w:r>
      <w:r>
        <w:rPr>
          <w:rFonts w:ascii="Times New Roman" w:hAnsi="Times New Roman" w:cs="Times New Roman"/>
          <w:sz w:val="24"/>
          <w:szCs w:val="24"/>
        </w:rPr>
        <w:t>-105 (2</w:t>
      </w:r>
      <w:r w:rsidR="00B5417D">
        <w:rPr>
          <w:rFonts w:ascii="Times New Roman" w:hAnsi="Times New Roman" w:cs="Times New Roman"/>
          <w:sz w:val="24"/>
          <w:szCs w:val="24"/>
        </w:rPr>
        <w:t>3</w:t>
      </w:r>
      <w:r>
        <w:rPr>
          <w:rFonts w:ascii="Times New Roman" w:hAnsi="Times New Roman" w:cs="Times New Roman"/>
          <w:sz w:val="24"/>
          <w:szCs w:val="24"/>
        </w:rPr>
        <w:t xml:space="preserve"> </w:t>
      </w:r>
      <w:r w:rsidRPr="00C5559A">
        <w:rPr>
          <w:rFonts w:ascii="Times New Roman" w:hAnsi="Times New Roman" w:cs="Times New Roman"/>
          <w:sz w:val="24"/>
          <w:szCs w:val="24"/>
        </w:rPr>
        <w:t>±</w:t>
      </w:r>
      <w:r>
        <w:rPr>
          <w:rFonts w:ascii="Times New Roman" w:hAnsi="Times New Roman" w:cs="Times New Roman"/>
          <w:sz w:val="24"/>
          <w:szCs w:val="24"/>
        </w:rPr>
        <w:t xml:space="preserve"> </w:t>
      </w:r>
      <w:r w:rsidR="00B5417D">
        <w:rPr>
          <w:rFonts w:ascii="Times New Roman" w:hAnsi="Times New Roman" w:cs="Times New Roman"/>
          <w:sz w:val="24"/>
          <w:szCs w:val="24"/>
        </w:rPr>
        <w:t>20</w:t>
      </w:r>
      <w:r>
        <w:rPr>
          <w:rFonts w:ascii="Times New Roman" w:hAnsi="Times New Roman" w:cs="Times New Roman"/>
          <w:sz w:val="24"/>
          <w:szCs w:val="24"/>
        </w:rPr>
        <w:t>).</w:t>
      </w:r>
      <w:r w:rsidR="0090603C">
        <w:rPr>
          <w:rFonts w:ascii="Times New Roman" w:hAnsi="Times New Roman" w:cs="Times New Roman"/>
          <w:sz w:val="24"/>
          <w:szCs w:val="24"/>
        </w:rPr>
        <w:t xml:space="preserve"> Conditional and marginal R</w:t>
      </w:r>
      <w:r w:rsidR="0090603C">
        <w:rPr>
          <w:rFonts w:ascii="Times New Roman" w:hAnsi="Times New Roman" w:cs="Times New Roman"/>
          <w:sz w:val="24"/>
          <w:szCs w:val="24"/>
          <w:vertAlign w:val="superscript"/>
        </w:rPr>
        <w:t>2</w:t>
      </w:r>
      <w:r w:rsidR="0090603C">
        <w:rPr>
          <w:rFonts w:ascii="Times New Roman" w:hAnsi="Times New Roman" w:cs="Times New Roman"/>
          <w:sz w:val="24"/>
          <w:szCs w:val="24"/>
        </w:rPr>
        <w:t xml:space="preserve"> values are listed </w:t>
      </w:r>
      <w:r w:rsidR="004827D0">
        <w:rPr>
          <w:rFonts w:ascii="Times New Roman" w:hAnsi="Times New Roman" w:cs="Times New Roman"/>
          <w:sz w:val="24"/>
          <w:szCs w:val="24"/>
        </w:rPr>
        <w:t xml:space="preserve">in parentheses </w:t>
      </w:r>
      <w:r w:rsidR="0090603C">
        <w:rPr>
          <w:rFonts w:ascii="Times New Roman" w:hAnsi="Times New Roman" w:cs="Times New Roman"/>
          <w:sz w:val="24"/>
          <w:szCs w:val="24"/>
        </w:rPr>
        <w:t>for each model.</w:t>
      </w:r>
    </w:p>
    <w:tbl>
      <w:tblPr>
        <w:tblStyle w:val="TableGrid"/>
        <w:tblW w:w="8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84"/>
        <w:gridCol w:w="1584"/>
        <w:gridCol w:w="1584"/>
        <w:gridCol w:w="1584"/>
      </w:tblGrid>
      <w:tr w:rsidR="004E1CF0" w14:paraId="20A10215" w14:textId="77777777" w:rsidTr="004A547B">
        <w:trPr>
          <w:trHeight w:val="432"/>
          <w:jc w:val="center"/>
        </w:trPr>
        <w:tc>
          <w:tcPr>
            <w:tcW w:w="1728" w:type="dxa"/>
            <w:tcBorders>
              <w:top w:val="single" w:sz="4" w:space="0" w:color="auto"/>
              <w:bottom w:val="single" w:sz="4" w:space="0" w:color="auto"/>
            </w:tcBorders>
            <w:vAlign w:val="center"/>
          </w:tcPr>
          <w:p w14:paraId="35F2470B" w14:textId="77777777" w:rsidR="004E1CF0" w:rsidRPr="00B42BDD" w:rsidRDefault="004E1CF0" w:rsidP="004A547B">
            <w:pPr>
              <w:tabs>
                <w:tab w:val="left" w:pos="72"/>
              </w:tabs>
              <w:jc w:val="center"/>
              <w:rPr>
                <w:rFonts w:ascii="Times New Roman" w:hAnsi="Times New Roman" w:cs="Times New Roman"/>
                <w:b/>
                <w:sz w:val="20"/>
                <w:szCs w:val="20"/>
              </w:rPr>
            </w:pPr>
          </w:p>
        </w:tc>
        <w:tc>
          <w:tcPr>
            <w:tcW w:w="1584" w:type="dxa"/>
            <w:tcBorders>
              <w:top w:val="single" w:sz="4" w:space="0" w:color="auto"/>
              <w:bottom w:val="single" w:sz="4" w:space="0" w:color="auto"/>
            </w:tcBorders>
            <w:vAlign w:val="center"/>
          </w:tcPr>
          <w:p w14:paraId="2A9C3BDA" w14:textId="23B2E3C6" w:rsidR="004E1CF0" w:rsidRPr="0090603C" w:rsidRDefault="004E1CF0" w:rsidP="004A547B">
            <w:pPr>
              <w:tabs>
                <w:tab w:val="left" w:pos="72"/>
              </w:tabs>
              <w:jc w:val="center"/>
              <w:rPr>
                <w:rFonts w:ascii="Times New Roman" w:hAnsi="Times New Roman" w:cs="Times New Roman"/>
              </w:rPr>
            </w:pPr>
            <w:proofErr w:type="spellStart"/>
            <w:r w:rsidRPr="0090603C">
              <w:rPr>
                <w:rFonts w:ascii="Times New Roman" w:hAnsi="Times New Roman" w:cs="Times New Roman"/>
              </w:rPr>
              <w:t>Connectance</w:t>
            </w:r>
            <w:proofErr w:type="spellEnd"/>
          </w:p>
          <w:p w14:paraId="2C54A059" w14:textId="77777777" w:rsidR="004E1CF0" w:rsidRPr="0090603C" w:rsidRDefault="004E1CF0" w:rsidP="004A547B">
            <w:pPr>
              <w:tabs>
                <w:tab w:val="left" w:pos="72"/>
              </w:tabs>
              <w:jc w:val="center"/>
              <w:rPr>
                <w:rFonts w:ascii="Times New Roman" w:hAnsi="Times New Roman" w:cs="Times New Roman"/>
              </w:rPr>
            </w:pPr>
            <w:r w:rsidRPr="0090603C">
              <w:rPr>
                <w:rFonts w:ascii="Times New Roman" w:hAnsi="Times New Roman" w:cs="Times New Roman"/>
              </w:rPr>
              <w:t>(weighted)</w:t>
            </w:r>
          </w:p>
          <w:p w14:paraId="46B0DF47" w14:textId="3FA68CD8" w:rsidR="0032700F" w:rsidRPr="0090603C" w:rsidRDefault="00BD7195" w:rsidP="004A547B">
            <w:pPr>
              <w:tabs>
                <w:tab w:val="left" w:pos="72"/>
              </w:tabs>
              <w:jc w:val="center"/>
              <w:rPr>
                <w:rFonts w:ascii="Times New Roman" w:hAnsi="Times New Roman" w:cs="Times New Roman"/>
              </w:rPr>
            </w:pPr>
            <w:r w:rsidRPr="0090603C">
              <w:rPr>
                <w:rFonts w:ascii="Times New Roman" w:hAnsi="Times New Roman" w:cs="Times New Roman"/>
              </w:rPr>
              <w:t>(R</w:t>
            </w:r>
            <w:r w:rsidRPr="0090603C">
              <w:rPr>
                <w:rFonts w:ascii="Times New Roman" w:hAnsi="Times New Roman" w:cs="Times New Roman"/>
                <w:vertAlign w:val="superscript"/>
              </w:rPr>
              <w:t>2</w:t>
            </w:r>
            <w:r w:rsidRPr="0090603C">
              <w:rPr>
                <w:rFonts w:ascii="Times New Roman" w:hAnsi="Times New Roman" w:cs="Times New Roman"/>
              </w:rPr>
              <w:t>c=0.50, R</w:t>
            </w:r>
            <w:r w:rsidRPr="0090603C">
              <w:rPr>
                <w:rFonts w:ascii="Times New Roman" w:hAnsi="Times New Roman" w:cs="Times New Roman"/>
                <w:vertAlign w:val="superscript"/>
              </w:rPr>
              <w:t>2</w:t>
            </w:r>
            <w:r w:rsidRPr="0090603C">
              <w:rPr>
                <w:rFonts w:ascii="Times New Roman" w:hAnsi="Times New Roman" w:cs="Times New Roman"/>
              </w:rPr>
              <w:t>m=0.43)</w:t>
            </w:r>
          </w:p>
        </w:tc>
        <w:tc>
          <w:tcPr>
            <w:tcW w:w="1584" w:type="dxa"/>
            <w:tcBorders>
              <w:top w:val="single" w:sz="4" w:space="0" w:color="auto"/>
              <w:bottom w:val="single" w:sz="4" w:space="0" w:color="auto"/>
            </w:tcBorders>
            <w:vAlign w:val="center"/>
          </w:tcPr>
          <w:p w14:paraId="316098F7" w14:textId="77777777" w:rsidR="004E1CF0" w:rsidRPr="0090603C" w:rsidRDefault="004E1CF0" w:rsidP="004A547B">
            <w:pPr>
              <w:tabs>
                <w:tab w:val="left" w:pos="72"/>
              </w:tabs>
              <w:jc w:val="center"/>
              <w:rPr>
                <w:rFonts w:ascii="Times New Roman" w:hAnsi="Times New Roman" w:cs="Times New Roman"/>
              </w:rPr>
            </w:pPr>
            <w:r w:rsidRPr="0090603C">
              <w:rPr>
                <w:rFonts w:ascii="Times New Roman" w:hAnsi="Times New Roman" w:cs="Times New Roman"/>
              </w:rPr>
              <w:t>Link</w:t>
            </w:r>
            <w:r w:rsidR="009431D5" w:rsidRPr="0090603C">
              <w:rPr>
                <w:rFonts w:ascii="Times New Roman" w:hAnsi="Times New Roman" w:cs="Times New Roman"/>
              </w:rPr>
              <w:t>age</w:t>
            </w:r>
            <w:r w:rsidRPr="0090603C">
              <w:rPr>
                <w:rFonts w:ascii="Times New Roman" w:hAnsi="Times New Roman" w:cs="Times New Roman"/>
              </w:rPr>
              <w:t xml:space="preserve"> density</w:t>
            </w:r>
          </w:p>
          <w:p w14:paraId="0A7292C5" w14:textId="6407D7BE" w:rsidR="0032700F" w:rsidRPr="0090603C" w:rsidRDefault="00BD7195" w:rsidP="004A547B">
            <w:pPr>
              <w:tabs>
                <w:tab w:val="left" w:pos="72"/>
              </w:tabs>
              <w:jc w:val="center"/>
              <w:rPr>
                <w:rFonts w:ascii="Times New Roman" w:hAnsi="Times New Roman" w:cs="Times New Roman"/>
              </w:rPr>
            </w:pPr>
            <w:r w:rsidRPr="0090603C">
              <w:rPr>
                <w:rFonts w:ascii="Times New Roman" w:hAnsi="Times New Roman" w:cs="Times New Roman"/>
              </w:rPr>
              <w:t>(R</w:t>
            </w:r>
            <w:r w:rsidRPr="0090603C">
              <w:rPr>
                <w:rFonts w:ascii="Times New Roman" w:hAnsi="Times New Roman" w:cs="Times New Roman"/>
                <w:vertAlign w:val="superscript"/>
              </w:rPr>
              <w:t>2</w:t>
            </w:r>
            <w:r w:rsidRPr="0090603C">
              <w:rPr>
                <w:rFonts w:ascii="Times New Roman" w:hAnsi="Times New Roman" w:cs="Times New Roman"/>
              </w:rPr>
              <w:t>c=0.28, R</w:t>
            </w:r>
            <w:r w:rsidRPr="0090603C">
              <w:rPr>
                <w:rFonts w:ascii="Times New Roman" w:hAnsi="Times New Roman" w:cs="Times New Roman"/>
                <w:vertAlign w:val="superscript"/>
              </w:rPr>
              <w:t>2</w:t>
            </w:r>
            <w:r w:rsidRPr="0090603C">
              <w:rPr>
                <w:rFonts w:ascii="Times New Roman" w:hAnsi="Times New Roman" w:cs="Times New Roman"/>
              </w:rPr>
              <w:t>m=0.18)</w:t>
            </w:r>
          </w:p>
        </w:tc>
        <w:tc>
          <w:tcPr>
            <w:tcW w:w="1584" w:type="dxa"/>
            <w:tcBorders>
              <w:top w:val="single" w:sz="4" w:space="0" w:color="auto"/>
              <w:bottom w:val="single" w:sz="4" w:space="0" w:color="auto"/>
            </w:tcBorders>
            <w:vAlign w:val="center"/>
          </w:tcPr>
          <w:p w14:paraId="565BC5CA" w14:textId="77777777" w:rsidR="004E1CF0" w:rsidRPr="0090603C" w:rsidRDefault="004E1CF0" w:rsidP="004A547B">
            <w:pPr>
              <w:tabs>
                <w:tab w:val="left" w:pos="72"/>
              </w:tabs>
              <w:jc w:val="center"/>
              <w:rPr>
                <w:rFonts w:ascii="Times New Roman" w:hAnsi="Times New Roman" w:cs="Times New Roman"/>
              </w:rPr>
            </w:pPr>
            <w:r w:rsidRPr="0090603C">
              <w:rPr>
                <w:rFonts w:ascii="Times New Roman" w:hAnsi="Times New Roman" w:cs="Times New Roman"/>
              </w:rPr>
              <w:t>Link diversity</w:t>
            </w:r>
          </w:p>
          <w:p w14:paraId="68753939" w14:textId="21111BC1" w:rsidR="0032700F" w:rsidRPr="0090603C" w:rsidRDefault="00BD7195" w:rsidP="004A547B">
            <w:pPr>
              <w:tabs>
                <w:tab w:val="left" w:pos="72"/>
              </w:tabs>
              <w:jc w:val="center"/>
              <w:rPr>
                <w:rFonts w:ascii="Times New Roman" w:hAnsi="Times New Roman" w:cs="Times New Roman"/>
              </w:rPr>
            </w:pPr>
            <w:r w:rsidRPr="0090603C">
              <w:rPr>
                <w:rFonts w:ascii="Times New Roman" w:hAnsi="Times New Roman" w:cs="Times New Roman"/>
              </w:rPr>
              <w:t>(R</w:t>
            </w:r>
            <w:r w:rsidRPr="0090603C">
              <w:rPr>
                <w:rFonts w:ascii="Times New Roman" w:hAnsi="Times New Roman" w:cs="Times New Roman"/>
                <w:vertAlign w:val="superscript"/>
              </w:rPr>
              <w:t>2</w:t>
            </w:r>
            <w:r w:rsidRPr="0090603C">
              <w:rPr>
                <w:rFonts w:ascii="Times New Roman" w:hAnsi="Times New Roman" w:cs="Times New Roman"/>
              </w:rPr>
              <w:t>c=0.41, R</w:t>
            </w:r>
            <w:r w:rsidRPr="0090603C">
              <w:rPr>
                <w:rFonts w:ascii="Times New Roman" w:hAnsi="Times New Roman" w:cs="Times New Roman"/>
                <w:vertAlign w:val="superscript"/>
              </w:rPr>
              <w:t>2</w:t>
            </w:r>
            <w:r w:rsidRPr="0090603C">
              <w:rPr>
                <w:rFonts w:ascii="Times New Roman" w:hAnsi="Times New Roman" w:cs="Times New Roman"/>
              </w:rPr>
              <w:t>m=0.32)</w:t>
            </w:r>
          </w:p>
        </w:tc>
        <w:tc>
          <w:tcPr>
            <w:tcW w:w="1584" w:type="dxa"/>
            <w:tcBorders>
              <w:top w:val="single" w:sz="4" w:space="0" w:color="auto"/>
              <w:bottom w:val="single" w:sz="4" w:space="0" w:color="auto"/>
            </w:tcBorders>
            <w:vAlign w:val="center"/>
          </w:tcPr>
          <w:p w14:paraId="129B9949" w14:textId="6620E25C" w:rsidR="004A547B" w:rsidRPr="0090603C" w:rsidRDefault="004E1CF0" w:rsidP="004A547B">
            <w:pPr>
              <w:tabs>
                <w:tab w:val="left" w:pos="72"/>
              </w:tabs>
              <w:jc w:val="center"/>
              <w:rPr>
                <w:rFonts w:ascii="Times New Roman" w:hAnsi="Times New Roman" w:cs="Times New Roman"/>
              </w:rPr>
            </w:pPr>
            <w:r w:rsidRPr="0090603C">
              <w:rPr>
                <w:rFonts w:ascii="Times New Roman" w:hAnsi="Times New Roman" w:cs="Times New Roman"/>
              </w:rPr>
              <w:t>Speciali</w:t>
            </w:r>
            <w:r w:rsidR="00171224">
              <w:rPr>
                <w:rFonts w:ascii="Times New Roman" w:hAnsi="Times New Roman" w:cs="Times New Roman"/>
              </w:rPr>
              <w:t>s</w:t>
            </w:r>
            <w:r w:rsidRPr="0090603C">
              <w:rPr>
                <w:rFonts w:ascii="Times New Roman" w:hAnsi="Times New Roman" w:cs="Times New Roman"/>
              </w:rPr>
              <w:t>atio</w:t>
            </w:r>
            <w:r w:rsidR="004A547B" w:rsidRPr="0090603C">
              <w:rPr>
                <w:rFonts w:ascii="Times New Roman" w:hAnsi="Times New Roman" w:cs="Times New Roman"/>
              </w:rPr>
              <w:t>n</w:t>
            </w:r>
          </w:p>
          <w:p w14:paraId="1AE7E516" w14:textId="77777777" w:rsidR="004E1CF0" w:rsidRPr="0090603C" w:rsidRDefault="004E1CF0" w:rsidP="004A547B">
            <w:pPr>
              <w:tabs>
                <w:tab w:val="left" w:pos="72"/>
              </w:tabs>
              <w:jc w:val="center"/>
              <w:rPr>
                <w:rFonts w:ascii="Times New Roman" w:hAnsi="Times New Roman" w:cs="Times New Roman"/>
              </w:rPr>
            </w:pPr>
            <w:r w:rsidRPr="0090603C">
              <w:rPr>
                <w:rFonts w:ascii="Times New Roman" w:hAnsi="Times New Roman" w:cs="Times New Roman"/>
              </w:rPr>
              <w:t>(H2’)</w:t>
            </w:r>
          </w:p>
          <w:p w14:paraId="74213F9B" w14:textId="0BB50653" w:rsidR="006E7D1D" w:rsidRPr="0090603C" w:rsidRDefault="00BD7195" w:rsidP="004A547B">
            <w:pPr>
              <w:tabs>
                <w:tab w:val="left" w:pos="72"/>
              </w:tabs>
              <w:jc w:val="center"/>
              <w:rPr>
                <w:rFonts w:ascii="Times New Roman" w:hAnsi="Times New Roman" w:cs="Times New Roman"/>
              </w:rPr>
            </w:pPr>
            <w:r w:rsidRPr="0090603C">
              <w:rPr>
                <w:rFonts w:ascii="Times New Roman" w:hAnsi="Times New Roman" w:cs="Times New Roman"/>
              </w:rPr>
              <w:t>(R</w:t>
            </w:r>
            <w:r w:rsidRPr="0090603C">
              <w:rPr>
                <w:rFonts w:ascii="Times New Roman" w:hAnsi="Times New Roman" w:cs="Times New Roman"/>
                <w:vertAlign w:val="superscript"/>
              </w:rPr>
              <w:t>2</w:t>
            </w:r>
            <w:r w:rsidRPr="0090603C">
              <w:rPr>
                <w:rFonts w:ascii="Times New Roman" w:hAnsi="Times New Roman" w:cs="Times New Roman"/>
              </w:rPr>
              <w:t>c=0.14, R</w:t>
            </w:r>
            <w:r w:rsidRPr="0090603C">
              <w:rPr>
                <w:rFonts w:ascii="Times New Roman" w:hAnsi="Times New Roman" w:cs="Times New Roman"/>
                <w:vertAlign w:val="superscript"/>
              </w:rPr>
              <w:t>2</w:t>
            </w:r>
            <w:r w:rsidRPr="0090603C">
              <w:rPr>
                <w:rFonts w:ascii="Times New Roman" w:hAnsi="Times New Roman" w:cs="Times New Roman"/>
              </w:rPr>
              <w:t>m=0.02)</w:t>
            </w:r>
          </w:p>
        </w:tc>
      </w:tr>
      <w:tr w:rsidR="001744A5" w14:paraId="315A98CC" w14:textId="77777777" w:rsidTr="004A547B">
        <w:trPr>
          <w:trHeight w:val="432"/>
          <w:jc w:val="center"/>
        </w:trPr>
        <w:tc>
          <w:tcPr>
            <w:tcW w:w="1728" w:type="dxa"/>
            <w:tcBorders>
              <w:top w:val="single" w:sz="4" w:space="0" w:color="auto"/>
            </w:tcBorders>
            <w:vAlign w:val="center"/>
          </w:tcPr>
          <w:p w14:paraId="5BD9B139" w14:textId="77777777" w:rsidR="001744A5" w:rsidRPr="00B42BDD" w:rsidRDefault="001744A5" w:rsidP="001744A5">
            <w:pPr>
              <w:tabs>
                <w:tab w:val="left" w:pos="72"/>
              </w:tabs>
              <w:jc w:val="center"/>
              <w:rPr>
                <w:rFonts w:ascii="Times New Roman" w:hAnsi="Times New Roman" w:cs="Times New Roman"/>
                <w:b/>
                <w:sz w:val="20"/>
                <w:szCs w:val="20"/>
              </w:rPr>
            </w:pPr>
          </w:p>
        </w:tc>
        <w:tc>
          <w:tcPr>
            <w:tcW w:w="1584" w:type="dxa"/>
            <w:tcBorders>
              <w:top w:val="single" w:sz="4" w:space="0" w:color="auto"/>
            </w:tcBorders>
            <w:vAlign w:val="center"/>
          </w:tcPr>
          <w:p w14:paraId="4970D07E" w14:textId="0ACEBA3B"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07FB4420" w14:textId="3979DFAA"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3C31C66E" w14:textId="77777777"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08977715" w14:textId="5C964898"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2847414D" w14:textId="77777777"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233513FA" w14:textId="50A0FB0B"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0679C8F7" w14:textId="77777777"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7142EB21" w14:textId="091F67D4" w:rsidR="001744A5" w:rsidRPr="00355129" w:rsidRDefault="001744A5" w:rsidP="001744A5">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r>
      <w:tr w:rsidR="004E1CF0" w14:paraId="31622BD8" w14:textId="77777777" w:rsidTr="004A547B">
        <w:trPr>
          <w:trHeight w:val="504"/>
          <w:jc w:val="center"/>
        </w:trPr>
        <w:tc>
          <w:tcPr>
            <w:tcW w:w="1728" w:type="dxa"/>
            <w:vAlign w:val="center"/>
          </w:tcPr>
          <w:p w14:paraId="7BA4909D"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Canopy cover</w:t>
            </w:r>
          </w:p>
        </w:tc>
        <w:tc>
          <w:tcPr>
            <w:tcW w:w="1584" w:type="dxa"/>
            <w:vAlign w:val="center"/>
          </w:tcPr>
          <w:p w14:paraId="734CD450" w14:textId="22493CE1" w:rsidR="004E1CF0" w:rsidRPr="003B4C1E" w:rsidRDefault="004A547B" w:rsidP="004A547B">
            <w:pPr>
              <w:tabs>
                <w:tab w:val="left" w:pos="72"/>
              </w:tabs>
              <w:jc w:val="both"/>
              <w:rPr>
                <w:rFonts w:ascii="Times New Roman" w:hAnsi="Times New Roman" w:cs="Times New Roman"/>
                <w:sz w:val="20"/>
                <w:szCs w:val="20"/>
              </w:rPr>
            </w:pP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00A9788E" w:rsidRPr="003B4C1E">
              <w:rPr>
                <w:rFonts w:ascii="Times New Roman" w:hAnsi="Times New Roman" w:cs="Times New Roman"/>
                <w:sz w:val="20"/>
                <w:szCs w:val="20"/>
              </w:rPr>
              <w:t>-</w:t>
            </w:r>
            <w:r w:rsidR="00A9788E" w:rsidRPr="003B4C1E">
              <w:rPr>
                <w:rFonts w:ascii="Times New Roman" w:hAnsi="Times New Roman" w:cs="Times New Roman"/>
                <w:sz w:val="20"/>
                <w:szCs w:val="20"/>
              </w:rPr>
              <w:tab/>
            </w:r>
            <w:r w:rsidR="004E1CF0" w:rsidRPr="003B4C1E">
              <w:rPr>
                <w:rFonts w:ascii="Times New Roman" w:hAnsi="Times New Roman" w:cs="Times New Roman"/>
                <w:sz w:val="20"/>
                <w:szCs w:val="20"/>
              </w:rPr>
              <w:t>0.0</w:t>
            </w:r>
            <w:r w:rsidR="0032700F" w:rsidRPr="003B4C1E">
              <w:rPr>
                <w:rFonts w:ascii="Times New Roman" w:hAnsi="Times New Roman" w:cs="Times New Roman"/>
                <w:sz w:val="20"/>
                <w:szCs w:val="20"/>
              </w:rPr>
              <w:t>03</w:t>
            </w:r>
            <w:r w:rsidR="004E1CF0" w:rsidRPr="003B4C1E">
              <w:rPr>
                <w:rFonts w:ascii="Times New Roman" w:hAnsi="Times New Roman" w:cs="Times New Roman"/>
                <w:sz w:val="20"/>
                <w:szCs w:val="20"/>
              </w:rPr>
              <w:tab/>
            </w:r>
            <w:r w:rsidR="004E1CF0" w:rsidRPr="003B4C1E">
              <w:rPr>
                <w:rFonts w:ascii="Times New Roman" w:hAnsi="Times New Roman" w:cs="Times New Roman"/>
                <w:sz w:val="20"/>
                <w:szCs w:val="20"/>
              </w:rPr>
              <w:tab/>
            </w:r>
            <w:r w:rsidR="004E1CF0" w:rsidRPr="003B4C1E">
              <w:rPr>
                <w:rFonts w:ascii="Times New Roman" w:hAnsi="Times New Roman" w:cs="Times New Roman"/>
                <w:sz w:val="20"/>
                <w:szCs w:val="20"/>
              </w:rPr>
              <w:tab/>
            </w:r>
            <w:r w:rsidR="004E1CF0" w:rsidRPr="003B4C1E">
              <w:rPr>
                <w:rFonts w:ascii="Times New Roman" w:hAnsi="Times New Roman" w:cs="Times New Roman"/>
                <w:sz w:val="20"/>
                <w:szCs w:val="20"/>
              </w:rPr>
              <w:tab/>
            </w:r>
            <w:r w:rsidR="001744A5" w:rsidRPr="003B4C1E">
              <w:rPr>
                <w:rFonts w:ascii="Times New Roman" w:hAnsi="Times New Roman" w:cs="Times New Roman"/>
                <w:sz w:val="20"/>
                <w:szCs w:val="20"/>
              </w:rPr>
              <w:tab/>
            </w:r>
            <w:r w:rsidR="001744A5" w:rsidRPr="003B4C1E">
              <w:rPr>
                <w:rFonts w:ascii="Times New Roman" w:hAnsi="Times New Roman" w:cs="Times New Roman"/>
                <w:sz w:val="20"/>
                <w:szCs w:val="20"/>
              </w:rPr>
              <w:tab/>
            </w:r>
            <w:r w:rsidR="004E1CF0" w:rsidRPr="003B4C1E">
              <w:rPr>
                <w:rFonts w:ascii="Times New Roman" w:hAnsi="Times New Roman" w:cs="Times New Roman"/>
                <w:sz w:val="20"/>
                <w:szCs w:val="20"/>
              </w:rPr>
              <w:t>-</w:t>
            </w:r>
            <w:r w:rsidR="00A9788E" w:rsidRPr="003B4C1E">
              <w:rPr>
                <w:rFonts w:ascii="Times New Roman" w:hAnsi="Times New Roman" w:cs="Times New Roman"/>
                <w:sz w:val="20"/>
                <w:szCs w:val="20"/>
              </w:rPr>
              <w:tab/>
            </w:r>
            <w:r w:rsidR="004E1CF0" w:rsidRPr="003B4C1E">
              <w:rPr>
                <w:rFonts w:ascii="Times New Roman" w:hAnsi="Times New Roman" w:cs="Times New Roman"/>
                <w:sz w:val="20"/>
                <w:szCs w:val="20"/>
              </w:rPr>
              <w:t>0.</w:t>
            </w:r>
            <w:r w:rsidR="0032700F" w:rsidRPr="003B4C1E">
              <w:rPr>
                <w:rFonts w:ascii="Times New Roman" w:hAnsi="Times New Roman" w:cs="Times New Roman"/>
                <w:sz w:val="20"/>
                <w:szCs w:val="20"/>
              </w:rPr>
              <w:t>3</w:t>
            </w:r>
            <w:r w:rsidR="003B4C1E" w:rsidRPr="003B4C1E">
              <w:rPr>
                <w:rFonts w:ascii="Times New Roman" w:hAnsi="Times New Roman" w:cs="Times New Roman"/>
                <w:sz w:val="20"/>
                <w:szCs w:val="20"/>
              </w:rPr>
              <w:t>46</w:t>
            </w:r>
          </w:p>
          <w:p w14:paraId="6579F5E0" w14:textId="267B4C52" w:rsidR="004E1CF0" w:rsidRPr="003B4C1E" w:rsidRDefault="004E1CF0" w:rsidP="004A547B">
            <w:pPr>
              <w:tabs>
                <w:tab w:val="left" w:pos="72"/>
              </w:tabs>
              <w:jc w:val="both"/>
              <w:rPr>
                <w:rFonts w:ascii="Times New Roman" w:hAnsi="Times New Roman" w:cs="Times New Roman"/>
                <w:sz w:val="20"/>
                <w:szCs w:val="20"/>
              </w:rPr>
            </w:pPr>
            <w:r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004A547B" w:rsidRPr="003B4C1E">
              <w:rPr>
                <w:rFonts w:ascii="Times New Roman" w:hAnsi="Times New Roman" w:cs="Times New Roman"/>
                <w:sz w:val="20"/>
                <w:szCs w:val="20"/>
              </w:rPr>
              <w:tab/>
            </w:r>
            <w:r w:rsidRPr="003B4C1E">
              <w:rPr>
                <w:rFonts w:ascii="Times New Roman" w:hAnsi="Times New Roman" w:cs="Times New Roman"/>
                <w:sz w:val="20"/>
                <w:szCs w:val="20"/>
              </w:rPr>
              <w:t>0.0</w:t>
            </w:r>
            <w:r w:rsidR="0032700F" w:rsidRPr="003B4C1E">
              <w:rPr>
                <w:rFonts w:ascii="Times New Roman" w:hAnsi="Times New Roman" w:cs="Times New Roman"/>
                <w:sz w:val="20"/>
                <w:szCs w:val="20"/>
              </w:rPr>
              <w:t>07</w:t>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Pr="003B4C1E">
              <w:rPr>
                <w:rFonts w:ascii="Times New Roman" w:hAnsi="Times New Roman" w:cs="Times New Roman"/>
                <w:sz w:val="20"/>
                <w:szCs w:val="20"/>
              </w:rPr>
              <w:tab/>
            </w:r>
            <w:r w:rsidR="00A9788E" w:rsidRPr="003B4C1E">
              <w:rPr>
                <w:rFonts w:ascii="Times New Roman" w:hAnsi="Times New Roman" w:cs="Times New Roman"/>
                <w:sz w:val="20"/>
                <w:szCs w:val="20"/>
              </w:rPr>
              <w:tab/>
            </w:r>
            <w:r w:rsidR="00A9788E" w:rsidRPr="003B4C1E">
              <w:rPr>
                <w:rFonts w:ascii="Times New Roman" w:hAnsi="Times New Roman" w:cs="Times New Roman"/>
                <w:sz w:val="20"/>
                <w:szCs w:val="20"/>
              </w:rPr>
              <w:tab/>
            </w:r>
            <w:r w:rsidR="00A9788E" w:rsidRPr="003B4C1E">
              <w:rPr>
                <w:rFonts w:ascii="Times New Roman" w:hAnsi="Times New Roman" w:cs="Times New Roman"/>
                <w:sz w:val="20"/>
                <w:szCs w:val="20"/>
              </w:rPr>
              <w:tab/>
            </w:r>
            <w:r w:rsidR="00A9788E" w:rsidRPr="003B4C1E">
              <w:rPr>
                <w:rFonts w:ascii="Times New Roman" w:hAnsi="Times New Roman" w:cs="Times New Roman"/>
                <w:sz w:val="20"/>
                <w:szCs w:val="20"/>
              </w:rPr>
              <w:tab/>
            </w:r>
            <w:r w:rsidR="00A9788E" w:rsidRPr="003B4C1E">
              <w:rPr>
                <w:rFonts w:ascii="Times New Roman" w:hAnsi="Times New Roman" w:cs="Times New Roman"/>
                <w:sz w:val="20"/>
                <w:szCs w:val="20"/>
              </w:rPr>
              <w:tab/>
            </w:r>
            <w:r w:rsidR="001744A5" w:rsidRPr="003B4C1E">
              <w:rPr>
                <w:rFonts w:ascii="Times New Roman" w:hAnsi="Times New Roman" w:cs="Times New Roman"/>
                <w:sz w:val="20"/>
                <w:szCs w:val="20"/>
              </w:rPr>
              <w:tab/>
            </w:r>
            <w:r w:rsidR="001744A5" w:rsidRPr="003B4C1E">
              <w:rPr>
                <w:rFonts w:ascii="Times New Roman" w:hAnsi="Times New Roman" w:cs="Times New Roman"/>
                <w:sz w:val="20"/>
                <w:szCs w:val="20"/>
              </w:rPr>
              <w:tab/>
            </w:r>
            <w:r w:rsidRPr="003B4C1E">
              <w:rPr>
                <w:rFonts w:ascii="Times New Roman" w:hAnsi="Times New Roman" w:cs="Times New Roman"/>
                <w:sz w:val="20"/>
                <w:szCs w:val="20"/>
              </w:rPr>
              <w:t>0.</w:t>
            </w:r>
            <w:r w:rsidR="0032700F" w:rsidRPr="003B4C1E">
              <w:rPr>
                <w:rFonts w:ascii="Times New Roman" w:hAnsi="Times New Roman" w:cs="Times New Roman"/>
                <w:sz w:val="20"/>
                <w:szCs w:val="20"/>
              </w:rPr>
              <w:t>73</w:t>
            </w:r>
            <w:r w:rsidR="003B4C1E" w:rsidRPr="003B4C1E">
              <w:rPr>
                <w:rFonts w:ascii="Times New Roman" w:hAnsi="Times New Roman" w:cs="Times New Roman"/>
                <w:sz w:val="20"/>
                <w:szCs w:val="20"/>
              </w:rPr>
              <w:t>1</w:t>
            </w:r>
          </w:p>
        </w:tc>
        <w:tc>
          <w:tcPr>
            <w:tcW w:w="1584" w:type="dxa"/>
            <w:vAlign w:val="center"/>
          </w:tcPr>
          <w:p w14:paraId="12DA731C" w14:textId="2D977134" w:rsidR="004E1CF0" w:rsidRPr="00916C87" w:rsidRDefault="004E1CF0" w:rsidP="004A547B">
            <w:pPr>
              <w:tabs>
                <w:tab w:val="left" w:pos="72"/>
              </w:tabs>
              <w:jc w:val="both"/>
              <w:rPr>
                <w:rFonts w:ascii="Times New Roman" w:hAnsi="Times New Roman" w:cs="Times New Roman"/>
                <w:b/>
                <w:sz w:val="20"/>
                <w:szCs w:val="20"/>
              </w:rPr>
            </w:pPr>
            <w:r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Pr="00916C87">
              <w:rPr>
                <w:rFonts w:ascii="Times New Roman" w:hAnsi="Times New Roman" w:cs="Times New Roman"/>
                <w:b/>
                <w:sz w:val="20"/>
                <w:szCs w:val="20"/>
              </w:rPr>
              <w:t>-</w:t>
            </w:r>
            <w:r w:rsidR="00A9788E" w:rsidRPr="00916C87">
              <w:rPr>
                <w:rFonts w:ascii="Times New Roman" w:hAnsi="Times New Roman" w:cs="Times New Roman"/>
                <w:b/>
                <w:sz w:val="20"/>
                <w:szCs w:val="20"/>
              </w:rPr>
              <w:tab/>
            </w:r>
            <w:r w:rsidRPr="00916C87">
              <w:rPr>
                <w:rFonts w:ascii="Times New Roman" w:hAnsi="Times New Roman" w:cs="Times New Roman"/>
                <w:b/>
                <w:sz w:val="20"/>
                <w:szCs w:val="20"/>
              </w:rPr>
              <w:t>0.0</w:t>
            </w:r>
            <w:r w:rsidR="00916C87" w:rsidRPr="00916C87">
              <w:rPr>
                <w:rFonts w:ascii="Times New Roman" w:hAnsi="Times New Roman" w:cs="Times New Roman"/>
                <w:b/>
                <w:sz w:val="20"/>
                <w:szCs w:val="20"/>
              </w:rPr>
              <w:t>93</w:t>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Pr="00916C87">
              <w:rPr>
                <w:rFonts w:ascii="Times New Roman" w:hAnsi="Times New Roman" w:cs="Times New Roman"/>
                <w:b/>
                <w:sz w:val="20"/>
                <w:szCs w:val="20"/>
              </w:rPr>
              <w:t>-</w:t>
            </w:r>
            <w:r w:rsidR="001744A5" w:rsidRPr="00916C87">
              <w:rPr>
                <w:rFonts w:ascii="Times New Roman" w:hAnsi="Times New Roman" w:cs="Times New Roman"/>
                <w:b/>
                <w:sz w:val="20"/>
                <w:szCs w:val="20"/>
              </w:rPr>
              <w:tab/>
            </w:r>
            <w:r w:rsidRPr="00916C87">
              <w:rPr>
                <w:rFonts w:ascii="Times New Roman" w:hAnsi="Times New Roman" w:cs="Times New Roman"/>
                <w:b/>
                <w:sz w:val="20"/>
                <w:szCs w:val="20"/>
              </w:rPr>
              <w:t>2.</w:t>
            </w:r>
            <w:r w:rsidR="00916C87" w:rsidRPr="00916C87">
              <w:rPr>
                <w:rFonts w:ascii="Times New Roman" w:hAnsi="Times New Roman" w:cs="Times New Roman"/>
                <w:b/>
                <w:sz w:val="20"/>
                <w:szCs w:val="20"/>
              </w:rPr>
              <w:t>467</w:t>
            </w:r>
          </w:p>
          <w:p w14:paraId="617EBFC1" w14:textId="1BB3723F" w:rsidR="004E1CF0" w:rsidRPr="00916C87" w:rsidRDefault="004E1CF0" w:rsidP="004A547B">
            <w:pPr>
              <w:tabs>
                <w:tab w:val="left" w:pos="72"/>
              </w:tabs>
              <w:jc w:val="both"/>
              <w:rPr>
                <w:rFonts w:ascii="Times New Roman" w:hAnsi="Times New Roman" w:cs="Times New Roman"/>
                <w:b/>
                <w:sz w:val="20"/>
                <w:szCs w:val="20"/>
              </w:rPr>
            </w:pP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Pr="00916C87">
              <w:rPr>
                <w:rFonts w:ascii="Times New Roman" w:hAnsi="Times New Roman" w:cs="Times New Roman"/>
                <w:b/>
                <w:sz w:val="20"/>
                <w:szCs w:val="20"/>
              </w:rPr>
              <w:t>0.0</w:t>
            </w:r>
            <w:r w:rsidR="00916C87" w:rsidRPr="00916C87">
              <w:rPr>
                <w:rFonts w:ascii="Times New Roman" w:hAnsi="Times New Roman" w:cs="Times New Roman"/>
                <w:b/>
                <w:sz w:val="20"/>
                <w:szCs w:val="20"/>
              </w:rPr>
              <w:t>38</w:t>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001744A5" w:rsidRPr="00916C87">
              <w:rPr>
                <w:rFonts w:ascii="Times New Roman" w:hAnsi="Times New Roman" w:cs="Times New Roman"/>
                <w:b/>
                <w:sz w:val="20"/>
                <w:szCs w:val="20"/>
              </w:rPr>
              <w:tab/>
            </w:r>
            <w:r w:rsidRPr="00916C87">
              <w:rPr>
                <w:rFonts w:ascii="Times New Roman" w:hAnsi="Times New Roman" w:cs="Times New Roman"/>
                <w:b/>
                <w:sz w:val="20"/>
                <w:szCs w:val="20"/>
              </w:rPr>
              <w:t>0.0</w:t>
            </w:r>
            <w:r w:rsidR="00916C87" w:rsidRPr="00916C87">
              <w:rPr>
                <w:rFonts w:ascii="Times New Roman" w:hAnsi="Times New Roman" w:cs="Times New Roman"/>
                <w:b/>
                <w:sz w:val="20"/>
                <w:szCs w:val="20"/>
              </w:rPr>
              <w:t>16</w:t>
            </w:r>
          </w:p>
        </w:tc>
        <w:tc>
          <w:tcPr>
            <w:tcW w:w="1584" w:type="dxa"/>
            <w:vAlign w:val="center"/>
          </w:tcPr>
          <w:p w14:paraId="568F2CFF" w14:textId="543710EA" w:rsidR="004E1CF0" w:rsidRPr="00780F1D" w:rsidRDefault="004E1CF0" w:rsidP="004A547B">
            <w:pPr>
              <w:tabs>
                <w:tab w:val="left" w:pos="72"/>
              </w:tabs>
              <w:jc w:val="both"/>
              <w:rPr>
                <w:rFonts w:ascii="Times New Roman" w:hAnsi="Times New Roman" w:cs="Times New Roman"/>
                <w:b/>
                <w:bCs/>
                <w:sz w:val="20"/>
                <w:szCs w:val="20"/>
              </w:rPr>
            </w:pPr>
            <w:r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Pr="00780F1D">
              <w:rPr>
                <w:rFonts w:ascii="Times New Roman" w:hAnsi="Times New Roman" w:cs="Times New Roman"/>
                <w:b/>
                <w:bCs/>
                <w:sz w:val="20"/>
                <w:szCs w:val="20"/>
              </w:rPr>
              <w:t>-</w:t>
            </w:r>
            <w:r w:rsidR="004A547B" w:rsidRPr="00780F1D">
              <w:rPr>
                <w:rFonts w:ascii="Times New Roman" w:hAnsi="Times New Roman" w:cs="Times New Roman"/>
                <w:b/>
                <w:bCs/>
                <w:sz w:val="20"/>
                <w:szCs w:val="20"/>
              </w:rPr>
              <w:tab/>
            </w:r>
            <w:r w:rsidRPr="00780F1D">
              <w:rPr>
                <w:rFonts w:ascii="Times New Roman" w:hAnsi="Times New Roman" w:cs="Times New Roman"/>
                <w:b/>
                <w:bCs/>
                <w:sz w:val="20"/>
                <w:szCs w:val="20"/>
              </w:rPr>
              <w:t>0.1</w:t>
            </w:r>
            <w:r w:rsidR="00F66B21" w:rsidRPr="00780F1D">
              <w:rPr>
                <w:rFonts w:ascii="Times New Roman" w:hAnsi="Times New Roman" w:cs="Times New Roman"/>
                <w:b/>
                <w:bCs/>
                <w:sz w:val="20"/>
                <w:szCs w:val="20"/>
              </w:rPr>
              <w:t>12</w:t>
            </w: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Pr="00780F1D">
              <w:rPr>
                <w:rFonts w:ascii="Times New Roman" w:hAnsi="Times New Roman" w:cs="Times New Roman"/>
                <w:b/>
                <w:bCs/>
                <w:sz w:val="20"/>
                <w:szCs w:val="20"/>
              </w:rPr>
              <w:t>-</w:t>
            </w:r>
            <w:r w:rsidR="001744A5" w:rsidRPr="00780F1D">
              <w:rPr>
                <w:rFonts w:ascii="Times New Roman" w:hAnsi="Times New Roman" w:cs="Times New Roman"/>
                <w:b/>
                <w:bCs/>
                <w:sz w:val="20"/>
                <w:szCs w:val="20"/>
              </w:rPr>
              <w:tab/>
            </w:r>
            <w:r w:rsidR="00F66B21" w:rsidRPr="00780F1D">
              <w:rPr>
                <w:rFonts w:ascii="Times New Roman" w:hAnsi="Times New Roman" w:cs="Times New Roman"/>
                <w:b/>
                <w:bCs/>
                <w:sz w:val="20"/>
                <w:szCs w:val="20"/>
              </w:rPr>
              <w:t>2</w:t>
            </w:r>
            <w:r w:rsidRPr="00780F1D">
              <w:rPr>
                <w:rFonts w:ascii="Times New Roman" w:hAnsi="Times New Roman" w:cs="Times New Roman"/>
                <w:b/>
                <w:bCs/>
                <w:sz w:val="20"/>
                <w:szCs w:val="20"/>
              </w:rPr>
              <w:t>.</w:t>
            </w:r>
            <w:r w:rsidR="00F66B21" w:rsidRPr="00780F1D">
              <w:rPr>
                <w:rFonts w:ascii="Times New Roman" w:hAnsi="Times New Roman" w:cs="Times New Roman"/>
                <w:b/>
                <w:bCs/>
                <w:sz w:val="20"/>
                <w:szCs w:val="20"/>
              </w:rPr>
              <w:t>093</w:t>
            </w:r>
          </w:p>
          <w:p w14:paraId="4DBE2354" w14:textId="1C49D3FF" w:rsidR="004E1CF0" w:rsidRPr="00780F1D" w:rsidRDefault="004E1CF0" w:rsidP="004A547B">
            <w:pPr>
              <w:tabs>
                <w:tab w:val="left" w:pos="72"/>
              </w:tabs>
              <w:jc w:val="both"/>
              <w:rPr>
                <w:rFonts w:ascii="Times New Roman" w:hAnsi="Times New Roman" w:cs="Times New Roman"/>
                <w:b/>
                <w:bCs/>
                <w:sz w:val="20"/>
                <w:szCs w:val="20"/>
              </w:rPr>
            </w:pP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4A547B"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Pr="00780F1D">
              <w:rPr>
                <w:rFonts w:ascii="Times New Roman" w:hAnsi="Times New Roman" w:cs="Times New Roman"/>
                <w:b/>
                <w:bCs/>
                <w:sz w:val="20"/>
                <w:szCs w:val="20"/>
              </w:rPr>
              <w:t>0.05</w:t>
            </w:r>
            <w:r w:rsidR="00F66B21" w:rsidRPr="00780F1D">
              <w:rPr>
                <w:rFonts w:ascii="Times New Roman" w:hAnsi="Times New Roman" w:cs="Times New Roman"/>
                <w:b/>
                <w:bCs/>
                <w:sz w:val="20"/>
                <w:szCs w:val="20"/>
              </w:rPr>
              <w:t>3</w:t>
            </w: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001744A5" w:rsidRPr="00780F1D">
              <w:rPr>
                <w:rFonts w:ascii="Times New Roman" w:hAnsi="Times New Roman" w:cs="Times New Roman"/>
                <w:b/>
                <w:bCs/>
                <w:sz w:val="20"/>
                <w:szCs w:val="20"/>
              </w:rPr>
              <w:tab/>
            </w:r>
            <w:r w:rsidRPr="00780F1D">
              <w:rPr>
                <w:rFonts w:ascii="Times New Roman" w:hAnsi="Times New Roman" w:cs="Times New Roman"/>
                <w:b/>
                <w:bCs/>
                <w:sz w:val="20"/>
                <w:szCs w:val="20"/>
              </w:rPr>
              <w:t>0.0</w:t>
            </w:r>
            <w:r w:rsidR="00F66B21" w:rsidRPr="00780F1D">
              <w:rPr>
                <w:rFonts w:ascii="Times New Roman" w:hAnsi="Times New Roman" w:cs="Times New Roman"/>
                <w:b/>
                <w:bCs/>
                <w:sz w:val="20"/>
                <w:szCs w:val="20"/>
              </w:rPr>
              <w:t>39</w:t>
            </w:r>
          </w:p>
        </w:tc>
        <w:tc>
          <w:tcPr>
            <w:tcW w:w="1584" w:type="dxa"/>
            <w:vAlign w:val="center"/>
          </w:tcPr>
          <w:p w14:paraId="125E2E8D" w14:textId="71DADC88"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0.066</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1.951</w:t>
            </w:r>
          </w:p>
          <w:p w14:paraId="422C9351" w14:textId="5E049F8C"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0.034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0.05</w:t>
            </w:r>
            <w:r w:rsidR="00F66B21" w:rsidRPr="00F66B21">
              <w:rPr>
                <w:rFonts w:ascii="Times New Roman" w:hAnsi="Times New Roman" w:cs="Times New Roman"/>
                <w:sz w:val="20"/>
                <w:szCs w:val="20"/>
              </w:rPr>
              <w:t>4</w:t>
            </w:r>
          </w:p>
        </w:tc>
      </w:tr>
      <w:tr w:rsidR="004E1CF0" w14:paraId="7313EAE0" w14:textId="77777777" w:rsidTr="004A547B">
        <w:trPr>
          <w:trHeight w:val="504"/>
          <w:jc w:val="center"/>
        </w:trPr>
        <w:tc>
          <w:tcPr>
            <w:tcW w:w="1728" w:type="dxa"/>
            <w:vAlign w:val="center"/>
          </w:tcPr>
          <w:p w14:paraId="1E38D06B"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(lying)</w:t>
            </w:r>
          </w:p>
        </w:tc>
        <w:tc>
          <w:tcPr>
            <w:tcW w:w="1584" w:type="dxa"/>
            <w:vAlign w:val="center"/>
          </w:tcPr>
          <w:p w14:paraId="04A04F46" w14:textId="57EBF516"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w:t>
            </w:r>
            <w:r w:rsidR="0032700F" w:rsidRPr="00F66B21">
              <w:rPr>
                <w:rFonts w:ascii="Times New Roman" w:hAnsi="Times New Roman" w:cs="Times New Roman"/>
                <w:sz w:val="20"/>
                <w:szCs w:val="20"/>
              </w:rPr>
              <w:t>629</w:t>
            </w:r>
          </w:p>
          <w:p w14:paraId="150DDEF7" w14:textId="2D5EC102"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w:t>
            </w:r>
            <w:r w:rsidR="000B2B4D" w:rsidRPr="00F66B21">
              <w:rPr>
                <w:rFonts w:ascii="Times New Roman" w:hAnsi="Times New Roman" w:cs="Times New Roman"/>
                <w:sz w:val="20"/>
                <w:szCs w:val="20"/>
              </w:rPr>
              <w:t>53</w:t>
            </w:r>
            <w:r w:rsidR="00F66B21" w:rsidRPr="00F66B21">
              <w:rPr>
                <w:rFonts w:ascii="Times New Roman" w:hAnsi="Times New Roman" w:cs="Times New Roman"/>
                <w:sz w:val="20"/>
                <w:szCs w:val="20"/>
              </w:rPr>
              <w:t>1</w:t>
            </w:r>
          </w:p>
        </w:tc>
        <w:tc>
          <w:tcPr>
            <w:tcW w:w="1584" w:type="dxa"/>
            <w:vAlign w:val="center"/>
          </w:tcPr>
          <w:p w14:paraId="502F557D" w14:textId="16D0B777"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0.039</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1.</w:t>
            </w:r>
            <w:r w:rsidR="00916C87" w:rsidRPr="00916C87">
              <w:rPr>
                <w:rFonts w:ascii="Times New Roman" w:hAnsi="Times New Roman" w:cs="Times New Roman"/>
                <w:sz w:val="20"/>
                <w:szCs w:val="20"/>
              </w:rPr>
              <w:t>084</w:t>
            </w:r>
          </w:p>
          <w:p w14:paraId="42EF793F" w14:textId="3DEAD1B6"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0.036</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281</w:t>
            </w:r>
          </w:p>
        </w:tc>
        <w:tc>
          <w:tcPr>
            <w:tcW w:w="1584" w:type="dxa"/>
            <w:vAlign w:val="center"/>
          </w:tcPr>
          <w:p w14:paraId="780B41BF" w14:textId="65F02D41"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0.00</w:t>
            </w:r>
            <w:r w:rsidR="00F66B21" w:rsidRPr="00F66B21">
              <w:rPr>
                <w:rFonts w:ascii="Times New Roman" w:hAnsi="Times New Roman" w:cs="Times New Roman"/>
                <w:sz w:val="20"/>
                <w:szCs w:val="20"/>
              </w:rPr>
              <w:t>8</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0.1</w:t>
            </w:r>
            <w:r w:rsidR="00F66B21" w:rsidRPr="00F66B21">
              <w:rPr>
                <w:rFonts w:ascii="Times New Roman" w:hAnsi="Times New Roman" w:cs="Times New Roman"/>
                <w:sz w:val="20"/>
                <w:szCs w:val="20"/>
              </w:rPr>
              <w:t>62</w:t>
            </w:r>
          </w:p>
          <w:p w14:paraId="62E630C0" w14:textId="17459A17"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0.050</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0.8</w:t>
            </w:r>
            <w:r w:rsidR="00F66B21" w:rsidRPr="00F66B21">
              <w:rPr>
                <w:rFonts w:ascii="Times New Roman" w:hAnsi="Times New Roman" w:cs="Times New Roman"/>
                <w:sz w:val="20"/>
                <w:szCs w:val="20"/>
              </w:rPr>
              <w:t>72</w:t>
            </w:r>
          </w:p>
        </w:tc>
        <w:tc>
          <w:tcPr>
            <w:tcW w:w="1584" w:type="dxa"/>
            <w:vAlign w:val="center"/>
          </w:tcPr>
          <w:p w14:paraId="33E91309" w14:textId="3F5C4C86"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0.021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0.662</w:t>
            </w:r>
          </w:p>
          <w:p w14:paraId="0F8C1F95" w14:textId="20ACEBB5"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0.032</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0.510</w:t>
            </w:r>
          </w:p>
        </w:tc>
      </w:tr>
      <w:tr w:rsidR="004E1CF0" w14:paraId="7A80A10B" w14:textId="77777777" w:rsidTr="004A547B">
        <w:trPr>
          <w:trHeight w:val="504"/>
          <w:jc w:val="center"/>
        </w:trPr>
        <w:tc>
          <w:tcPr>
            <w:tcW w:w="1728" w:type="dxa"/>
            <w:vAlign w:val="center"/>
          </w:tcPr>
          <w:p w14:paraId="5E267CF3"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(standing)</w:t>
            </w:r>
          </w:p>
        </w:tc>
        <w:tc>
          <w:tcPr>
            <w:tcW w:w="1584" w:type="dxa"/>
            <w:vAlign w:val="center"/>
          </w:tcPr>
          <w:p w14:paraId="05944D93" w14:textId="1564CA92"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Pr="00F66B21">
              <w:rPr>
                <w:rFonts w:ascii="Times New Roman" w:hAnsi="Times New Roman" w:cs="Times New Roman"/>
                <w:b/>
                <w:sz w:val="20"/>
                <w:szCs w:val="20"/>
              </w:rPr>
              <w:t>0.0</w:t>
            </w:r>
            <w:r w:rsidR="0032700F" w:rsidRPr="00F66B21">
              <w:rPr>
                <w:rFonts w:ascii="Times New Roman" w:hAnsi="Times New Roman" w:cs="Times New Roman"/>
                <w:b/>
                <w:sz w:val="20"/>
                <w:szCs w:val="20"/>
              </w:rPr>
              <w:t>15</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Pr="00F66B21">
              <w:rPr>
                <w:rFonts w:ascii="Times New Roman" w:hAnsi="Times New Roman" w:cs="Times New Roman"/>
                <w:b/>
                <w:sz w:val="20"/>
                <w:szCs w:val="20"/>
              </w:rPr>
              <w:t>2.</w:t>
            </w:r>
            <w:r w:rsidR="00F66B21" w:rsidRPr="00F66B21">
              <w:rPr>
                <w:rFonts w:ascii="Times New Roman" w:hAnsi="Times New Roman" w:cs="Times New Roman"/>
                <w:b/>
                <w:sz w:val="20"/>
                <w:szCs w:val="20"/>
              </w:rPr>
              <w:t>116</w:t>
            </w:r>
          </w:p>
          <w:p w14:paraId="2570A4F8" w14:textId="0E72458D"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Pr="00F66B21">
              <w:rPr>
                <w:rFonts w:ascii="Times New Roman" w:hAnsi="Times New Roman" w:cs="Times New Roman"/>
                <w:b/>
                <w:sz w:val="20"/>
                <w:szCs w:val="20"/>
              </w:rPr>
              <w:t>0.0</w:t>
            </w:r>
            <w:r w:rsidR="0032700F" w:rsidRPr="00F66B21">
              <w:rPr>
                <w:rFonts w:ascii="Times New Roman" w:hAnsi="Times New Roman" w:cs="Times New Roman"/>
                <w:b/>
                <w:sz w:val="20"/>
                <w:szCs w:val="20"/>
              </w:rPr>
              <w:t>07</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Pr="00F66B21">
              <w:rPr>
                <w:rFonts w:ascii="Times New Roman" w:hAnsi="Times New Roman" w:cs="Times New Roman"/>
                <w:b/>
                <w:sz w:val="20"/>
                <w:szCs w:val="20"/>
              </w:rPr>
              <w:t>0.</w:t>
            </w:r>
            <w:r w:rsidR="0032700F" w:rsidRPr="00F66B21">
              <w:rPr>
                <w:rFonts w:ascii="Times New Roman" w:hAnsi="Times New Roman" w:cs="Times New Roman"/>
                <w:b/>
                <w:sz w:val="20"/>
                <w:szCs w:val="20"/>
              </w:rPr>
              <w:t>0</w:t>
            </w:r>
            <w:r w:rsidR="00F66B21" w:rsidRPr="00F66B21">
              <w:rPr>
                <w:rFonts w:ascii="Times New Roman" w:hAnsi="Times New Roman" w:cs="Times New Roman"/>
                <w:b/>
                <w:sz w:val="20"/>
                <w:szCs w:val="20"/>
              </w:rPr>
              <w:t>38</w:t>
            </w:r>
          </w:p>
        </w:tc>
        <w:tc>
          <w:tcPr>
            <w:tcW w:w="1584" w:type="dxa"/>
            <w:vAlign w:val="center"/>
          </w:tcPr>
          <w:p w14:paraId="6D758A25" w14:textId="50C1A125"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0.03</w:t>
            </w:r>
            <w:r w:rsidR="00916C87" w:rsidRPr="00916C87">
              <w:rPr>
                <w:rFonts w:ascii="Times New Roman" w:hAnsi="Times New Roman" w:cs="Times New Roman"/>
                <w:sz w:val="20"/>
                <w:szCs w:val="20"/>
              </w:rPr>
              <w:t>0</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835</w:t>
            </w:r>
          </w:p>
          <w:p w14:paraId="5141954B" w14:textId="5180BAC2"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36</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406</w:t>
            </w:r>
          </w:p>
        </w:tc>
        <w:tc>
          <w:tcPr>
            <w:tcW w:w="1584" w:type="dxa"/>
            <w:vAlign w:val="center"/>
          </w:tcPr>
          <w:p w14:paraId="5C092ECB" w14:textId="7CA9FA79" w:rsidR="004E1CF0" w:rsidRPr="00F66B21" w:rsidRDefault="00F66B21"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004A547B" w:rsidRPr="00F66B21">
              <w:rPr>
                <w:rFonts w:ascii="Times New Roman" w:hAnsi="Times New Roman" w:cs="Times New Roman"/>
                <w:sz w:val="20"/>
                <w:szCs w:val="20"/>
              </w:rPr>
              <w:tab/>
            </w:r>
            <w:r w:rsidR="004E1CF0" w:rsidRPr="00F66B21">
              <w:rPr>
                <w:rFonts w:ascii="Times New Roman" w:hAnsi="Times New Roman" w:cs="Times New Roman"/>
                <w:sz w:val="20"/>
                <w:szCs w:val="20"/>
              </w:rPr>
              <w:t>0.00</w:t>
            </w:r>
            <w:r w:rsidRPr="00F66B21">
              <w:rPr>
                <w:rFonts w:ascii="Times New Roman" w:hAnsi="Times New Roman" w:cs="Times New Roman"/>
                <w:sz w:val="20"/>
                <w:szCs w:val="20"/>
              </w:rPr>
              <w:t>6</w:t>
            </w:r>
            <w:r w:rsidR="004E1CF0"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004E1CF0" w:rsidRPr="00F66B21">
              <w:rPr>
                <w:rFonts w:ascii="Times New Roman" w:hAnsi="Times New Roman" w:cs="Times New Roman"/>
                <w:sz w:val="20"/>
                <w:szCs w:val="20"/>
              </w:rPr>
              <w:t>0.</w:t>
            </w:r>
            <w:r w:rsidRPr="00F66B21">
              <w:rPr>
                <w:rFonts w:ascii="Times New Roman" w:hAnsi="Times New Roman" w:cs="Times New Roman"/>
                <w:sz w:val="20"/>
                <w:szCs w:val="20"/>
              </w:rPr>
              <w:t>114</w:t>
            </w:r>
          </w:p>
          <w:p w14:paraId="675505B3" w14:textId="0B8B0E41"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0.051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909</w:t>
            </w:r>
          </w:p>
        </w:tc>
        <w:tc>
          <w:tcPr>
            <w:tcW w:w="1584" w:type="dxa"/>
            <w:vAlign w:val="center"/>
          </w:tcPr>
          <w:p w14:paraId="43C889B5" w14:textId="20FD4857" w:rsidR="004E1CF0" w:rsidRPr="00F66B21" w:rsidRDefault="001744A5"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4E1CF0" w:rsidRPr="00F66B21">
              <w:rPr>
                <w:rFonts w:ascii="Times New Roman" w:hAnsi="Times New Roman" w:cs="Times New Roman"/>
                <w:b/>
                <w:sz w:val="20"/>
                <w:szCs w:val="20"/>
              </w:rPr>
              <w:t>-</w:t>
            </w:r>
            <w:r w:rsidRPr="00F66B21">
              <w:rPr>
                <w:rFonts w:ascii="Times New Roman" w:hAnsi="Times New Roman" w:cs="Times New Roman"/>
                <w:b/>
                <w:sz w:val="20"/>
                <w:szCs w:val="20"/>
              </w:rPr>
              <w:tab/>
            </w:r>
            <w:r w:rsidR="004E1CF0" w:rsidRPr="00F66B21">
              <w:rPr>
                <w:rFonts w:ascii="Times New Roman" w:hAnsi="Times New Roman" w:cs="Times New Roman"/>
                <w:b/>
                <w:sz w:val="20"/>
                <w:szCs w:val="20"/>
              </w:rPr>
              <w:t>0.074</w:t>
            </w:r>
            <w:r w:rsidR="004E1CF0" w:rsidRPr="00F66B21">
              <w:rPr>
                <w:rFonts w:ascii="Times New Roman" w:hAnsi="Times New Roman" w:cs="Times New Roman"/>
                <w:b/>
                <w:sz w:val="20"/>
                <w:szCs w:val="20"/>
              </w:rPr>
              <w:tab/>
            </w:r>
            <w:r w:rsidR="004E1CF0" w:rsidRPr="00F66B21">
              <w:rPr>
                <w:rFonts w:ascii="Times New Roman" w:hAnsi="Times New Roman" w:cs="Times New Roman"/>
                <w:b/>
                <w:sz w:val="20"/>
                <w:szCs w:val="20"/>
              </w:rPr>
              <w:tab/>
            </w:r>
            <w:r w:rsidR="004E1CF0" w:rsidRPr="00F66B21">
              <w:rPr>
                <w:rFonts w:ascii="Times New Roman" w:hAnsi="Times New Roman" w:cs="Times New Roman"/>
                <w:b/>
                <w:sz w:val="20"/>
                <w:szCs w:val="20"/>
              </w:rPr>
              <w:tab/>
            </w:r>
            <w:r w:rsidR="004E1CF0"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4E1CF0" w:rsidRPr="00F66B21">
              <w:rPr>
                <w:rFonts w:ascii="Times New Roman" w:hAnsi="Times New Roman" w:cs="Times New Roman"/>
                <w:b/>
                <w:sz w:val="20"/>
                <w:szCs w:val="20"/>
              </w:rPr>
              <w:t>-</w:t>
            </w:r>
            <w:r w:rsidR="00D45FFD" w:rsidRPr="00F66B21">
              <w:rPr>
                <w:rFonts w:ascii="Times New Roman" w:hAnsi="Times New Roman" w:cs="Times New Roman"/>
                <w:b/>
                <w:sz w:val="20"/>
                <w:szCs w:val="20"/>
              </w:rPr>
              <w:tab/>
            </w:r>
            <w:r w:rsidR="004E1CF0" w:rsidRPr="00F66B21">
              <w:rPr>
                <w:rFonts w:ascii="Times New Roman" w:hAnsi="Times New Roman" w:cs="Times New Roman"/>
                <w:b/>
                <w:sz w:val="20"/>
                <w:szCs w:val="20"/>
              </w:rPr>
              <w:t>2.277</w:t>
            </w:r>
          </w:p>
          <w:p w14:paraId="7F57AAE2" w14:textId="77001467"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Pr="00F66B21">
              <w:rPr>
                <w:rFonts w:ascii="Times New Roman" w:hAnsi="Times New Roman" w:cs="Times New Roman"/>
                <w:b/>
                <w:sz w:val="20"/>
                <w:szCs w:val="20"/>
              </w:rPr>
              <w:t>0.033</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Pr="00F66B21">
              <w:rPr>
                <w:rFonts w:ascii="Times New Roman" w:hAnsi="Times New Roman" w:cs="Times New Roman"/>
                <w:b/>
                <w:sz w:val="20"/>
                <w:szCs w:val="20"/>
              </w:rPr>
              <w:t>0.026</w:t>
            </w:r>
          </w:p>
        </w:tc>
      </w:tr>
      <w:tr w:rsidR="004E1CF0" w14:paraId="0D46C77D" w14:textId="77777777" w:rsidTr="004A547B">
        <w:trPr>
          <w:trHeight w:val="504"/>
          <w:jc w:val="center"/>
        </w:trPr>
        <w:tc>
          <w:tcPr>
            <w:tcW w:w="1728" w:type="dxa"/>
            <w:vAlign w:val="center"/>
          </w:tcPr>
          <w:p w14:paraId="33AF2F1D"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Deciduous tree share (%)</w:t>
            </w:r>
          </w:p>
        </w:tc>
        <w:tc>
          <w:tcPr>
            <w:tcW w:w="1584" w:type="dxa"/>
            <w:vAlign w:val="center"/>
          </w:tcPr>
          <w:p w14:paraId="62AF38C9" w14:textId="0182B3E1" w:rsidR="004E1CF0" w:rsidRPr="00F66B21" w:rsidRDefault="0032700F"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00A9788E" w:rsidRPr="00F66B21">
              <w:rPr>
                <w:rFonts w:ascii="Times New Roman" w:hAnsi="Times New Roman" w:cs="Times New Roman"/>
                <w:sz w:val="20"/>
                <w:szCs w:val="20"/>
              </w:rPr>
              <w:tab/>
            </w:r>
            <w:r w:rsidR="004E1CF0" w:rsidRPr="00F66B21">
              <w:rPr>
                <w:rFonts w:ascii="Times New Roman" w:hAnsi="Times New Roman" w:cs="Times New Roman"/>
                <w:sz w:val="20"/>
                <w:szCs w:val="20"/>
              </w:rPr>
              <w:t>0.00</w:t>
            </w:r>
            <w:r w:rsidRPr="00F66B21">
              <w:rPr>
                <w:rFonts w:ascii="Times New Roman" w:hAnsi="Times New Roman" w:cs="Times New Roman"/>
                <w:sz w:val="20"/>
                <w:szCs w:val="20"/>
              </w:rPr>
              <w:t>2</w:t>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00A9788E" w:rsidRPr="00F66B21">
              <w:rPr>
                <w:rFonts w:ascii="Times New Roman" w:hAnsi="Times New Roman" w:cs="Times New Roman"/>
                <w:sz w:val="20"/>
                <w:szCs w:val="20"/>
              </w:rPr>
              <w:tab/>
            </w:r>
            <w:r w:rsidR="004E1CF0" w:rsidRPr="00F66B21">
              <w:rPr>
                <w:rFonts w:ascii="Times New Roman" w:hAnsi="Times New Roman" w:cs="Times New Roman"/>
                <w:sz w:val="20"/>
                <w:szCs w:val="20"/>
              </w:rPr>
              <w:t>0.</w:t>
            </w:r>
            <w:r w:rsidRPr="00F66B21">
              <w:rPr>
                <w:rFonts w:ascii="Times New Roman" w:hAnsi="Times New Roman" w:cs="Times New Roman"/>
                <w:sz w:val="20"/>
                <w:szCs w:val="20"/>
              </w:rPr>
              <w:t>17</w:t>
            </w:r>
            <w:r w:rsidR="00F66B21" w:rsidRPr="00F66B21">
              <w:rPr>
                <w:rFonts w:ascii="Times New Roman" w:hAnsi="Times New Roman" w:cs="Times New Roman"/>
                <w:sz w:val="20"/>
                <w:szCs w:val="20"/>
              </w:rPr>
              <w:t>9</w:t>
            </w:r>
          </w:p>
          <w:p w14:paraId="77225B45" w14:textId="1E4A8810" w:rsidR="004E1CF0" w:rsidRPr="00F66B21" w:rsidRDefault="00A9788E"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4E1CF0" w:rsidRPr="00F66B21">
              <w:rPr>
                <w:rFonts w:ascii="Times New Roman" w:hAnsi="Times New Roman" w:cs="Times New Roman"/>
                <w:sz w:val="20"/>
                <w:szCs w:val="20"/>
              </w:rPr>
              <w:t>0.0</w:t>
            </w:r>
            <w:r w:rsidR="0032700F" w:rsidRPr="00F66B21">
              <w:rPr>
                <w:rFonts w:ascii="Times New Roman" w:hAnsi="Times New Roman" w:cs="Times New Roman"/>
                <w:sz w:val="20"/>
                <w:szCs w:val="20"/>
              </w:rPr>
              <w:t>09</w:t>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E1CF0" w:rsidRPr="00F66B21">
              <w:rPr>
                <w:rFonts w:ascii="Times New Roman" w:hAnsi="Times New Roman" w:cs="Times New Roman"/>
                <w:sz w:val="20"/>
                <w:szCs w:val="20"/>
              </w:rPr>
              <w:t>0.</w:t>
            </w:r>
            <w:r w:rsidR="0032700F" w:rsidRPr="00F66B21">
              <w:rPr>
                <w:rFonts w:ascii="Times New Roman" w:hAnsi="Times New Roman" w:cs="Times New Roman"/>
                <w:sz w:val="20"/>
                <w:szCs w:val="20"/>
              </w:rPr>
              <w:t>8</w:t>
            </w:r>
            <w:r w:rsidR="00F66B21" w:rsidRPr="00F66B21">
              <w:rPr>
                <w:rFonts w:ascii="Times New Roman" w:hAnsi="Times New Roman" w:cs="Times New Roman"/>
                <w:sz w:val="20"/>
                <w:szCs w:val="20"/>
              </w:rPr>
              <w:t>58</w:t>
            </w:r>
          </w:p>
        </w:tc>
        <w:tc>
          <w:tcPr>
            <w:tcW w:w="1584" w:type="dxa"/>
            <w:vAlign w:val="center"/>
          </w:tcPr>
          <w:p w14:paraId="7C14679D" w14:textId="711151C2"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0.00</w:t>
            </w:r>
            <w:r w:rsidR="00916C87" w:rsidRPr="00916C87">
              <w:rPr>
                <w:rFonts w:ascii="Times New Roman" w:hAnsi="Times New Roman" w:cs="Times New Roman"/>
                <w:sz w:val="20"/>
                <w:szCs w:val="20"/>
              </w:rPr>
              <w:t>8</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177</w:t>
            </w:r>
          </w:p>
          <w:p w14:paraId="35D7F47C" w14:textId="18CCBA96"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44</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860</w:t>
            </w:r>
          </w:p>
        </w:tc>
        <w:tc>
          <w:tcPr>
            <w:tcW w:w="1584" w:type="dxa"/>
            <w:vAlign w:val="center"/>
          </w:tcPr>
          <w:p w14:paraId="38CB1C07" w14:textId="37FD73DA"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116</w:t>
            </w:r>
          </w:p>
          <w:p w14:paraId="62FF105B" w14:textId="54D0ED73"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0.062</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908</w:t>
            </w:r>
          </w:p>
        </w:tc>
        <w:tc>
          <w:tcPr>
            <w:tcW w:w="1584" w:type="dxa"/>
            <w:vAlign w:val="center"/>
          </w:tcPr>
          <w:p w14:paraId="6E236EC3" w14:textId="1A9E31F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0.058</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1.474</w:t>
            </w:r>
          </w:p>
          <w:p w14:paraId="605D2AC5" w14:textId="32DB8B6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0.039</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0.144</w:t>
            </w:r>
          </w:p>
        </w:tc>
      </w:tr>
      <w:tr w:rsidR="004E1CF0" w14:paraId="39A24951" w14:textId="77777777" w:rsidTr="004A547B">
        <w:trPr>
          <w:trHeight w:val="504"/>
          <w:jc w:val="center"/>
        </w:trPr>
        <w:tc>
          <w:tcPr>
            <w:tcW w:w="1728" w:type="dxa"/>
            <w:vAlign w:val="center"/>
          </w:tcPr>
          <w:p w14:paraId="6F5FB730"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ENL</w:t>
            </w:r>
          </w:p>
        </w:tc>
        <w:tc>
          <w:tcPr>
            <w:tcW w:w="1584" w:type="dxa"/>
            <w:vAlign w:val="center"/>
          </w:tcPr>
          <w:p w14:paraId="46038FCB" w14:textId="6D5CBC84" w:rsidR="004E1CF0" w:rsidRPr="00F66B21" w:rsidRDefault="00A9788E"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Pr="00F66B21">
              <w:rPr>
                <w:rFonts w:ascii="Times New Roman" w:hAnsi="Times New Roman" w:cs="Times New Roman"/>
                <w:sz w:val="20"/>
                <w:szCs w:val="20"/>
              </w:rPr>
              <w:tab/>
            </w:r>
            <w:r w:rsidR="004E1CF0"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Pr="00F66B21">
              <w:rPr>
                <w:rFonts w:ascii="Times New Roman" w:hAnsi="Times New Roman" w:cs="Times New Roman"/>
                <w:sz w:val="20"/>
                <w:szCs w:val="20"/>
              </w:rPr>
              <w:tab/>
            </w:r>
            <w:r w:rsidR="0032700F" w:rsidRPr="00F66B21">
              <w:rPr>
                <w:rFonts w:ascii="Times New Roman" w:hAnsi="Times New Roman" w:cs="Times New Roman"/>
                <w:sz w:val="20"/>
                <w:szCs w:val="20"/>
              </w:rPr>
              <w:t>0</w:t>
            </w:r>
            <w:r w:rsidR="004E1CF0" w:rsidRPr="00F66B21">
              <w:rPr>
                <w:rFonts w:ascii="Times New Roman" w:hAnsi="Times New Roman" w:cs="Times New Roman"/>
                <w:sz w:val="20"/>
                <w:szCs w:val="20"/>
              </w:rPr>
              <w:t>.</w:t>
            </w:r>
            <w:r w:rsidR="0032700F" w:rsidRPr="00F66B21">
              <w:rPr>
                <w:rFonts w:ascii="Times New Roman" w:hAnsi="Times New Roman" w:cs="Times New Roman"/>
                <w:sz w:val="20"/>
                <w:szCs w:val="20"/>
              </w:rPr>
              <w:t>9</w:t>
            </w:r>
            <w:r w:rsidR="00F66B21" w:rsidRPr="00F66B21">
              <w:rPr>
                <w:rFonts w:ascii="Times New Roman" w:hAnsi="Times New Roman" w:cs="Times New Roman"/>
                <w:sz w:val="20"/>
                <w:szCs w:val="20"/>
              </w:rPr>
              <w:t>46</w:t>
            </w:r>
          </w:p>
          <w:p w14:paraId="11B03332" w14:textId="6AE8640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w:t>
            </w:r>
            <w:r w:rsidR="0032700F" w:rsidRPr="00F66B21">
              <w:rPr>
                <w:rFonts w:ascii="Times New Roman" w:hAnsi="Times New Roman" w:cs="Times New Roman"/>
                <w:sz w:val="20"/>
                <w:szCs w:val="20"/>
              </w:rPr>
              <w:t>34</w:t>
            </w:r>
            <w:r w:rsidR="00F66B21" w:rsidRPr="00F66B21">
              <w:rPr>
                <w:rFonts w:ascii="Times New Roman" w:hAnsi="Times New Roman" w:cs="Times New Roman"/>
                <w:sz w:val="20"/>
                <w:szCs w:val="20"/>
              </w:rPr>
              <w:t>7</w:t>
            </w:r>
          </w:p>
        </w:tc>
        <w:tc>
          <w:tcPr>
            <w:tcW w:w="1584" w:type="dxa"/>
            <w:vAlign w:val="center"/>
          </w:tcPr>
          <w:p w14:paraId="2FA8AD7A" w14:textId="61B7149F"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055</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A9788E" w:rsidRPr="00916C87">
              <w:rPr>
                <w:rFonts w:ascii="Times New Roman" w:hAnsi="Times New Roman" w:cs="Times New Roman"/>
                <w:sz w:val="20"/>
                <w:szCs w:val="20"/>
              </w:rPr>
              <w:tab/>
            </w:r>
            <w:r w:rsidRPr="00916C87">
              <w:rPr>
                <w:rFonts w:ascii="Times New Roman" w:hAnsi="Times New Roman" w:cs="Times New Roman"/>
                <w:sz w:val="20"/>
                <w:szCs w:val="20"/>
              </w:rPr>
              <w:t>1.</w:t>
            </w:r>
            <w:r w:rsidR="00916C87" w:rsidRPr="00916C87">
              <w:rPr>
                <w:rFonts w:ascii="Times New Roman" w:hAnsi="Times New Roman" w:cs="Times New Roman"/>
                <w:sz w:val="20"/>
                <w:szCs w:val="20"/>
              </w:rPr>
              <w:t>470</w:t>
            </w:r>
          </w:p>
          <w:p w14:paraId="7513F084" w14:textId="24A1D4D3"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38</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157</w:t>
            </w:r>
          </w:p>
        </w:tc>
        <w:tc>
          <w:tcPr>
            <w:tcW w:w="1584" w:type="dxa"/>
            <w:vAlign w:val="center"/>
          </w:tcPr>
          <w:p w14:paraId="18FEF7EF" w14:textId="216D613C"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31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602</w:t>
            </w:r>
          </w:p>
          <w:p w14:paraId="087A4898" w14:textId="0415CD18"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53</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549</w:t>
            </w:r>
          </w:p>
        </w:tc>
        <w:tc>
          <w:tcPr>
            <w:tcW w:w="1584" w:type="dxa"/>
            <w:vAlign w:val="center"/>
          </w:tcPr>
          <w:p w14:paraId="563FAE9B" w14:textId="60451D54"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0.005</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0.146</w:t>
            </w:r>
          </w:p>
          <w:p w14:paraId="641A63C5" w14:textId="4A4F6122"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0.885</w:t>
            </w:r>
          </w:p>
        </w:tc>
      </w:tr>
      <w:tr w:rsidR="004E1CF0" w14:paraId="14CF9F97" w14:textId="77777777" w:rsidTr="004A547B">
        <w:trPr>
          <w:trHeight w:val="504"/>
          <w:jc w:val="center"/>
        </w:trPr>
        <w:tc>
          <w:tcPr>
            <w:tcW w:w="1728" w:type="dxa"/>
            <w:vAlign w:val="center"/>
          </w:tcPr>
          <w:p w14:paraId="21E383B1"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Elevation</w:t>
            </w:r>
          </w:p>
        </w:tc>
        <w:tc>
          <w:tcPr>
            <w:tcW w:w="1584" w:type="dxa"/>
            <w:vAlign w:val="center"/>
          </w:tcPr>
          <w:p w14:paraId="6857189D" w14:textId="61D2F862" w:rsidR="0032700F" w:rsidRPr="00F66B21" w:rsidRDefault="00A9788E"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E1CF0" w:rsidRPr="00F66B21">
              <w:rPr>
                <w:rFonts w:ascii="Times New Roman" w:hAnsi="Times New Roman" w:cs="Times New Roman"/>
                <w:sz w:val="20"/>
                <w:szCs w:val="20"/>
              </w:rPr>
              <w:t>-</w:t>
            </w:r>
            <w:r w:rsidRPr="00F66B21">
              <w:rPr>
                <w:rFonts w:ascii="Times New Roman" w:hAnsi="Times New Roman" w:cs="Times New Roman"/>
                <w:sz w:val="20"/>
                <w:szCs w:val="20"/>
              </w:rPr>
              <w:tab/>
            </w:r>
            <w:r w:rsidR="004E1CF0" w:rsidRPr="00F66B21">
              <w:rPr>
                <w:rFonts w:ascii="Times New Roman" w:hAnsi="Times New Roman" w:cs="Times New Roman"/>
                <w:sz w:val="20"/>
                <w:szCs w:val="20"/>
              </w:rPr>
              <w:t>0.</w:t>
            </w:r>
            <w:r w:rsidR="003B4C1E" w:rsidRPr="00F66B21">
              <w:rPr>
                <w:rFonts w:ascii="Times New Roman" w:hAnsi="Times New Roman" w:cs="Times New Roman"/>
                <w:sz w:val="20"/>
                <w:szCs w:val="20"/>
              </w:rPr>
              <w:t>002</w:t>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4E1CF0"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32700F" w:rsidRPr="00F66B21">
              <w:rPr>
                <w:rFonts w:ascii="Times New Roman" w:hAnsi="Times New Roman" w:cs="Times New Roman"/>
                <w:sz w:val="20"/>
                <w:szCs w:val="20"/>
              </w:rPr>
              <w:tab/>
            </w:r>
            <w:r w:rsidR="0032700F" w:rsidRPr="00F66B21">
              <w:rPr>
                <w:rFonts w:ascii="Times New Roman" w:hAnsi="Times New Roman" w:cs="Times New Roman"/>
                <w:sz w:val="20"/>
                <w:szCs w:val="20"/>
              </w:rPr>
              <w:tab/>
            </w:r>
            <w:r w:rsidR="0032700F" w:rsidRPr="00F66B21">
              <w:rPr>
                <w:rFonts w:ascii="Times New Roman" w:hAnsi="Times New Roman" w:cs="Times New Roman"/>
                <w:sz w:val="20"/>
                <w:szCs w:val="20"/>
              </w:rPr>
              <w:tab/>
            </w:r>
            <w:r w:rsidR="0032700F" w:rsidRPr="00F66B21">
              <w:rPr>
                <w:rFonts w:ascii="Times New Roman" w:hAnsi="Times New Roman" w:cs="Times New Roman"/>
                <w:sz w:val="20"/>
                <w:szCs w:val="20"/>
              </w:rPr>
              <w:tab/>
            </w:r>
            <w:r w:rsidR="0032700F" w:rsidRPr="00F66B21">
              <w:rPr>
                <w:rFonts w:ascii="Times New Roman" w:hAnsi="Times New Roman" w:cs="Times New Roman"/>
                <w:sz w:val="20"/>
                <w:szCs w:val="20"/>
              </w:rPr>
              <w:tab/>
            </w:r>
            <w:r w:rsidR="004E1CF0" w:rsidRPr="00F66B21">
              <w:rPr>
                <w:rFonts w:ascii="Times New Roman" w:hAnsi="Times New Roman" w:cs="Times New Roman"/>
                <w:sz w:val="20"/>
                <w:szCs w:val="20"/>
              </w:rPr>
              <w:t>0.</w:t>
            </w:r>
            <w:r w:rsidR="0032700F" w:rsidRPr="00F66B21">
              <w:rPr>
                <w:rFonts w:ascii="Times New Roman" w:hAnsi="Times New Roman" w:cs="Times New Roman"/>
                <w:sz w:val="20"/>
                <w:szCs w:val="20"/>
              </w:rPr>
              <w:t>203</w:t>
            </w:r>
          </w:p>
          <w:p w14:paraId="1C97E431" w14:textId="63F284F2"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09</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w:t>
            </w:r>
            <w:r w:rsidR="0032700F" w:rsidRPr="00F66B21">
              <w:rPr>
                <w:rFonts w:ascii="Times New Roman" w:hAnsi="Times New Roman" w:cs="Times New Roman"/>
                <w:sz w:val="20"/>
                <w:szCs w:val="20"/>
              </w:rPr>
              <w:t>839</w:t>
            </w:r>
          </w:p>
        </w:tc>
        <w:tc>
          <w:tcPr>
            <w:tcW w:w="1584" w:type="dxa"/>
            <w:vAlign w:val="center"/>
          </w:tcPr>
          <w:p w14:paraId="0A19DAC9" w14:textId="75D8BB26"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0.00</w:t>
            </w:r>
            <w:r w:rsidR="00916C87" w:rsidRPr="00916C87">
              <w:rPr>
                <w:rFonts w:ascii="Times New Roman" w:hAnsi="Times New Roman" w:cs="Times New Roman"/>
                <w:sz w:val="20"/>
                <w:szCs w:val="20"/>
              </w:rPr>
              <w:t>5</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095</w:t>
            </w:r>
          </w:p>
          <w:p w14:paraId="1CEB003A" w14:textId="0C545376"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ab/>
              <w:t>0.048</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925</w:t>
            </w:r>
          </w:p>
        </w:tc>
        <w:tc>
          <w:tcPr>
            <w:tcW w:w="1584" w:type="dxa"/>
            <w:vAlign w:val="center"/>
          </w:tcPr>
          <w:p w14:paraId="7E74752D" w14:textId="2C386CF1"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w:t>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0.07</w:t>
            </w:r>
            <w:r w:rsidR="00F66B21" w:rsidRPr="00F66B21">
              <w:rPr>
                <w:rFonts w:ascii="Times New Roman" w:hAnsi="Times New Roman" w:cs="Times New Roman"/>
                <w:sz w:val="20"/>
                <w:szCs w:val="20"/>
              </w:rPr>
              <w:t>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1.1</w:t>
            </w:r>
            <w:r w:rsidR="00F66B21" w:rsidRPr="00F66B21">
              <w:rPr>
                <w:rFonts w:ascii="Times New Roman" w:hAnsi="Times New Roman" w:cs="Times New Roman"/>
                <w:sz w:val="20"/>
                <w:szCs w:val="20"/>
              </w:rPr>
              <w:t>44</w:t>
            </w:r>
          </w:p>
          <w:p w14:paraId="54C043D2" w14:textId="1B99C6A3"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0.06</w:t>
            </w:r>
            <w:r w:rsidR="00F66B21" w:rsidRPr="00F66B21">
              <w:rPr>
                <w:rFonts w:ascii="Times New Roman" w:hAnsi="Times New Roman" w:cs="Times New Roman"/>
                <w:sz w:val="20"/>
                <w:szCs w:val="20"/>
              </w:rPr>
              <w:t>8</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0.2</w:t>
            </w:r>
            <w:r w:rsidR="00F66B21" w:rsidRPr="00F66B21">
              <w:rPr>
                <w:rFonts w:ascii="Times New Roman" w:hAnsi="Times New Roman" w:cs="Times New Roman"/>
                <w:sz w:val="20"/>
                <w:szCs w:val="20"/>
              </w:rPr>
              <w:t>56</w:t>
            </w:r>
          </w:p>
        </w:tc>
        <w:tc>
          <w:tcPr>
            <w:tcW w:w="1584" w:type="dxa"/>
            <w:vAlign w:val="center"/>
          </w:tcPr>
          <w:p w14:paraId="6EF6AE85" w14:textId="76D7A6B5"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0.009</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0.217</w:t>
            </w:r>
          </w:p>
          <w:p w14:paraId="08921F5A" w14:textId="32ADE0D3"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0.043</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0.82</w:t>
            </w:r>
            <w:r w:rsidR="00F66B21" w:rsidRPr="00F66B21">
              <w:rPr>
                <w:rFonts w:ascii="Times New Roman" w:hAnsi="Times New Roman" w:cs="Times New Roman"/>
                <w:sz w:val="20"/>
                <w:szCs w:val="20"/>
              </w:rPr>
              <w:t>8</w:t>
            </w:r>
          </w:p>
        </w:tc>
      </w:tr>
      <w:tr w:rsidR="004E1CF0" w14:paraId="2B8CFD64" w14:textId="77777777" w:rsidTr="004A547B">
        <w:trPr>
          <w:trHeight w:val="504"/>
          <w:jc w:val="center"/>
        </w:trPr>
        <w:tc>
          <w:tcPr>
            <w:tcW w:w="1728" w:type="dxa"/>
            <w:vAlign w:val="center"/>
          </w:tcPr>
          <w:p w14:paraId="7C2A0FFC"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Forest cover (%)</w:t>
            </w:r>
          </w:p>
        </w:tc>
        <w:tc>
          <w:tcPr>
            <w:tcW w:w="1584" w:type="dxa"/>
            <w:vAlign w:val="center"/>
          </w:tcPr>
          <w:p w14:paraId="74B43639" w14:textId="67BF5901"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06</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32700F" w:rsidRPr="00F66B21">
              <w:rPr>
                <w:rFonts w:ascii="Times New Roman" w:hAnsi="Times New Roman" w:cs="Times New Roman"/>
                <w:sz w:val="20"/>
                <w:szCs w:val="20"/>
              </w:rPr>
              <w:t>0</w:t>
            </w:r>
            <w:r w:rsidRPr="00F66B21">
              <w:rPr>
                <w:rFonts w:ascii="Times New Roman" w:hAnsi="Times New Roman" w:cs="Times New Roman"/>
                <w:sz w:val="20"/>
                <w:szCs w:val="20"/>
              </w:rPr>
              <w:t>.</w:t>
            </w:r>
            <w:r w:rsidR="0032700F" w:rsidRPr="00F66B21">
              <w:rPr>
                <w:rFonts w:ascii="Times New Roman" w:hAnsi="Times New Roman" w:cs="Times New Roman"/>
                <w:sz w:val="20"/>
                <w:szCs w:val="20"/>
              </w:rPr>
              <w:t>8</w:t>
            </w:r>
            <w:r w:rsidR="00F66B21" w:rsidRPr="00F66B21">
              <w:rPr>
                <w:rFonts w:ascii="Times New Roman" w:hAnsi="Times New Roman" w:cs="Times New Roman"/>
                <w:sz w:val="20"/>
                <w:szCs w:val="20"/>
              </w:rPr>
              <w:t>75</w:t>
            </w:r>
          </w:p>
          <w:p w14:paraId="40911654" w14:textId="28D3148A"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001744A5"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384</w:t>
            </w:r>
          </w:p>
        </w:tc>
        <w:tc>
          <w:tcPr>
            <w:tcW w:w="1584" w:type="dxa"/>
            <w:vAlign w:val="center"/>
          </w:tcPr>
          <w:p w14:paraId="19126478" w14:textId="7B912854"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12</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351</w:t>
            </w:r>
          </w:p>
          <w:p w14:paraId="71A4FBCC" w14:textId="2C394063"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34</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727</w:t>
            </w:r>
          </w:p>
        </w:tc>
        <w:tc>
          <w:tcPr>
            <w:tcW w:w="1584" w:type="dxa"/>
            <w:vAlign w:val="center"/>
          </w:tcPr>
          <w:p w14:paraId="615CC7C1" w14:textId="27D024D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140</w:t>
            </w:r>
          </w:p>
          <w:p w14:paraId="3F6820B0" w14:textId="1D24AB94"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48</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889</w:t>
            </w:r>
          </w:p>
        </w:tc>
        <w:tc>
          <w:tcPr>
            <w:tcW w:w="1584" w:type="dxa"/>
            <w:vAlign w:val="center"/>
          </w:tcPr>
          <w:p w14:paraId="18BAD728" w14:textId="7516673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0.006</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0.211</w:t>
            </w:r>
          </w:p>
          <w:p w14:paraId="52DCDD7E" w14:textId="46A5EBC1"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0.834</w:t>
            </w:r>
          </w:p>
        </w:tc>
      </w:tr>
      <w:tr w:rsidR="004E1CF0" w14:paraId="389365FF" w14:textId="77777777" w:rsidTr="004A547B">
        <w:trPr>
          <w:trHeight w:val="504"/>
          <w:jc w:val="center"/>
        </w:trPr>
        <w:tc>
          <w:tcPr>
            <w:tcW w:w="1728" w:type="dxa"/>
            <w:vAlign w:val="center"/>
          </w:tcPr>
          <w:p w14:paraId="5AE1B952"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Herb cover (%)</w:t>
            </w:r>
          </w:p>
        </w:tc>
        <w:tc>
          <w:tcPr>
            <w:tcW w:w="1584" w:type="dxa"/>
            <w:vAlign w:val="center"/>
          </w:tcPr>
          <w:p w14:paraId="208F7062" w14:textId="246E534E"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Pr="00F66B21">
              <w:rPr>
                <w:rFonts w:ascii="Times New Roman" w:hAnsi="Times New Roman" w:cs="Times New Roman"/>
                <w:b/>
                <w:sz w:val="20"/>
                <w:szCs w:val="20"/>
              </w:rPr>
              <w:t>0.</w:t>
            </w:r>
            <w:r w:rsidR="0032700F" w:rsidRPr="00F66B21">
              <w:rPr>
                <w:rFonts w:ascii="Times New Roman" w:hAnsi="Times New Roman" w:cs="Times New Roman"/>
                <w:b/>
                <w:sz w:val="20"/>
                <w:szCs w:val="20"/>
              </w:rPr>
              <w:t>017</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Pr="00F66B21">
              <w:rPr>
                <w:rFonts w:ascii="Times New Roman" w:hAnsi="Times New Roman" w:cs="Times New Roman"/>
                <w:b/>
                <w:sz w:val="20"/>
                <w:szCs w:val="20"/>
              </w:rPr>
              <w:t>2.</w:t>
            </w:r>
            <w:r w:rsidR="0032700F" w:rsidRPr="00F66B21">
              <w:rPr>
                <w:rFonts w:ascii="Times New Roman" w:hAnsi="Times New Roman" w:cs="Times New Roman"/>
                <w:b/>
                <w:sz w:val="20"/>
                <w:szCs w:val="20"/>
              </w:rPr>
              <w:t>29</w:t>
            </w:r>
            <w:r w:rsidR="003B4C1E" w:rsidRPr="00F66B21">
              <w:rPr>
                <w:rFonts w:ascii="Times New Roman" w:hAnsi="Times New Roman" w:cs="Times New Roman"/>
                <w:b/>
                <w:sz w:val="20"/>
                <w:szCs w:val="20"/>
              </w:rPr>
              <w:t>7</w:t>
            </w:r>
          </w:p>
          <w:p w14:paraId="39D7212A" w14:textId="0CB71E34"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Pr="00F66B21">
              <w:rPr>
                <w:rFonts w:ascii="Times New Roman" w:hAnsi="Times New Roman" w:cs="Times New Roman"/>
                <w:b/>
                <w:sz w:val="20"/>
                <w:szCs w:val="20"/>
              </w:rPr>
              <w:t>0.0</w:t>
            </w:r>
            <w:r w:rsidR="0032700F" w:rsidRPr="00F66B21">
              <w:rPr>
                <w:rFonts w:ascii="Times New Roman" w:hAnsi="Times New Roman" w:cs="Times New Roman"/>
                <w:b/>
                <w:sz w:val="20"/>
                <w:szCs w:val="20"/>
              </w:rPr>
              <w:t>08</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Pr="00F66B21">
              <w:rPr>
                <w:rFonts w:ascii="Times New Roman" w:hAnsi="Times New Roman" w:cs="Times New Roman"/>
                <w:b/>
                <w:sz w:val="20"/>
                <w:szCs w:val="20"/>
              </w:rPr>
              <w:t>0.0</w:t>
            </w:r>
            <w:r w:rsidR="0032700F" w:rsidRPr="00F66B21">
              <w:rPr>
                <w:rFonts w:ascii="Times New Roman" w:hAnsi="Times New Roman" w:cs="Times New Roman"/>
                <w:b/>
                <w:sz w:val="20"/>
                <w:szCs w:val="20"/>
              </w:rPr>
              <w:t>2</w:t>
            </w:r>
            <w:r w:rsidR="003B4C1E" w:rsidRPr="00F66B21">
              <w:rPr>
                <w:rFonts w:ascii="Times New Roman" w:hAnsi="Times New Roman" w:cs="Times New Roman"/>
                <w:b/>
                <w:sz w:val="20"/>
                <w:szCs w:val="20"/>
              </w:rPr>
              <w:t>4</w:t>
            </w:r>
          </w:p>
        </w:tc>
        <w:tc>
          <w:tcPr>
            <w:tcW w:w="1584" w:type="dxa"/>
            <w:vAlign w:val="center"/>
          </w:tcPr>
          <w:p w14:paraId="0D201FA1" w14:textId="33258834"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0.01</w:t>
            </w:r>
            <w:r w:rsidR="00916C87" w:rsidRPr="00916C87">
              <w:rPr>
                <w:rFonts w:ascii="Times New Roman" w:hAnsi="Times New Roman" w:cs="Times New Roman"/>
                <w:sz w:val="20"/>
                <w:szCs w:val="20"/>
              </w:rPr>
              <w:t>6</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416</w:t>
            </w:r>
          </w:p>
          <w:p w14:paraId="246A0F06" w14:textId="5A1351F3"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38</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679</w:t>
            </w:r>
          </w:p>
        </w:tc>
        <w:tc>
          <w:tcPr>
            <w:tcW w:w="1584" w:type="dxa"/>
            <w:vAlign w:val="center"/>
          </w:tcPr>
          <w:p w14:paraId="13CF211D" w14:textId="5E2AEB7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w:t>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0.050</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0.9</w:t>
            </w:r>
            <w:r w:rsidR="00F66B21" w:rsidRPr="00F66B21">
              <w:rPr>
                <w:rFonts w:ascii="Times New Roman" w:hAnsi="Times New Roman" w:cs="Times New Roman"/>
                <w:sz w:val="20"/>
                <w:szCs w:val="20"/>
              </w:rPr>
              <w:t>06</w:t>
            </w:r>
          </w:p>
          <w:p w14:paraId="0C361767" w14:textId="1BF5B4DF"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0.054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0.35</w:t>
            </w:r>
            <w:r w:rsidR="00F66B21" w:rsidRPr="00F66B21">
              <w:rPr>
                <w:rFonts w:ascii="Times New Roman" w:hAnsi="Times New Roman" w:cs="Times New Roman"/>
                <w:sz w:val="20"/>
                <w:szCs w:val="20"/>
              </w:rPr>
              <w:t>8</w:t>
            </w:r>
          </w:p>
        </w:tc>
        <w:tc>
          <w:tcPr>
            <w:tcW w:w="1584" w:type="dxa"/>
            <w:vAlign w:val="center"/>
          </w:tcPr>
          <w:p w14:paraId="122C70EF" w14:textId="500C2B1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0.896</w:t>
            </w:r>
          </w:p>
          <w:p w14:paraId="4DF5423C" w14:textId="4C2F401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0.373</w:t>
            </w:r>
          </w:p>
        </w:tc>
      </w:tr>
      <w:tr w:rsidR="004E1CF0" w14:paraId="17135ADB" w14:textId="77777777" w:rsidTr="004A547B">
        <w:trPr>
          <w:trHeight w:val="504"/>
          <w:jc w:val="center"/>
        </w:trPr>
        <w:tc>
          <w:tcPr>
            <w:tcW w:w="1728" w:type="dxa"/>
            <w:vAlign w:val="center"/>
          </w:tcPr>
          <w:p w14:paraId="09BCAED2"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Host abundance</w:t>
            </w:r>
          </w:p>
        </w:tc>
        <w:tc>
          <w:tcPr>
            <w:tcW w:w="1584" w:type="dxa"/>
            <w:vAlign w:val="center"/>
          </w:tcPr>
          <w:p w14:paraId="268B7732" w14:textId="744AB089" w:rsidR="004E1CF0" w:rsidRPr="00F66B21" w:rsidRDefault="00A9788E"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4E1CF0" w:rsidRPr="00F66B21">
              <w:rPr>
                <w:rFonts w:ascii="Times New Roman" w:hAnsi="Times New Roman" w:cs="Times New Roman"/>
                <w:b/>
                <w:sz w:val="20"/>
                <w:szCs w:val="20"/>
              </w:rPr>
              <w:t>-</w:t>
            </w:r>
            <w:r w:rsidRPr="00F66B21">
              <w:rPr>
                <w:rFonts w:ascii="Times New Roman" w:hAnsi="Times New Roman" w:cs="Times New Roman"/>
                <w:b/>
                <w:sz w:val="20"/>
                <w:szCs w:val="20"/>
              </w:rPr>
              <w:tab/>
            </w:r>
            <w:r w:rsidR="004E1CF0" w:rsidRPr="00F66B21">
              <w:rPr>
                <w:rFonts w:ascii="Times New Roman" w:hAnsi="Times New Roman" w:cs="Times New Roman"/>
                <w:b/>
                <w:sz w:val="20"/>
                <w:szCs w:val="20"/>
              </w:rPr>
              <w:t>0.</w:t>
            </w:r>
            <w:r w:rsidR="000B2B4D" w:rsidRPr="00F66B21">
              <w:rPr>
                <w:rFonts w:ascii="Times New Roman" w:hAnsi="Times New Roman" w:cs="Times New Roman"/>
                <w:b/>
                <w:sz w:val="20"/>
                <w:szCs w:val="20"/>
              </w:rPr>
              <w:t>053</w:t>
            </w:r>
            <w:r w:rsidR="004E1CF0" w:rsidRPr="00F66B21">
              <w:rPr>
                <w:rFonts w:ascii="Times New Roman" w:hAnsi="Times New Roman" w:cs="Times New Roman"/>
                <w:b/>
                <w:sz w:val="20"/>
                <w:szCs w:val="20"/>
              </w:rPr>
              <w:tab/>
            </w:r>
            <w:r w:rsidR="004E1CF0" w:rsidRPr="00F66B21">
              <w:rPr>
                <w:rFonts w:ascii="Times New Roman" w:hAnsi="Times New Roman" w:cs="Times New Roman"/>
                <w:b/>
                <w:sz w:val="20"/>
                <w:szCs w:val="20"/>
              </w:rPr>
              <w:tab/>
            </w:r>
            <w:r w:rsidR="004E1CF0"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004E1CF0" w:rsidRPr="00F66B21">
              <w:rPr>
                <w:rFonts w:ascii="Times New Roman" w:hAnsi="Times New Roman" w:cs="Times New Roman"/>
                <w:b/>
                <w:sz w:val="20"/>
                <w:szCs w:val="20"/>
              </w:rPr>
              <w:t>-</w:t>
            </w:r>
            <w:r w:rsidR="001744A5" w:rsidRPr="00F66B21">
              <w:rPr>
                <w:rFonts w:ascii="Times New Roman" w:hAnsi="Times New Roman" w:cs="Times New Roman"/>
                <w:b/>
                <w:sz w:val="20"/>
                <w:szCs w:val="20"/>
              </w:rPr>
              <w:tab/>
            </w:r>
            <w:r w:rsidR="000B2B4D" w:rsidRPr="00F66B21">
              <w:rPr>
                <w:rFonts w:ascii="Times New Roman" w:hAnsi="Times New Roman" w:cs="Times New Roman"/>
                <w:b/>
                <w:sz w:val="20"/>
                <w:szCs w:val="20"/>
              </w:rPr>
              <w:t>6</w:t>
            </w:r>
            <w:r w:rsidR="004E1CF0" w:rsidRPr="00F66B21">
              <w:rPr>
                <w:rFonts w:ascii="Times New Roman" w:hAnsi="Times New Roman" w:cs="Times New Roman"/>
                <w:b/>
                <w:sz w:val="20"/>
                <w:szCs w:val="20"/>
              </w:rPr>
              <w:t>.</w:t>
            </w:r>
            <w:r w:rsidR="000B2B4D" w:rsidRPr="00F66B21">
              <w:rPr>
                <w:rFonts w:ascii="Times New Roman" w:hAnsi="Times New Roman" w:cs="Times New Roman"/>
                <w:b/>
                <w:sz w:val="20"/>
                <w:szCs w:val="20"/>
              </w:rPr>
              <w:t>72</w:t>
            </w:r>
            <w:r w:rsidR="00F66B21" w:rsidRPr="00F66B21">
              <w:rPr>
                <w:rFonts w:ascii="Times New Roman" w:hAnsi="Times New Roman" w:cs="Times New Roman"/>
                <w:b/>
                <w:sz w:val="20"/>
                <w:szCs w:val="20"/>
              </w:rPr>
              <w:t>4</w:t>
            </w:r>
          </w:p>
          <w:p w14:paraId="4F6888E3" w14:textId="380608B1"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00A9788E" w:rsidRPr="00F66B21">
              <w:rPr>
                <w:rFonts w:ascii="Times New Roman" w:hAnsi="Times New Roman" w:cs="Times New Roman"/>
                <w:b/>
                <w:sz w:val="20"/>
                <w:szCs w:val="20"/>
              </w:rPr>
              <w:tab/>
            </w:r>
            <w:r w:rsidRPr="00F66B21">
              <w:rPr>
                <w:rFonts w:ascii="Times New Roman" w:hAnsi="Times New Roman" w:cs="Times New Roman"/>
                <w:b/>
                <w:sz w:val="20"/>
                <w:szCs w:val="20"/>
              </w:rPr>
              <w:t>0.</w:t>
            </w:r>
            <w:r w:rsidR="000B2B4D" w:rsidRPr="00F66B21">
              <w:rPr>
                <w:rFonts w:ascii="Times New Roman" w:hAnsi="Times New Roman" w:cs="Times New Roman"/>
                <w:b/>
                <w:sz w:val="20"/>
                <w:szCs w:val="20"/>
              </w:rPr>
              <w:t>008</w:t>
            </w:r>
            <w:r w:rsidR="001744A5" w:rsidRPr="00F66B21">
              <w:rPr>
                <w:rFonts w:ascii="Times New Roman" w:hAnsi="Times New Roman" w:cs="Times New Roman"/>
                <w:b/>
                <w:sz w:val="20"/>
                <w:szCs w:val="20"/>
              </w:rPr>
              <w:tab/>
            </w:r>
            <w:r w:rsidR="001744A5" w:rsidRPr="00F66B21">
              <w:rPr>
                <w:rFonts w:ascii="Times New Roman" w:hAnsi="Times New Roman" w:cs="Times New Roman"/>
                <w:b/>
                <w:sz w:val="20"/>
                <w:szCs w:val="20"/>
              </w:rPr>
              <w:tab/>
            </w:r>
            <w:r w:rsidRPr="00F66B21">
              <w:rPr>
                <w:rFonts w:ascii="Times New Roman" w:hAnsi="Times New Roman" w:cs="Times New Roman"/>
                <w:b/>
                <w:sz w:val="20"/>
                <w:szCs w:val="20"/>
              </w:rPr>
              <w:t>&lt;</w:t>
            </w:r>
            <w:r w:rsidRPr="00F66B21">
              <w:rPr>
                <w:rFonts w:ascii="Times New Roman" w:hAnsi="Times New Roman" w:cs="Times New Roman"/>
                <w:b/>
                <w:sz w:val="20"/>
                <w:szCs w:val="20"/>
              </w:rPr>
              <w:tab/>
              <w:t>0.001</w:t>
            </w:r>
          </w:p>
        </w:tc>
        <w:tc>
          <w:tcPr>
            <w:tcW w:w="1584" w:type="dxa"/>
            <w:vAlign w:val="center"/>
          </w:tcPr>
          <w:p w14:paraId="7858507E" w14:textId="28525121" w:rsidR="004E1CF0" w:rsidRPr="00916C87" w:rsidRDefault="004E1CF0" w:rsidP="004A547B">
            <w:pPr>
              <w:tabs>
                <w:tab w:val="left" w:pos="72"/>
              </w:tabs>
              <w:jc w:val="both"/>
              <w:rPr>
                <w:rFonts w:ascii="Times New Roman" w:hAnsi="Times New Roman" w:cs="Times New Roman"/>
                <w:b/>
                <w:sz w:val="20"/>
                <w:szCs w:val="20"/>
              </w:rPr>
            </w:pP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Pr="00916C87">
              <w:rPr>
                <w:rFonts w:ascii="Times New Roman" w:hAnsi="Times New Roman" w:cs="Times New Roman"/>
                <w:b/>
                <w:sz w:val="20"/>
                <w:szCs w:val="20"/>
              </w:rPr>
              <w:t>0.10</w:t>
            </w:r>
            <w:r w:rsidR="00916C87" w:rsidRPr="00916C87">
              <w:rPr>
                <w:rFonts w:ascii="Times New Roman" w:hAnsi="Times New Roman" w:cs="Times New Roman"/>
                <w:b/>
                <w:sz w:val="20"/>
                <w:szCs w:val="20"/>
              </w:rPr>
              <w:t>5</w:t>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Pr="00916C87">
              <w:rPr>
                <w:rFonts w:ascii="Times New Roman" w:hAnsi="Times New Roman" w:cs="Times New Roman"/>
                <w:b/>
                <w:sz w:val="20"/>
                <w:szCs w:val="20"/>
              </w:rPr>
              <w:t>2.6</w:t>
            </w:r>
            <w:r w:rsidR="00916C87" w:rsidRPr="00916C87">
              <w:rPr>
                <w:rFonts w:ascii="Times New Roman" w:hAnsi="Times New Roman" w:cs="Times New Roman"/>
                <w:b/>
                <w:sz w:val="20"/>
                <w:szCs w:val="20"/>
              </w:rPr>
              <w:t>53</w:t>
            </w:r>
          </w:p>
          <w:p w14:paraId="6F14DE6B" w14:textId="0FC68ABB" w:rsidR="004E1CF0" w:rsidRPr="00916C87" w:rsidRDefault="004E1CF0" w:rsidP="004A547B">
            <w:pPr>
              <w:tabs>
                <w:tab w:val="left" w:pos="72"/>
              </w:tabs>
              <w:jc w:val="both"/>
              <w:rPr>
                <w:rFonts w:ascii="Times New Roman" w:hAnsi="Times New Roman" w:cs="Times New Roman"/>
                <w:b/>
                <w:sz w:val="20"/>
                <w:szCs w:val="20"/>
              </w:rPr>
            </w:pP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Pr="00916C87">
              <w:rPr>
                <w:rFonts w:ascii="Times New Roman" w:hAnsi="Times New Roman" w:cs="Times New Roman"/>
                <w:b/>
                <w:sz w:val="20"/>
                <w:szCs w:val="20"/>
              </w:rPr>
              <w:t>0.</w:t>
            </w:r>
            <w:r w:rsidR="00916C87" w:rsidRPr="00916C87">
              <w:rPr>
                <w:rFonts w:ascii="Times New Roman" w:hAnsi="Times New Roman" w:cs="Times New Roman"/>
                <w:b/>
                <w:sz w:val="20"/>
                <w:szCs w:val="20"/>
              </w:rPr>
              <w:t>039</w:t>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A9788E"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00D45FFD" w:rsidRPr="00916C87">
              <w:rPr>
                <w:rFonts w:ascii="Times New Roman" w:hAnsi="Times New Roman" w:cs="Times New Roman"/>
                <w:b/>
                <w:sz w:val="20"/>
                <w:szCs w:val="20"/>
              </w:rPr>
              <w:tab/>
            </w:r>
            <w:r w:rsidRPr="00916C87">
              <w:rPr>
                <w:rFonts w:ascii="Times New Roman" w:hAnsi="Times New Roman" w:cs="Times New Roman"/>
                <w:b/>
                <w:sz w:val="20"/>
                <w:szCs w:val="20"/>
              </w:rPr>
              <w:t>0.0</w:t>
            </w:r>
            <w:r w:rsidR="00916C87" w:rsidRPr="00916C87">
              <w:rPr>
                <w:rFonts w:ascii="Times New Roman" w:hAnsi="Times New Roman" w:cs="Times New Roman"/>
                <w:b/>
                <w:sz w:val="20"/>
                <w:szCs w:val="20"/>
              </w:rPr>
              <w:t>09</w:t>
            </w:r>
          </w:p>
        </w:tc>
        <w:tc>
          <w:tcPr>
            <w:tcW w:w="1584" w:type="dxa"/>
            <w:vAlign w:val="center"/>
          </w:tcPr>
          <w:p w14:paraId="0EA59766" w14:textId="66B88758"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Pr="00F66B21">
              <w:rPr>
                <w:rFonts w:ascii="Times New Roman" w:hAnsi="Times New Roman" w:cs="Times New Roman"/>
                <w:b/>
                <w:sz w:val="20"/>
                <w:szCs w:val="20"/>
              </w:rPr>
              <w:t>0.25</w:t>
            </w:r>
            <w:r w:rsidR="00F66B21" w:rsidRPr="00F66B21">
              <w:rPr>
                <w:rFonts w:ascii="Times New Roman" w:hAnsi="Times New Roman" w:cs="Times New Roman"/>
                <w:b/>
                <w:sz w:val="20"/>
                <w:szCs w:val="20"/>
              </w:rPr>
              <w:t>9</w:t>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Pr="00F66B21">
              <w:rPr>
                <w:rFonts w:ascii="Times New Roman" w:hAnsi="Times New Roman" w:cs="Times New Roman"/>
                <w:b/>
                <w:sz w:val="20"/>
                <w:szCs w:val="20"/>
              </w:rPr>
              <w:t>4.</w:t>
            </w:r>
            <w:r w:rsidR="00F66B21" w:rsidRPr="00F66B21">
              <w:rPr>
                <w:rFonts w:ascii="Times New Roman" w:hAnsi="Times New Roman" w:cs="Times New Roman"/>
                <w:b/>
                <w:sz w:val="20"/>
                <w:szCs w:val="20"/>
              </w:rPr>
              <w:t>647</w:t>
            </w:r>
          </w:p>
          <w:p w14:paraId="01ADE685" w14:textId="6B0EE691" w:rsidR="004E1CF0" w:rsidRPr="00F66B21" w:rsidRDefault="004E1CF0" w:rsidP="004A547B">
            <w:pPr>
              <w:tabs>
                <w:tab w:val="left" w:pos="72"/>
              </w:tabs>
              <w:jc w:val="both"/>
              <w:rPr>
                <w:rFonts w:ascii="Times New Roman" w:hAnsi="Times New Roman" w:cs="Times New Roman"/>
                <w:b/>
                <w:sz w:val="20"/>
                <w:szCs w:val="20"/>
              </w:rPr>
            </w:pPr>
            <w:r w:rsidRPr="00F66B21">
              <w:rPr>
                <w:rFonts w:ascii="Times New Roman" w:hAnsi="Times New Roman" w:cs="Times New Roman"/>
                <w:b/>
                <w:sz w:val="20"/>
                <w:szCs w:val="20"/>
              </w:rPr>
              <w:tab/>
            </w:r>
            <w:r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004A547B" w:rsidRPr="00F66B21">
              <w:rPr>
                <w:rFonts w:ascii="Times New Roman" w:hAnsi="Times New Roman" w:cs="Times New Roman"/>
                <w:b/>
                <w:sz w:val="20"/>
                <w:szCs w:val="20"/>
              </w:rPr>
              <w:tab/>
            </w:r>
            <w:r w:rsidRPr="00F66B21">
              <w:rPr>
                <w:rFonts w:ascii="Times New Roman" w:hAnsi="Times New Roman" w:cs="Times New Roman"/>
                <w:b/>
                <w:sz w:val="20"/>
                <w:szCs w:val="20"/>
              </w:rPr>
              <w:t>0.056</w:t>
            </w:r>
            <w:r w:rsidR="004A547B" w:rsidRPr="00F66B21">
              <w:rPr>
                <w:rFonts w:ascii="Times New Roman" w:hAnsi="Times New Roman" w:cs="Times New Roman"/>
                <w:b/>
                <w:sz w:val="20"/>
                <w:szCs w:val="20"/>
              </w:rPr>
              <w:tab/>
            </w:r>
            <w:r w:rsidR="00D45FFD" w:rsidRPr="00F66B21">
              <w:rPr>
                <w:rFonts w:ascii="Times New Roman" w:hAnsi="Times New Roman" w:cs="Times New Roman"/>
                <w:b/>
                <w:sz w:val="20"/>
                <w:szCs w:val="20"/>
              </w:rPr>
              <w:tab/>
            </w:r>
            <w:r w:rsidRPr="00F66B21">
              <w:rPr>
                <w:rFonts w:ascii="Times New Roman" w:hAnsi="Times New Roman" w:cs="Times New Roman"/>
                <w:b/>
                <w:sz w:val="20"/>
                <w:szCs w:val="20"/>
              </w:rPr>
              <w:t>&lt;</w:t>
            </w:r>
            <w:r w:rsidR="00D45FFD" w:rsidRPr="00F66B21">
              <w:rPr>
                <w:rFonts w:ascii="Times New Roman" w:hAnsi="Times New Roman" w:cs="Times New Roman"/>
                <w:b/>
                <w:sz w:val="20"/>
                <w:szCs w:val="20"/>
              </w:rPr>
              <w:tab/>
            </w:r>
            <w:r w:rsidRPr="00F66B21">
              <w:rPr>
                <w:rFonts w:ascii="Times New Roman" w:hAnsi="Times New Roman" w:cs="Times New Roman"/>
                <w:b/>
                <w:sz w:val="20"/>
                <w:szCs w:val="20"/>
              </w:rPr>
              <w:t>0.001</w:t>
            </w:r>
          </w:p>
        </w:tc>
        <w:tc>
          <w:tcPr>
            <w:tcW w:w="1584" w:type="dxa"/>
            <w:vAlign w:val="center"/>
          </w:tcPr>
          <w:p w14:paraId="07713437" w14:textId="4E6C6367"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0.019</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0.543</w:t>
            </w:r>
          </w:p>
          <w:p w14:paraId="1CECE8CB" w14:textId="1F740046"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0.035</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0.589</w:t>
            </w:r>
          </w:p>
        </w:tc>
      </w:tr>
      <w:tr w:rsidR="004E1CF0" w14:paraId="26CC440E" w14:textId="77777777" w:rsidTr="004A547B">
        <w:trPr>
          <w:trHeight w:val="504"/>
          <w:jc w:val="center"/>
        </w:trPr>
        <w:tc>
          <w:tcPr>
            <w:tcW w:w="1728" w:type="dxa"/>
            <w:vAlign w:val="center"/>
          </w:tcPr>
          <w:p w14:paraId="5C912E6B" w14:textId="77777777"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SSCI</w:t>
            </w:r>
          </w:p>
        </w:tc>
        <w:tc>
          <w:tcPr>
            <w:tcW w:w="1584" w:type="dxa"/>
            <w:vAlign w:val="center"/>
          </w:tcPr>
          <w:p w14:paraId="48AE94D0" w14:textId="7998D2B0"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02</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w:t>
            </w:r>
            <w:r w:rsidR="0032700F" w:rsidRPr="00F66B21">
              <w:rPr>
                <w:rFonts w:ascii="Times New Roman" w:hAnsi="Times New Roman" w:cs="Times New Roman"/>
                <w:sz w:val="20"/>
                <w:szCs w:val="20"/>
              </w:rPr>
              <w:t>2</w:t>
            </w:r>
            <w:r w:rsidR="00F66B21" w:rsidRPr="00F66B21">
              <w:rPr>
                <w:rFonts w:ascii="Times New Roman" w:hAnsi="Times New Roman" w:cs="Times New Roman"/>
                <w:sz w:val="20"/>
                <w:szCs w:val="20"/>
              </w:rPr>
              <w:t>96</w:t>
            </w:r>
          </w:p>
          <w:p w14:paraId="6C8FD683" w14:textId="10E021E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w:t>
            </w:r>
            <w:r w:rsidR="00F66B21" w:rsidRPr="00F66B21">
              <w:rPr>
                <w:rFonts w:ascii="Times New Roman" w:hAnsi="Times New Roman" w:cs="Times New Roman"/>
                <w:sz w:val="20"/>
                <w:szCs w:val="20"/>
              </w:rPr>
              <w:t>768</w:t>
            </w:r>
          </w:p>
        </w:tc>
        <w:tc>
          <w:tcPr>
            <w:tcW w:w="1584" w:type="dxa"/>
            <w:vAlign w:val="center"/>
          </w:tcPr>
          <w:p w14:paraId="65254F75" w14:textId="487017DD"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13</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336</w:t>
            </w:r>
          </w:p>
          <w:p w14:paraId="63661CAF" w14:textId="37950CDC"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38</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738</w:t>
            </w:r>
          </w:p>
        </w:tc>
        <w:tc>
          <w:tcPr>
            <w:tcW w:w="1584" w:type="dxa"/>
            <w:vAlign w:val="center"/>
          </w:tcPr>
          <w:p w14:paraId="5F6755F7" w14:textId="45F49630"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004A547B" w:rsidRPr="00F66B21">
              <w:rPr>
                <w:rFonts w:ascii="Times New Roman" w:hAnsi="Times New Roman" w:cs="Times New Roman"/>
                <w:sz w:val="20"/>
                <w:szCs w:val="20"/>
              </w:rPr>
              <w:tab/>
            </w:r>
            <w:r w:rsidRPr="00F66B21">
              <w:rPr>
                <w:rFonts w:ascii="Times New Roman" w:hAnsi="Times New Roman" w:cs="Times New Roman"/>
                <w:sz w:val="20"/>
                <w:szCs w:val="20"/>
              </w:rPr>
              <w:t>0.0</w:t>
            </w:r>
            <w:r w:rsidR="00F66B21" w:rsidRPr="00F66B21">
              <w:rPr>
                <w:rFonts w:ascii="Times New Roman" w:hAnsi="Times New Roman" w:cs="Times New Roman"/>
                <w:sz w:val="20"/>
                <w:szCs w:val="20"/>
              </w:rPr>
              <w:t>53</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t>0.</w:t>
            </w:r>
            <w:r w:rsidR="00F66B21" w:rsidRPr="00F66B21">
              <w:rPr>
                <w:rFonts w:ascii="Times New Roman" w:hAnsi="Times New Roman" w:cs="Times New Roman"/>
                <w:sz w:val="20"/>
                <w:szCs w:val="20"/>
              </w:rPr>
              <w:t>997</w:t>
            </w:r>
          </w:p>
          <w:p w14:paraId="1A59D041" w14:textId="7367AA1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0.053</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0.3</w:t>
            </w:r>
            <w:r w:rsidR="00F66B21" w:rsidRPr="00F66B21">
              <w:rPr>
                <w:rFonts w:ascii="Times New Roman" w:hAnsi="Times New Roman" w:cs="Times New Roman"/>
                <w:sz w:val="20"/>
                <w:szCs w:val="20"/>
              </w:rPr>
              <w:t>22</w:t>
            </w:r>
          </w:p>
        </w:tc>
        <w:tc>
          <w:tcPr>
            <w:tcW w:w="1584" w:type="dxa"/>
            <w:vAlign w:val="center"/>
          </w:tcPr>
          <w:p w14:paraId="02971A32" w14:textId="7E9ECEF8"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0.015</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0.457</w:t>
            </w:r>
          </w:p>
          <w:p w14:paraId="79D495B3" w14:textId="3DA7A42E"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0.034</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0.649</w:t>
            </w:r>
          </w:p>
        </w:tc>
      </w:tr>
      <w:tr w:rsidR="004E1CF0" w14:paraId="1CBF20A8" w14:textId="77777777" w:rsidTr="004A547B">
        <w:trPr>
          <w:trHeight w:val="504"/>
          <w:jc w:val="center"/>
        </w:trPr>
        <w:tc>
          <w:tcPr>
            <w:tcW w:w="1728" w:type="dxa"/>
            <w:tcBorders>
              <w:bottom w:val="single" w:sz="4" w:space="0" w:color="auto"/>
            </w:tcBorders>
            <w:vAlign w:val="center"/>
          </w:tcPr>
          <w:p w14:paraId="055BA056" w14:textId="03597E21" w:rsidR="004E1CF0" w:rsidRPr="00B42BDD" w:rsidRDefault="004E1CF0" w:rsidP="004A547B">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Understor</w:t>
            </w:r>
            <w:r w:rsidR="00476556">
              <w:rPr>
                <w:rFonts w:ascii="Times New Roman" w:hAnsi="Times New Roman" w:cs="Times New Roman"/>
                <w:sz w:val="20"/>
                <w:szCs w:val="20"/>
              </w:rPr>
              <w:t>e</w:t>
            </w:r>
            <w:r w:rsidRPr="00B42BDD">
              <w:rPr>
                <w:rFonts w:ascii="Times New Roman" w:hAnsi="Times New Roman" w:cs="Times New Roman"/>
                <w:sz w:val="20"/>
                <w:szCs w:val="20"/>
              </w:rPr>
              <w:t>y species richness</w:t>
            </w:r>
          </w:p>
        </w:tc>
        <w:tc>
          <w:tcPr>
            <w:tcW w:w="1584" w:type="dxa"/>
            <w:tcBorders>
              <w:bottom w:val="single" w:sz="4" w:space="0" w:color="auto"/>
            </w:tcBorders>
            <w:vAlign w:val="center"/>
          </w:tcPr>
          <w:p w14:paraId="2722AF27" w14:textId="0BEAF34A"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1.</w:t>
            </w:r>
            <w:r w:rsidR="0032700F" w:rsidRPr="00F66B21">
              <w:rPr>
                <w:rFonts w:ascii="Times New Roman" w:hAnsi="Times New Roman" w:cs="Times New Roman"/>
                <w:sz w:val="20"/>
                <w:szCs w:val="20"/>
              </w:rPr>
              <w:t>05</w:t>
            </w:r>
            <w:r w:rsidR="003B4C1E" w:rsidRPr="00F66B21">
              <w:rPr>
                <w:rFonts w:ascii="Times New Roman" w:hAnsi="Times New Roman" w:cs="Times New Roman"/>
                <w:sz w:val="20"/>
                <w:szCs w:val="20"/>
              </w:rPr>
              <w:t>1</w:t>
            </w:r>
          </w:p>
          <w:p w14:paraId="78A62F93" w14:textId="4BF1DE07"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Pr="00F66B21">
              <w:rPr>
                <w:rFonts w:ascii="Times New Roman" w:hAnsi="Times New Roman" w:cs="Times New Roman"/>
                <w:sz w:val="20"/>
                <w:szCs w:val="20"/>
              </w:rPr>
              <w:t>0.0</w:t>
            </w:r>
            <w:r w:rsidR="0032700F" w:rsidRPr="00F66B21">
              <w:rPr>
                <w:rFonts w:ascii="Times New Roman" w:hAnsi="Times New Roman" w:cs="Times New Roman"/>
                <w:sz w:val="20"/>
                <w:szCs w:val="20"/>
              </w:rPr>
              <w:t>07</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A9788E"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w:t>
            </w:r>
            <w:r w:rsidR="0032700F" w:rsidRPr="00F66B21">
              <w:rPr>
                <w:rFonts w:ascii="Times New Roman" w:hAnsi="Times New Roman" w:cs="Times New Roman"/>
                <w:sz w:val="20"/>
                <w:szCs w:val="20"/>
              </w:rPr>
              <w:t>29</w:t>
            </w:r>
            <w:r w:rsidR="00F66B21" w:rsidRPr="00F66B21">
              <w:rPr>
                <w:rFonts w:ascii="Times New Roman" w:hAnsi="Times New Roman" w:cs="Times New Roman"/>
                <w:sz w:val="20"/>
                <w:szCs w:val="20"/>
              </w:rPr>
              <w:t>7</w:t>
            </w:r>
          </w:p>
        </w:tc>
        <w:tc>
          <w:tcPr>
            <w:tcW w:w="1584" w:type="dxa"/>
            <w:tcBorders>
              <w:bottom w:val="single" w:sz="4" w:space="0" w:color="auto"/>
            </w:tcBorders>
            <w:vAlign w:val="center"/>
          </w:tcPr>
          <w:p w14:paraId="1A7C1463" w14:textId="5004D362"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0.0</w:t>
            </w:r>
            <w:r w:rsidR="00916C87" w:rsidRPr="00916C87">
              <w:rPr>
                <w:rFonts w:ascii="Times New Roman" w:hAnsi="Times New Roman" w:cs="Times New Roman"/>
                <w:sz w:val="20"/>
                <w:szCs w:val="20"/>
              </w:rPr>
              <w:t>34</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Pr="00916C87">
              <w:rPr>
                <w:rFonts w:ascii="Times New Roman" w:hAnsi="Times New Roman" w:cs="Times New Roman"/>
                <w:sz w:val="20"/>
                <w:szCs w:val="20"/>
              </w:rPr>
              <w:t>-</w:t>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992</w:t>
            </w:r>
          </w:p>
          <w:p w14:paraId="2526E8B7" w14:textId="79F28717" w:rsidR="004E1CF0" w:rsidRPr="00916C87" w:rsidRDefault="004E1CF0" w:rsidP="004A547B">
            <w:pPr>
              <w:tabs>
                <w:tab w:val="left" w:pos="72"/>
              </w:tabs>
              <w:jc w:val="both"/>
              <w:rPr>
                <w:rFonts w:ascii="Times New Roman" w:hAnsi="Times New Roman" w:cs="Times New Roman"/>
                <w:sz w:val="20"/>
                <w:szCs w:val="20"/>
              </w:rPr>
            </w:pP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034</w:t>
            </w:r>
            <w:r w:rsidRPr="00916C87">
              <w:rPr>
                <w:rFonts w:ascii="Times New Roman" w:hAnsi="Times New Roman" w:cs="Times New Roman"/>
                <w:sz w:val="20"/>
                <w:szCs w:val="20"/>
              </w:rPr>
              <w:tab/>
            </w:r>
            <w:r w:rsidRPr="00916C87">
              <w:rPr>
                <w:rFonts w:ascii="Times New Roman" w:hAnsi="Times New Roman" w:cs="Times New Roman"/>
                <w:sz w:val="20"/>
                <w:szCs w:val="20"/>
              </w:rPr>
              <w:tab/>
            </w:r>
            <w:r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D45FFD"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00A9788E" w:rsidRPr="00916C87">
              <w:rPr>
                <w:rFonts w:ascii="Times New Roman" w:hAnsi="Times New Roman" w:cs="Times New Roman"/>
                <w:sz w:val="20"/>
                <w:szCs w:val="20"/>
              </w:rPr>
              <w:tab/>
            </w:r>
            <w:r w:rsidRPr="00916C87">
              <w:rPr>
                <w:rFonts w:ascii="Times New Roman" w:hAnsi="Times New Roman" w:cs="Times New Roman"/>
                <w:sz w:val="20"/>
                <w:szCs w:val="20"/>
              </w:rPr>
              <w:t>0.</w:t>
            </w:r>
            <w:r w:rsidR="00916C87" w:rsidRPr="00916C87">
              <w:rPr>
                <w:rFonts w:ascii="Times New Roman" w:hAnsi="Times New Roman" w:cs="Times New Roman"/>
                <w:sz w:val="20"/>
                <w:szCs w:val="20"/>
              </w:rPr>
              <w:t>324</w:t>
            </w:r>
          </w:p>
        </w:tc>
        <w:tc>
          <w:tcPr>
            <w:tcW w:w="1584" w:type="dxa"/>
            <w:tcBorders>
              <w:bottom w:val="single" w:sz="4" w:space="0" w:color="auto"/>
            </w:tcBorders>
            <w:vAlign w:val="center"/>
          </w:tcPr>
          <w:p w14:paraId="60BA8AA5" w14:textId="4C88E41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0.07</w:t>
            </w:r>
            <w:r w:rsidR="00F66B21" w:rsidRPr="00F66B21">
              <w:rPr>
                <w:rFonts w:ascii="Times New Roman" w:hAnsi="Times New Roman" w:cs="Times New Roman"/>
                <w:sz w:val="20"/>
                <w:szCs w:val="20"/>
              </w:rPr>
              <w:t>5</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1.5</w:t>
            </w:r>
            <w:r w:rsidR="00F66B21" w:rsidRPr="00F66B21">
              <w:rPr>
                <w:rFonts w:ascii="Times New Roman" w:hAnsi="Times New Roman" w:cs="Times New Roman"/>
                <w:sz w:val="20"/>
                <w:szCs w:val="20"/>
              </w:rPr>
              <w:t>57</w:t>
            </w:r>
          </w:p>
          <w:p w14:paraId="6F65D7CC" w14:textId="3C6978AD"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0.048</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0.1</w:t>
            </w:r>
            <w:r w:rsidR="00F66B21" w:rsidRPr="00F66B21">
              <w:rPr>
                <w:rFonts w:ascii="Times New Roman" w:hAnsi="Times New Roman" w:cs="Times New Roman"/>
                <w:sz w:val="20"/>
                <w:szCs w:val="20"/>
              </w:rPr>
              <w:t>23</w:t>
            </w:r>
          </w:p>
        </w:tc>
        <w:tc>
          <w:tcPr>
            <w:tcW w:w="1584" w:type="dxa"/>
            <w:tcBorders>
              <w:bottom w:val="single" w:sz="4" w:space="0" w:color="auto"/>
            </w:tcBorders>
            <w:vAlign w:val="center"/>
          </w:tcPr>
          <w:p w14:paraId="3114909E" w14:textId="5EA45B0B"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0.001</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w:t>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0.032</w:t>
            </w:r>
          </w:p>
          <w:p w14:paraId="7CFCB943" w14:textId="7FF4BAD3" w:rsidR="004E1CF0" w:rsidRPr="00F66B21" w:rsidRDefault="004E1CF0" w:rsidP="004A547B">
            <w:pPr>
              <w:tabs>
                <w:tab w:val="left" w:pos="72"/>
              </w:tabs>
              <w:jc w:val="both"/>
              <w:rPr>
                <w:rFonts w:ascii="Times New Roman" w:hAnsi="Times New Roman" w:cs="Times New Roman"/>
                <w:sz w:val="20"/>
                <w:szCs w:val="20"/>
              </w:rPr>
            </w:pP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0.030</w:t>
            </w:r>
            <w:r w:rsidRPr="00F66B21">
              <w:rPr>
                <w:rFonts w:ascii="Times New Roman" w:hAnsi="Times New Roman" w:cs="Times New Roman"/>
                <w:sz w:val="20"/>
                <w:szCs w:val="20"/>
              </w:rPr>
              <w:tab/>
            </w:r>
            <w:r w:rsidRPr="00F66B21">
              <w:rPr>
                <w:rFonts w:ascii="Times New Roman" w:hAnsi="Times New Roman" w:cs="Times New Roman"/>
                <w:sz w:val="20"/>
                <w:szCs w:val="20"/>
              </w:rPr>
              <w:tab/>
            </w:r>
            <w:r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00D45FFD" w:rsidRPr="00F66B21">
              <w:rPr>
                <w:rFonts w:ascii="Times New Roman" w:hAnsi="Times New Roman" w:cs="Times New Roman"/>
                <w:sz w:val="20"/>
                <w:szCs w:val="20"/>
              </w:rPr>
              <w:tab/>
            </w:r>
            <w:r w:rsidRPr="00F66B21">
              <w:rPr>
                <w:rFonts w:ascii="Times New Roman" w:hAnsi="Times New Roman" w:cs="Times New Roman"/>
                <w:sz w:val="20"/>
                <w:szCs w:val="20"/>
              </w:rPr>
              <w:t>0.974</w:t>
            </w:r>
          </w:p>
        </w:tc>
      </w:tr>
    </w:tbl>
    <w:p w14:paraId="426227B8" w14:textId="77777777" w:rsidR="00D55226" w:rsidRDefault="00D55226" w:rsidP="00371FCE">
      <w:pPr>
        <w:tabs>
          <w:tab w:val="left" w:leader="dot" w:pos="8856"/>
        </w:tabs>
        <w:spacing w:line="480" w:lineRule="auto"/>
        <w:rPr>
          <w:rFonts w:ascii="Times New Roman" w:hAnsi="Times New Roman" w:cs="Times New Roman"/>
          <w:b/>
          <w:sz w:val="24"/>
          <w:szCs w:val="24"/>
        </w:rPr>
      </w:pPr>
    </w:p>
    <w:p w14:paraId="25EB1B12" w14:textId="77777777" w:rsidR="00D55226" w:rsidRDefault="00D55226" w:rsidP="00371FCE">
      <w:pPr>
        <w:tabs>
          <w:tab w:val="left" w:leader="dot" w:pos="8856"/>
        </w:tabs>
        <w:spacing w:line="480" w:lineRule="auto"/>
        <w:rPr>
          <w:rFonts w:ascii="Times New Roman" w:hAnsi="Times New Roman" w:cs="Times New Roman"/>
          <w:b/>
          <w:sz w:val="24"/>
          <w:szCs w:val="24"/>
        </w:rPr>
        <w:sectPr w:rsidR="00D55226">
          <w:pgSz w:w="11906" w:h="16838"/>
          <w:pgMar w:top="1417" w:right="1417" w:bottom="1134" w:left="1417" w:header="720" w:footer="720" w:gutter="0"/>
          <w:cols w:space="720"/>
          <w:docGrid w:linePitch="360"/>
        </w:sectPr>
      </w:pPr>
    </w:p>
    <w:p w14:paraId="26B9AEF3" w14:textId="40D25547" w:rsidR="00371FCE" w:rsidRPr="0081752B" w:rsidRDefault="00371FCE" w:rsidP="005A269D">
      <w:pPr>
        <w:tabs>
          <w:tab w:val="left" w:leader="dot" w:pos="8856"/>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w:t>
      </w:r>
      <w:r w:rsidR="008A3527">
        <w:rPr>
          <w:rFonts w:ascii="Times New Roman" w:hAnsi="Times New Roman" w:cs="Times New Roman"/>
          <w:b/>
          <w:sz w:val="24"/>
          <w:szCs w:val="24"/>
        </w:rPr>
        <w:t>9</w:t>
      </w:r>
      <w:r>
        <w:rPr>
          <w:rFonts w:ascii="Times New Roman" w:hAnsi="Times New Roman" w:cs="Times New Roman"/>
          <w:b/>
          <w:sz w:val="24"/>
          <w:szCs w:val="24"/>
        </w:rPr>
        <w:t>.</w:t>
      </w:r>
      <w:r w:rsidR="00DD00E7">
        <w:rPr>
          <w:rFonts w:ascii="Times New Roman" w:hAnsi="Times New Roman" w:cs="Times New Roman"/>
          <w:b/>
          <w:sz w:val="24"/>
          <w:szCs w:val="24"/>
        </w:rPr>
        <w:t xml:space="preserve"> </w:t>
      </w:r>
      <w:r w:rsidR="00B7612E">
        <w:rPr>
          <w:rFonts w:ascii="Times New Roman" w:hAnsi="Times New Roman" w:cs="Times New Roman"/>
          <w:sz w:val="24"/>
          <w:szCs w:val="24"/>
        </w:rPr>
        <w:t>Regression</w:t>
      </w:r>
      <w:r w:rsidR="00DD00E7">
        <w:rPr>
          <w:rFonts w:ascii="Times New Roman" w:hAnsi="Times New Roman" w:cs="Times New Roman"/>
          <w:sz w:val="24"/>
          <w:szCs w:val="24"/>
        </w:rPr>
        <w:t xml:space="preserve"> coefficients of </w:t>
      </w:r>
      <w:r w:rsidR="00B7612E">
        <w:rPr>
          <w:rFonts w:ascii="Times New Roman" w:hAnsi="Times New Roman" w:cs="Times New Roman"/>
          <w:sz w:val="24"/>
          <w:szCs w:val="24"/>
        </w:rPr>
        <w:t xml:space="preserve">models using </w:t>
      </w:r>
      <w:r w:rsidR="00E34D05">
        <w:rPr>
          <w:rFonts w:ascii="Times New Roman" w:hAnsi="Times New Roman" w:cs="Times New Roman"/>
          <w:sz w:val="24"/>
          <w:szCs w:val="24"/>
        </w:rPr>
        <w:t xml:space="preserve">bipartite </w:t>
      </w:r>
      <w:r w:rsidR="00DD00E7">
        <w:rPr>
          <w:rFonts w:ascii="Times New Roman" w:hAnsi="Times New Roman" w:cs="Times New Roman"/>
          <w:sz w:val="24"/>
          <w:szCs w:val="24"/>
        </w:rPr>
        <w:t xml:space="preserve">network </w:t>
      </w:r>
      <w:r w:rsidR="00454017">
        <w:rPr>
          <w:rFonts w:ascii="Times New Roman" w:hAnsi="Times New Roman" w:cs="Times New Roman"/>
          <w:sz w:val="24"/>
          <w:szCs w:val="24"/>
        </w:rPr>
        <w:t>indices</w:t>
      </w:r>
      <w:r w:rsidR="00B7612E">
        <w:rPr>
          <w:rFonts w:ascii="Times New Roman" w:hAnsi="Times New Roman" w:cs="Times New Roman"/>
          <w:sz w:val="24"/>
          <w:szCs w:val="24"/>
        </w:rPr>
        <w:t xml:space="preserve"> as response variables</w:t>
      </w:r>
      <w:r w:rsidR="00757C22">
        <w:rPr>
          <w:rFonts w:ascii="Times New Roman" w:hAnsi="Times New Roman" w:cs="Times New Roman"/>
          <w:sz w:val="24"/>
          <w:szCs w:val="24"/>
        </w:rPr>
        <w:t>, and all environmental variables listed in Table 1 as fixed-effects and log-transformed host abundance at plot-level as a covariate</w:t>
      </w:r>
      <w:r w:rsidR="00DD00E7">
        <w:rPr>
          <w:rFonts w:ascii="Times New Roman" w:hAnsi="Times New Roman" w:cs="Times New Roman"/>
          <w:sz w:val="24"/>
          <w:szCs w:val="24"/>
        </w:rPr>
        <w:t xml:space="preserve">. </w:t>
      </w:r>
      <w:r w:rsidR="00B7612E">
        <w:rPr>
          <w:rFonts w:ascii="Times New Roman" w:hAnsi="Times New Roman" w:cs="Times New Roman"/>
          <w:sz w:val="24"/>
          <w:szCs w:val="24"/>
        </w:rPr>
        <w:t xml:space="preserve">Weighted </w:t>
      </w:r>
      <w:proofErr w:type="spellStart"/>
      <w:r w:rsidR="00B7612E">
        <w:rPr>
          <w:rFonts w:ascii="Times New Roman" w:hAnsi="Times New Roman" w:cs="Times New Roman"/>
          <w:sz w:val="24"/>
          <w:szCs w:val="24"/>
        </w:rPr>
        <w:t>connectance</w:t>
      </w:r>
      <w:proofErr w:type="spellEnd"/>
      <w:r w:rsidR="00B7612E">
        <w:rPr>
          <w:rFonts w:ascii="Times New Roman" w:hAnsi="Times New Roman" w:cs="Times New Roman"/>
          <w:sz w:val="24"/>
          <w:szCs w:val="24"/>
        </w:rPr>
        <w:t xml:space="preserve"> (</w:t>
      </w:r>
      <w:r w:rsidR="003B7D35">
        <w:rPr>
          <w:rFonts w:ascii="Times New Roman" w:hAnsi="Times New Roman" w:cs="Times New Roman"/>
          <w:sz w:val="24"/>
          <w:szCs w:val="24"/>
        </w:rPr>
        <w:t>linear</w:t>
      </w:r>
      <w:r w:rsidR="00B7612E">
        <w:rPr>
          <w:rFonts w:ascii="Times New Roman" w:hAnsi="Times New Roman" w:cs="Times New Roman"/>
          <w:sz w:val="24"/>
          <w:szCs w:val="24"/>
        </w:rPr>
        <w:t>), link density (</w:t>
      </w:r>
      <w:r w:rsidR="003B7D35">
        <w:rPr>
          <w:rFonts w:ascii="Times New Roman" w:hAnsi="Times New Roman" w:cs="Times New Roman"/>
          <w:sz w:val="24"/>
          <w:szCs w:val="24"/>
        </w:rPr>
        <w:t>linear</w:t>
      </w:r>
      <w:r w:rsidR="00B7612E">
        <w:rPr>
          <w:rFonts w:ascii="Times New Roman" w:hAnsi="Times New Roman" w:cs="Times New Roman"/>
          <w:sz w:val="24"/>
          <w:szCs w:val="24"/>
        </w:rPr>
        <w:t>) linkage diversity (</w:t>
      </w:r>
      <w:r w:rsidR="003B7D35">
        <w:rPr>
          <w:rFonts w:ascii="Times New Roman" w:hAnsi="Times New Roman" w:cs="Times New Roman"/>
          <w:sz w:val="24"/>
          <w:szCs w:val="24"/>
        </w:rPr>
        <w:t>linear</w:t>
      </w:r>
      <w:r w:rsidR="00B7612E">
        <w:rPr>
          <w:rFonts w:ascii="Times New Roman" w:hAnsi="Times New Roman" w:cs="Times New Roman"/>
          <w:sz w:val="24"/>
          <w:szCs w:val="24"/>
        </w:rPr>
        <w:t>) and network speciali</w:t>
      </w:r>
      <w:r w:rsidR="00C158FF">
        <w:rPr>
          <w:rFonts w:ascii="Times New Roman" w:hAnsi="Times New Roman" w:cs="Times New Roman"/>
          <w:sz w:val="24"/>
          <w:szCs w:val="24"/>
        </w:rPr>
        <w:t>s</w:t>
      </w:r>
      <w:r w:rsidR="00B7612E">
        <w:rPr>
          <w:rFonts w:ascii="Times New Roman" w:hAnsi="Times New Roman" w:cs="Times New Roman"/>
          <w:sz w:val="24"/>
          <w:szCs w:val="24"/>
        </w:rPr>
        <w:t>ation (</w:t>
      </w:r>
      <w:r w:rsidR="003B7D35">
        <w:rPr>
          <w:rFonts w:ascii="Times New Roman" w:hAnsi="Times New Roman" w:cs="Times New Roman"/>
          <w:sz w:val="24"/>
          <w:szCs w:val="24"/>
        </w:rPr>
        <w:t>linear</w:t>
      </w:r>
      <w:r w:rsidR="00B7612E">
        <w:rPr>
          <w:rFonts w:ascii="Times New Roman" w:hAnsi="Times New Roman" w:cs="Times New Roman"/>
          <w:sz w:val="24"/>
          <w:szCs w:val="24"/>
        </w:rPr>
        <w:t>) were analy</w:t>
      </w:r>
      <w:r w:rsidR="00171224">
        <w:rPr>
          <w:rFonts w:ascii="Times New Roman" w:hAnsi="Times New Roman" w:cs="Times New Roman"/>
          <w:sz w:val="24"/>
          <w:szCs w:val="24"/>
        </w:rPr>
        <w:t>s</w:t>
      </w:r>
      <w:r w:rsidR="00B7612E">
        <w:rPr>
          <w:rFonts w:ascii="Times New Roman" w:hAnsi="Times New Roman" w:cs="Times New Roman"/>
          <w:sz w:val="24"/>
          <w:szCs w:val="24"/>
        </w:rPr>
        <w:t xml:space="preserve">ed. Bipartite networks which were too small (singleton and doubleton), as well as networks with fewer than </w:t>
      </w:r>
      <w:r w:rsidR="00BF4DF9">
        <w:rPr>
          <w:rFonts w:ascii="Times New Roman" w:hAnsi="Times New Roman" w:cs="Times New Roman"/>
          <w:sz w:val="24"/>
          <w:szCs w:val="24"/>
        </w:rPr>
        <w:t>ten</w:t>
      </w:r>
      <w:r w:rsidR="00B7612E">
        <w:rPr>
          <w:rFonts w:ascii="Times New Roman" w:hAnsi="Times New Roman" w:cs="Times New Roman"/>
          <w:sz w:val="24"/>
          <w:szCs w:val="24"/>
        </w:rPr>
        <w:t xml:space="preserve"> parasiti</w:t>
      </w:r>
      <w:r w:rsidR="00171224">
        <w:rPr>
          <w:rFonts w:ascii="Times New Roman" w:hAnsi="Times New Roman" w:cs="Times New Roman"/>
          <w:sz w:val="24"/>
          <w:szCs w:val="24"/>
        </w:rPr>
        <w:t>s</w:t>
      </w:r>
      <w:r w:rsidR="00B7612E">
        <w:rPr>
          <w:rFonts w:ascii="Times New Roman" w:hAnsi="Times New Roman" w:cs="Times New Roman"/>
          <w:sz w:val="24"/>
          <w:szCs w:val="24"/>
        </w:rPr>
        <w:t>ed brood cells were excluded prior to analyses, resulting in values from 6</w:t>
      </w:r>
      <w:r w:rsidR="005D6D33">
        <w:rPr>
          <w:rFonts w:ascii="Times New Roman" w:hAnsi="Times New Roman" w:cs="Times New Roman"/>
          <w:sz w:val="24"/>
          <w:szCs w:val="24"/>
        </w:rPr>
        <w:t>8</w:t>
      </w:r>
      <w:r w:rsidR="00B7612E">
        <w:rPr>
          <w:rFonts w:ascii="Times New Roman" w:hAnsi="Times New Roman" w:cs="Times New Roman"/>
          <w:sz w:val="24"/>
          <w:szCs w:val="24"/>
        </w:rPr>
        <w:t xml:space="preserve"> networks being analy</w:t>
      </w:r>
      <w:r w:rsidR="00C158FF">
        <w:rPr>
          <w:rFonts w:ascii="Times New Roman" w:hAnsi="Times New Roman" w:cs="Times New Roman"/>
          <w:sz w:val="24"/>
          <w:szCs w:val="24"/>
        </w:rPr>
        <w:t>s</w:t>
      </w:r>
      <w:r w:rsidR="00B7612E">
        <w:rPr>
          <w:rFonts w:ascii="Times New Roman" w:hAnsi="Times New Roman" w:cs="Times New Roman"/>
          <w:sz w:val="24"/>
          <w:szCs w:val="24"/>
        </w:rPr>
        <w:t>ed. Number of interactions (parasiti</w:t>
      </w:r>
      <w:r w:rsidR="00171224">
        <w:rPr>
          <w:rFonts w:ascii="Times New Roman" w:hAnsi="Times New Roman" w:cs="Times New Roman"/>
          <w:sz w:val="24"/>
          <w:szCs w:val="24"/>
        </w:rPr>
        <w:t>s</w:t>
      </w:r>
      <w:r w:rsidR="00B7612E">
        <w:rPr>
          <w:rFonts w:ascii="Times New Roman" w:hAnsi="Times New Roman" w:cs="Times New Roman"/>
          <w:sz w:val="24"/>
          <w:szCs w:val="24"/>
        </w:rPr>
        <w:t xml:space="preserve">ed brood cells) among modelled networks ranged from 10-105 (27 </w:t>
      </w:r>
      <w:r w:rsidR="00B7612E" w:rsidRPr="00C5559A">
        <w:rPr>
          <w:rFonts w:ascii="Times New Roman" w:hAnsi="Times New Roman" w:cs="Times New Roman"/>
          <w:sz w:val="24"/>
          <w:szCs w:val="24"/>
        </w:rPr>
        <w:t>±</w:t>
      </w:r>
      <w:r w:rsidR="00B7612E">
        <w:rPr>
          <w:rFonts w:ascii="Times New Roman" w:hAnsi="Times New Roman" w:cs="Times New Roman"/>
          <w:sz w:val="24"/>
          <w:szCs w:val="24"/>
        </w:rPr>
        <w:t xml:space="preserve"> 19).</w:t>
      </w:r>
      <w:r w:rsidR="0090603C">
        <w:rPr>
          <w:rFonts w:ascii="Times New Roman" w:hAnsi="Times New Roman" w:cs="Times New Roman"/>
          <w:sz w:val="24"/>
          <w:szCs w:val="24"/>
        </w:rPr>
        <w:t xml:space="preserve"> Conditional and marginal R</w:t>
      </w:r>
      <w:r w:rsidR="0090603C">
        <w:rPr>
          <w:rFonts w:ascii="Times New Roman" w:hAnsi="Times New Roman" w:cs="Times New Roman"/>
          <w:sz w:val="24"/>
          <w:szCs w:val="24"/>
          <w:vertAlign w:val="superscript"/>
        </w:rPr>
        <w:t>2</w:t>
      </w:r>
      <w:r w:rsidR="0090603C">
        <w:rPr>
          <w:rFonts w:ascii="Times New Roman" w:hAnsi="Times New Roman" w:cs="Times New Roman"/>
          <w:sz w:val="24"/>
          <w:szCs w:val="24"/>
        </w:rPr>
        <w:t xml:space="preserve"> values are listed </w:t>
      </w:r>
      <w:r w:rsidR="004827D0">
        <w:rPr>
          <w:rFonts w:ascii="Times New Roman" w:hAnsi="Times New Roman" w:cs="Times New Roman"/>
          <w:sz w:val="24"/>
          <w:szCs w:val="24"/>
        </w:rPr>
        <w:t xml:space="preserve">in parentheses </w:t>
      </w:r>
      <w:r w:rsidR="0090603C">
        <w:rPr>
          <w:rFonts w:ascii="Times New Roman" w:hAnsi="Times New Roman" w:cs="Times New Roman"/>
          <w:sz w:val="24"/>
          <w:szCs w:val="24"/>
        </w:rPr>
        <w:t>for each model.</w:t>
      </w:r>
    </w:p>
    <w:tbl>
      <w:tblPr>
        <w:tblStyle w:val="TableGrid"/>
        <w:tblW w:w="8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84"/>
        <w:gridCol w:w="1584"/>
        <w:gridCol w:w="1584"/>
        <w:gridCol w:w="1584"/>
      </w:tblGrid>
      <w:tr w:rsidR="00123F63" w14:paraId="2FAC0EFF" w14:textId="77777777" w:rsidTr="00696141">
        <w:trPr>
          <w:trHeight w:val="432"/>
          <w:jc w:val="center"/>
        </w:trPr>
        <w:tc>
          <w:tcPr>
            <w:tcW w:w="1728" w:type="dxa"/>
            <w:tcBorders>
              <w:top w:val="single" w:sz="4" w:space="0" w:color="auto"/>
              <w:bottom w:val="single" w:sz="4" w:space="0" w:color="auto"/>
            </w:tcBorders>
            <w:vAlign w:val="center"/>
          </w:tcPr>
          <w:p w14:paraId="3C795D1F" w14:textId="77777777" w:rsidR="00123F63" w:rsidRPr="00B42BDD" w:rsidRDefault="00123F63" w:rsidP="00696141">
            <w:pPr>
              <w:tabs>
                <w:tab w:val="left" w:pos="72"/>
              </w:tabs>
              <w:jc w:val="center"/>
              <w:rPr>
                <w:rFonts w:ascii="Times New Roman" w:hAnsi="Times New Roman" w:cs="Times New Roman"/>
                <w:b/>
                <w:sz w:val="20"/>
                <w:szCs w:val="20"/>
              </w:rPr>
            </w:pPr>
          </w:p>
        </w:tc>
        <w:tc>
          <w:tcPr>
            <w:tcW w:w="1584" w:type="dxa"/>
            <w:tcBorders>
              <w:top w:val="single" w:sz="4" w:space="0" w:color="auto"/>
              <w:bottom w:val="single" w:sz="4" w:space="0" w:color="auto"/>
            </w:tcBorders>
            <w:vAlign w:val="center"/>
          </w:tcPr>
          <w:p w14:paraId="0E20C607" w14:textId="77777777" w:rsidR="009636C4" w:rsidRPr="0090603C" w:rsidRDefault="00123F63" w:rsidP="00696141">
            <w:pPr>
              <w:tabs>
                <w:tab w:val="left" w:pos="72"/>
              </w:tabs>
              <w:jc w:val="center"/>
              <w:rPr>
                <w:rFonts w:ascii="Times New Roman" w:hAnsi="Times New Roman" w:cs="Times New Roman"/>
                <w:sz w:val="20"/>
                <w:szCs w:val="20"/>
              </w:rPr>
            </w:pPr>
            <w:proofErr w:type="spellStart"/>
            <w:r w:rsidRPr="0090603C">
              <w:rPr>
                <w:rFonts w:ascii="Times New Roman" w:hAnsi="Times New Roman" w:cs="Times New Roman"/>
                <w:sz w:val="20"/>
                <w:szCs w:val="20"/>
              </w:rPr>
              <w:t>Connectance</w:t>
            </w:r>
            <w:proofErr w:type="spellEnd"/>
            <w:r w:rsidR="0081752B" w:rsidRPr="0090603C">
              <w:rPr>
                <w:rFonts w:ascii="Times New Roman" w:hAnsi="Times New Roman" w:cs="Times New Roman"/>
                <w:sz w:val="20"/>
                <w:szCs w:val="20"/>
              </w:rPr>
              <w:t xml:space="preserve"> (weighted)</w:t>
            </w:r>
          </w:p>
          <w:p w14:paraId="7E4D80BD" w14:textId="3B86BE88" w:rsidR="009636C4" w:rsidRPr="0090603C" w:rsidRDefault="00BD7195"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c=0.36,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m=0.19)</w:t>
            </w:r>
          </w:p>
        </w:tc>
        <w:tc>
          <w:tcPr>
            <w:tcW w:w="1584" w:type="dxa"/>
            <w:tcBorders>
              <w:top w:val="single" w:sz="4" w:space="0" w:color="auto"/>
              <w:bottom w:val="single" w:sz="4" w:space="0" w:color="auto"/>
            </w:tcBorders>
            <w:vAlign w:val="center"/>
          </w:tcPr>
          <w:p w14:paraId="47624920" w14:textId="77777777" w:rsidR="00123F63" w:rsidRPr="0090603C" w:rsidRDefault="00123F63"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Link</w:t>
            </w:r>
            <w:r w:rsidR="009431D5" w:rsidRPr="0090603C">
              <w:rPr>
                <w:rFonts w:ascii="Times New Roman" w:hAnsi="Times New Roman" w:cs="Times New Roman"/>
                <w:sz w:val="20"/>
                <w:szCs w:val="20"/>
              </w:rPr>
              <w:t>age</w:t>
            </w:r>
            <w:r w:rsidRPr="0090603C">
              <w:rPr>
                <w:rFonts w:ascii="Times New Roman" w:hAnsi="Times New Roman" w:cs="Times New Roman"/>
                <w:sz w:val="20"/>
                <w:szCs w:val="20"/>
              </w:rPr>
              <w:t xml:space="preserve"> density</w:t>
            </w:r>
          </w:p>
          <w:p w14:paraId="7E50CFB6" w14:textId="48F766F0" w:rsidR="00187FD4" w:rsidRPr="0090603C" w:rsidRDefault="0090603C"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w:t>
            </w:r>
            <w:r>
              <w:rPr>
                <w:rFonts w:ascii="Times New Roman" w:hAnsi="Times New Roman" w:cs="Times New Roman"/>
                <w:sz w:val="20"/>
                <w:szCs w:val="20"/>
              </w:rPr>
              <w:t>22</w:t>
            </w:r>
            <w:r w:rsidRPr="0090603C">
              <w:rPr>
                <w:rFonts w:ascii="Times New Roman" w:hAnsi="Times New Roman" w:cs="Times New Roman"/>
                <w:sz w:val="20"/>
                <w:szCs w:val="20"/>
              </w:rPr>
              <w:t>,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m=0.</w:t>
            </w:r>
            <w:r>
              <w:rPr>
                <w:rFonts w:ascii="Times New Roman" w:hAnsi="Times New Roman" w:cs="Times New Roman"/>
                <w:sz w:val="20"/>
                <w:szCs w:val="20"/>
              </w:rPr>
              <w:t>06</w:t>
            </w:r>
            <w:r w:rsidRPr="0090603C">
              <w:rPr>
                <w:rFonts w:ascii="Times New Roman" w:hAnsi="Times New Roman" w:cs="Times New Roman"/>
                <w:sz w:val="20"/>
                <w:szCs w:val="20"/>
              </w:rPr>
              <w:t>)</w:t>
            </w:r>
          </w:p>
        </w:tc>
        <w:tc>
          <w:tcPr>
            <w:tcW w:w="1584" w:type="dxa"/>
            <w:tcBorders>
              <w:top w:val="single" w:sz="4" w:space="0" w:color="auto"/>
              <w:bottom w:val="single" w:sz="4" w:space="0" w:color="auto"/>
            </w:tcBorders>
            <w:vAlign w:val="center"/>
          </w:tcPr>
          <w:p w14:paraId="2A911674" w14:textId="77777777" w:rsidR="00123F63" w:rsidRPr="0090603C" w:rsidRDefault="00123F63"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Link diversity</w:t>
            </w:r>
          </w:p>
          <w:p w14:paraId="7D3D7F76" w14:textId="1DE2371D" w:rsidR="00187FD4" w:rsidRPr="0090603C" w:rsidRDefault="0090603C"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w:t>
            </w:r>
            <w:r>
              <w:rPr>
                <w:rFonts w:ascii="Times New Roman" w:hAnsi="Times New Roman" w:cs="Times New Roman"/>
                <w:sz w:val="20"/>
                <w:szCs w:val="20"/>
              </w:rPr>
              <w:t>23</w:t>
            </w:r>
            <w:r w:rsidRPr="0090603C">
              <w:rPr>
                <w:rFonts w:ascii="Times New Roman" w:hAnsi="Times New Roman" w:cs="Times New Roman"/>
                <w:sz w:val="20"/>
                <w:szCs w:val="20"/>
              </w:rPr>
              <w:t>,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m=0.</w:t>
            </w:r>
            <w:r>
              <w:rPr>
                <w:rFonts w:ascii="Times New Roman" w:hAnsi="Times New Roman" w:cs="Times New Roman"/>
                <w:sz w:val="20"/>
                <w:szCs w:val="20"/>
              </w:rPr>
              <w:t>07</w:t>
            </w:r>
            <w:r w:rsidRPr="0090603C">
              <w:rPr>
                <w:rFonts w:ascii="Times New Roman" w:hAnsi="Times New Roman" w:cs="Times New Roman"/>
                <w:sz w:val="20"/>
                <w:szCs w:val="20"/>
              </w:rPr>
              <w:t>)</w:t>
            </w:r>
          </w:p>
        </w:tc>
        <w:tc>
          <w:tcPr>
            <w:tcW w:w="1584" w:type="dxa"/>
            <w:tcBorders>
              <w:top w:val="single" w:sz="4" w:space="0" w:color="auto"/>
              <w:bottom w:val="single" w:sz="4" w:space="0" w:color="auto"/>
            </w:tcBorders>
            <w:vAlign w:val="center"/>
          </w:tcPr>
          <w:p w14:paraId="11866113" w14:textId="7DCE3B28" w:rsidR="00123F63" w:rsidRPr="0090603C" w:rsidRDefault="00123F63"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Speciali</w:t>
            </w:r>
            <w:r w:rsidR="00171224">
              <w:rPr>
                <w:rFonts w:ascii="Times New Roman" w:hAnsi="Times New Roman" w:cs="Times New Roman"/>
                <w:sz w:val="20"/>
                <w:szCs w:val="20"/>
              </w:rPr>
              <w:t>s</w:t>
            </w:r>
            <w:r w:rsidRPr="0090603C">
              <w:rPr>
                <w:rFonts w:ascii="Times New Roman" w:hAnsi="Times New Roman" w:cs="Times New Roman"/>
                <w:sz w:val="20"/>
                <w:szCs w:val="20"/>
              </w:rPr>
              <w:t>ation (H2’)</w:t>
            </w:r>
          </w:p>
          <w:p w14:paraId="3B4FC5EF" w14:textId="0693A8B6" w:rsidR="00187FD4" w:rsidRPr="0090603C" w:rsidRDefault="0090603C" w:rsidP="00696141">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w:t>
            </w:r>
            <w:r>
              <w:rPr>
                <w:rFonts w:ascii="Times New Roman" w:hAnsi="Times New Roman" w:cs="Times New Roman"/>
                <w:sz w:val="20"/>
                <w:szCs w:val="20"/>
              </w:rPr>
              <w:t>12</w:t>
            </w:r>
            <w:r w:rsidRPr="0090603C">
              <w:rPr>
                <w:rFonts w:ascii="Times New Roman" w:hAnsi="Times New Roman" w:cs="Times New Roman"/>
                <w:sz w:val="20"/>
                <w:szCs w:val="20"/>
              </w:rPr>
              <w:t>,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w:t>
            </w:r>
            <w:r>
              <w:rPr>
                <w:rFonts w:ascii="Times New Roman" w:hAnsi="Times New Roman" w:cs="Times New Roman"/>
                <w:sz w:val="20"/>
                <w:szCs w:val="20"/>
              </w:rPr>
              <w:t>-</w:t>
            </w:r>
            <w:r w:rsidRPr="0090603C">
              <w:rPr>
                <w:rFonts w:ascii="Times New Roman" w:hAnsi="Times New Roman" w:cs="Times New Roman"/>
                <w:sz w:val="20"/>
                <w:szCs w:val="20"/>
              </w:rPr>
              <w:t>0.</w:t>
            </w:r>
            <w:r>
              <w:rPr>
                <w:rFonts w:ascii="Times New Roman" w:hAnsi="Times New Roman" w:cs="Times New Roman"/>
                <w:sz w:val="20"/>
                <w:szCs w:val="20"/>
              </w:rPr>
              <w:t>05</w:t>
            </w:r>
            <w:r w:rsidRPr="0090603C">
              <w:rPr>
                <w:rFonts w:ascii="Times New Roman" w:hAnsi="Times New Roman" w:cs="Times New Roman"/>
                <w:sz w:val="20"/>
                <w:szCs w:val="20"/>
              </w:rPr>
              <w:t>)</w:t>
            </w:r>
          </w:p>
        </w:tc>
      </w:tr>
      <w:tr w:rsidR="00696141" w14:paraId="473A943D" w14:textId="77777777" w:rsidTr="00696141">
        <w:trPr>
          <w:trHeight w:val="504"/>
          <w:jc w:val="center"/>
        </w:trPr>
        <w:tc>
          <w:tcPr>
            <w:tcW w:w="1728" w:type="dxa"/>
            <w:tcBorders>
              <w:top w:val="single" w:sz="4" w:space="0" w:color="auto"/>
            </w:tcBorders>
            <w:vAlign w:val="center"/>
          </w:tcPr>
          <w:p w14:paraId="76C813D1" w14:textId="77777777" w:rsidR="00696141" w:rsidRPr="00B42BDD" w:rsidRDefault="00696141" w:rsidP="00696141">
            <w:pPr>
              <w:tabs>
                <w:tab w:val="left" w:pos="72"/>
              </w:tabs>
              <w:jc w:val="center"/>
              <w:rPr>
                <w:rFonts w:ascii="Times New Roman" w:hAnsi="Times New Roman" w:cs="Times New Roman"/>
                <w:b/>
                <w:sz w:val="20"/>
                <w:szCs w:val="20"/>
              </w:rPr>
            </w:pPr>
          </w:p>
        </w:tc>
        <w:tc>
          <w:tcPr>
            <w:tcW w:w="1584" w:type="dxa"/>
            <w:tcBorders>
              <w:top w:val="single" w:sz="4" w:space="0" w:color="auto"/>
            </w:tcBorders>
            <w:vAlign w:val="center"/>
          </w:tcPr>
          <w:p w14:paraId="4F4CF45B" w14:textId="77777777"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31EBD5F7" w14:textId="56472A43"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37B18CEE" w14:textId="77777777"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194E9D2F" w14:textId="31784D1F"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2160286E" w14:textId="77777777"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6CC22B45" w14:textId="00FBC1C8"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16B4E091" w14:textId="77777777"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39F1265F" w14:textId="3417C862" w:rsidR="00696141" w:rsidRPr="00355129" w:rsidRDefault="00696141" w:rsidP="00696141">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r>
      <w:tr w:rsidR="00CF4FE6" w14:paraId="25BF7DFA" w14:textId="77777777" w:rsidTr="00696141">
        <w:trPr>
          <w:trHeight w:val="504"/>
          <w:jc w:val="center"/>
        </w:trPr>
        <w:tc>
          <w:tcPr>
            <w:tcW w:w="1728" w:type="dxa"/>
            <w:vAlign w:val="center"/>
          </w:tcPr>
          <w:p w14:paraId="2D55C107" w14:textId="77777777" w:rsidR="00CF4FE6" w:rsidRPr="00B42BDD" w:rsidRDefault="00CF4FE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Canopy cover</w:t>
            </w:r>
          </w:p>
        </w:tc>
        <w:tc>
          <w:tcPr>
            <w:tcW w:w="1584" w:type="dxa"/>
            <w:vAlign w:val="center"/>
          </w:tcPr>
          <w:p w14:paraId="6498776D" w14:textId="6A8A15FF"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81752B"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3</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81752B" w:rsidRPr="00E3451C">
              <w:rPr>
                <w:rFonts w:ascii="Times New Roman" w:hAnsi="Times New Roman" w:cs="Times New Roman"/>
                <w:sz w:val="20"/>
                <w:szCs w:val="20"/>
              </w:rPr>
              <w:tab/>
            </w:r>
            <w:r w:rsidR="0081752B" w:rsidRPr="00E3451C">
              <w:rPr>
                <w:rFonts w:ascii="Times New Roman" w:hAnsi="Times New Roman" w:cs="Times New Roman"/>
                <w:sz w:val="20"/>
                <w:szCs w:val="20"/>
              </w:rPr>
              <w:tab/>
            </w:r>
            <w:r w:rsidR="0081752B"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419</w:t>
            </w:r>
          </w:p>
          <w:p w14:paraId="62D07E4B" w14:textId="3EF3E658"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008</w:t>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677</w:t>
            </w:r>
          </w:p>
        </w:tc>
        <w:tc>
          <w:tcPr>
            <w:tcW w:w="1584" w:type="dxa"/>
            <w:vAlign w:val="center"/>
          </w:tcPr>
          <w:p w14:paraId="7389F2F6" w14:textId="362AD136" w:rsidR="00CF4FE6" w:rsidRPr="00EA6861" w:rsidRDefault="00CF4FE6" w:rsidP="00696141">
            <w:pPr>
              <w:tabs>
                <w:tab w:val="left" w:pos="72"/>
              </w:tabs>
              <w:jc w:val="both"/>
              <w:rPr>
                <w:rFonts w:ascii="Times New Roman" w:hAnsi="Times New Roman" w:cs="Times New Roman"/>
                <w:b/>
                <w:sz w:val="20"/>
                <w:szCs w:val="20"/>
              </w:rPr>
            </w:pPr>
            <w:r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Pr="00EA6861">
              <w:rPr>
                <w:rFonts w:ascii="Times New Roman" w:hAnsi="Times New Roman" w:cs="Times New Roman"/>
                <w:b/>
                <w:sz w:val="20"/>
                <w:szCs w:val="20"/>
              </w:rPr>
              <w:t>-</w:t>
            </w:r>
            <w:r w:rsidR="00DD6CDC" w:rsidRPr="00EA6861">
              <w:rPr>
                <w:rFonts w:ascii="Times New Roman" w:hAnsi="Times New Roman" w:cs="Times New Roman"/>
                <w:b/>
                <w:sz w:val="20"/>
                <w:szCs w:val="20"/>
              </w:rPr>
              <w:tab/>
            </w:r>
            <w:r w:rsidRPr="00EA6861">
              <w:rPr>
                <w:rFonts w:ascii="Times New Roman" w:hAnsi="Times New Roman" w:cs="Times New Roman"/>
                <w:b/>
                <w:sz w:val="20"/>
                <w:szCs w:val="20"/>
              </w:rPr>
              <w:t>0.0</w:t>
            </w:r>
            <w:r w:rsidR="00E5692E" w:rsidRPr="00EA6861">
              <w:rPr>
                <w:rFonts w:ascii="Times New Roman" w:hAnsi="Times New Roman" w:cs="Times New Roman"/>
                <w:b/>
                <w:sz w:val="20"/>
                <w:szCs w:val="20"/>
              </w:rPr>
              <w:t>99</w:t>
            </w:r>
            <w:r w:rsidRPr="00EA6861">
              <w:rPr>
                <w:rFonts w:ascii="Times New Roman" w:hAnsi="Times New Roman" w:cs="Times New Roman"/>
                <w:b/>
                <w:sz w:val="20"/>
                <w:szCs w:val="20"/>
              </w:rPr>
              <w:tab/>
            </w:r>
            <w:r w:rsidRPr="00EA6861">
              <w:rPr>
                <w:rFonts w:ascii="Times New Roman" w:hAnsi="Times New Roman" w:cs="Times New Roman"/>
                <w:b/>
                <w:sz w:val="20"/>
                <w:szCs w:val="20"/>
              </w:rPr>
              <w:tab/>
            </w:r>
            <w:r w:rsidRPr="00EA6861">
              <w:rPr>
                <w:rFonts w:ascii="Times New Roman" w:hAnsi="Times New Roman" w:cs="Times New Roman"/>
                <w:b/>
                <w:sz w:val="20"/>
                <w:szCs w:val="20"/>
              </w:rPr>
              <w:tab/>
            </w:r>
            <w:r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Pr="00EA6861">
              <w:rPr>
                <w:rFonts w:ascii="Times New Roman" w:hAnsi="Times New Roman" w:cs="Times New Roman"/>
                <w:b/>
                <w:sz w:val="20"/>
                <w:szCs w:val="20"/>
              </w:rPr>
              <w:t>-</w:t>
            </w:r>
            <w:r w:rsidR="00DD6CDC" w:rsidRPr="00EA6861">
              <w:rPr>
                <w:rFonts w:ascii="Times New Roman" w:hAnsi="Times New Roman" w:cs="Times New Roman"/>
                <w:b/>
                <w:sz w:val="20"/>
                <w:szCs w:val="20"/>
              </w:rPr>
              <w:tab/>
            </w:r>
            <w:r w:rsidR="00E5692E" w:rsidRPr="00EA6861">
              <w:rPr>
                <w:rFonts w:ascii="Times New Roman" w:hAnsi="Times New Roman" w:cs="Times New Roman"/>
                <w:b/>
                <w:sz w:val="20"/>
                <w:szCs w:val="20"/>
              </w:rPr>
              <w:t>2</w:t>
            </w:r>
            <w:r w:rsidRPr="00EA6861">
              <w:rPr>
                <w:rFonts w:ascii="Times New Roman" w:hAnsi="Times New Roman" w:cs="Times New Roman"/>
                <w:b/>
                <w:sz w:val="20"/>
                <w:szCs w:val="20"/>
              </w:rPr>
              <w:t>.</w:t>
            </w:r>
            <w:r w:rsidR="00E5692E" w:rsidRPr="00EA6861">
              <w:rPr>
                <w:rFonts w:ascii="Times New Roman" w:hAnsi="Times New Roman" w:cs="Times New Roman"/>
                <w:b/>
                <w:sz w:val="20"/>
                <w:szCs w:val="20"/>
              </w:rPr>
              <w:t>215</w:t>
            </w:r>
          </w:p>
          <w:p w14:paraId="0E3AC0E7" w14:textId="594504CA" w:rsidR="00CF4FE6" w:rsidRPr="00EA6861" w:rsidRDefault="00CF4FE6" w:rsidP="00696141">
            <w:pPr>
              <w:tabs>
                <w:tab w:val="left" w:pos="72"/>
              </w:tabs>
              <w:jc w:val="both"/>
              <w:rPr>
                <w:rFonts w:ascii="Times New Roman" w:hAnsi="Times New Roman" w:cs="Times New Roman"/>
                <w:b/>
                <w:sz w:val="20"/>
                <w:szCs w:val="20"/>
              </w:rPr>
            </w:pPr>
            <w:r w:rsidRPr="00EA6861">
              <w:rPr>
                <w:rFonts w:ascii="Times New Roman" w:hAnsi="Times New Roman" w:cs="Times New Roman"/>
                <w:b/>
                <w:sz w:val="20"/>
                <w:szCs w:val="20"/>
              </w:rPr>
              <w:tab/>
            </w:r>
            <w:r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Pr="00EA6861">
              <w:rPr>
                <w:rFonts w:ascii="Times New Roman" w:hAnsi="Times New Roman" w:cs="Times New Roman"/>
                <w:b/>
                <w:sz w:val="20"/>
                <w:szCs w:val="20"/>
              </w:rPr>
              <w:t>0.</w:t>
            </w:r>
            <w:r w:rsidR="00516607" w:rsidRPr="00EA6861">
              <w:rPr>
                <w:rFonts w:ascii="Times New Roman" w:hAnsi="Times New Roman" w:cs="Times New Roman"/>
                <w:b/>
                <w:sz w:val="20"/>
                <w:szCs w:val="20"/>
              </w:rPr>
              <w:t>0</w:t>
            </w:r>
            <w:r w:rsidR="00E5692E" w:rsidRPr="00EA6861">
              <w:rPr>
                <w:rFonts w:ascii="Times New Roman" w:hAnsi="Times New Roman" w:cs="Times New Roman"/>
                <w:b/>
                <w:sz w:val="20"/>
                <w:szCs w:val="20"/>
              </w:rPr>
              <w:t>45</w:t>
            </w:r>
            <w:r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00DD6CDC" w:rsidRPr="00EA6861">
              <w:rPr>
                <w:rFonts w:ascii="Times New Roman" w:hAnsi="Times New Roman" w:cs="Times New Roman"/>
                <w:b/>
                <w:sz w:val="20"/>
                <w:szCs w:val="20"/>
              </w:rPr>
              <w:tab/>
            </w:r>
            <w:r w:rsidRPr="00EA6861">
              <w:rPr>
                <w:rFonts w:ascii="Times New Roman" w:hAnsi="Times New Roman" w:cs="Times New Roman"/>
                <w:b/>
                <w:sz w:val="20"/>
                <w:szCs w:val="20"/>
              </w:rPr>
              <w:tab/>
            </w:r>
            <w:r w:rsidRPr="00EA6861">
              <w:rPr>
                <w:rFonts w:ascii="Times New Roman" w:hAnsi="Times New Roman" w:cs="Times New Roman"/>
                <w:b/>
                <w:sz w:val="20"/>
                <w:szCs w:val="20"/>
              </w:rPr>
              <w:tab/>
            </w:r>
            <w:r w:rsidRPr="00EA6861">
              <w:rPr>
                <w:rFonts w:ascii="Times New Roman" w:hAnsi="Times New Roman" w:cs="Times New Roman"/>
                <w:b/>
                <w:sz w:val="20"/>
                <w:szCs w:val="20"/>
              </w:rPr>
              <w:tab/>
              <w:t>0.</w:t>
            </w:r>
            <w:r w:rsidR="003F12B0" w:rsidRPr="00EA6861">
              <w:rPr>
                <w:rFonts w:ascii="Times New Roman" w:hAnsi="Times New Roman" w:cs="Times New Roman"/>
                <w:b/>
                <w:sz w:val="20"/>
                <w:szCs w:val="20"/>
              </w:rPr>
              <w:t>0</w:t>
            </w:r>
            <w:r w:rsidR="00E5692E" w:rsidRPr="00EA6861">
              <w:rPr>
                <w:rFonts w:ascii="Times New Roman" w:hAnsi="Times New Roman" w:cs="Times New Roman"/>
                <w:b/>
                <w:sz w:val="20"/>
                <w:szCs w:val="20"/>
              </w:rPr>
              <w:t>31</w:t>
            </w:r>
          </w:p>
        </w:tc>
        <w:tc>
          <w:tcPr>
            <w:tcW w:w="1584" w:type="dxa"/>
            <w:vAlign w:val="center"/>
          </w:tcPr>
          <w:p w14:paraId="7F07295E" w14:textId="74A91C60" w:rsidR="00CF4FE6" w:rsidRPr="00411EE3" w:rsidRDefault="00CF4FE6" w:rsidP="00696141">
            <w:pPr>
              <w:tabs>
                <w:tab w:val="left" w:pos="72"/>
              </w:tabs>
              <w:jc w:val="both"/>
              <w:rPr>
                <w:rFonts w:ascii="Times New Roman" w:hAnsi="Times New Roman" w:cs="Times New Roman"/>
                <w:b/>
                <w:bCs/>
                <w:sz w:val="20"/>
                <w:szCs w:val="20"/>
              </w:rPr>
            </w:pPr>
            <w:r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Pr="00411EE3">
              <w:rPr>
                <w:rFonts w:ascii="Times New Roman" w:hAnsi="Times New Roman" w:cs="Times New Roman"/>
                <w:b/>
                <w:bCs/>
                <w:sz w:val="20"/>
                <w:szCs w:val="20"/>
              </w:rPr>
              <w:t>-</w:t>
            </w:r>
            <w:r w:rsidR="00DD6CDC" w:rsidRPr="00411EE3">
              <w:rPr>
                <w:rFonts w:ascii="Times New Roman" w:hAnsi="Times New Roman" w:cs="Times New Roman"/>
                <w:b/>
                <w:bCs/>
                <w:sz w:val="20"/>
                <w:szCs w:val="20"/>
              </w:rPr>
              <w:tab/>
            </w:r>
            <w:r w:rsidRPr="00411EE3">
              <w:rPr>
                <w:rFonts w:ascii="Times New Roman" w:hAnsi="Times New Roman" w:cs="Times New Roman"/>
                <w:b/>
                <w:bCs/>
                <w:sz w:val="20"/>
                <w:szCs w:val="20"/>
              </w:rPr>
              <w:t>0.</w:t>
            </w:r>
            <w:r w:rsidR="00E5692E">
              <w:rPr>
                <w:rFonts w:ascii="Times New Roman" w:hAnsi="Times New Roman" w:cs="Times New Roman"/>
                <w:b/>
                <w:bCs/>
                <w:sz w:val="20"/>
                <w:szCs w:val="20"/>
              </w:rPr>
              <w:t>134</w:t>
            </w:r>
            <w:r w:rsidRPr="00411EE3">
              <w:rPr>
                <w:rFonts w:ascii="Times New Roman" w:hAnsi="Times New Roman" w:cs="Times New Roman"/>
                <w:b/>
                <w:bCs/>
                <w:sz w:val="20"/>
                <w:szCs w:val="20"/>
              </w:rPr>
              <w:tab/>
            </w:r>
            <w:r w:rsidRPr="00411EE3">
              <w:rPr>
                <w:rFonts w:ascii="Times New Roman" w:hAnsi="Times New Roman" w:cs="Times New Roman"/>
                <w:b/>
                <w:bCs/>
                <w:sz w:val="20"/>
                <w:szCs w:val="20"/>
              </w:rPr>
              <w:tab/>
            </w:r>
            <w:r w:rsidRPr="00411EE3">
              <w:rPr>
                <w:rFonts w:ascii="Times New Roman" w:hAnsi="Times New Roman" w:cs="Times New Roman"/>
                <w:b/>
                <w:bCs/>
                <w:sz w:val="20"/>
                <w:szCs w:val="20"/>
              </w:rPr>
              <w:tab/>
            </w:r>
            <w:r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Pr="00411EE3">
              <w:rPr>
                <w:rFonts w:ascii="Times New Roman" w:hAnsi="Times New Roman" w:cs="Times New Roman"/>
                <w:b/>
                <w:bCs/>
                <w:sz w:val="20"/>
                <w:szCs w:val="20"/>
              </w:rPr>
              <w:t>-</w:t>
            </w:r>
            <w:r w:rsidR="00DD6CDC" w:rsidRPr="00411EE3">
              <w:rPr>
                <w:rFonts w:ascii="Times New Roman" w:hAnsi="Times New Roman" w:cs="Times New Roman"/>
                <w:b/>
                <w:bCs/>
                <w:sz w:val="20"/>
                <w:szCs w:val="20"/>
              </w:rPr>
              <w:tab/>
            </w:r>
            <w:r w:rsidR="00E5692E">
              <w:rPr>
                <w:rFonts w:ascii="Times New Roman" w:hAnsi="Times New Roman" w:cs="Times New Roman"/>
                <w:b/>
                <w:bCs/>
                <w:sz w:val="20"/>
                <w:szCs w:val="20"/>
              </w:rPr>
              <w:t>2</w:t>
            </w:r>
            <w:r w:rsidRPr="00411EE3">
              <w:rPr>
                <w:rFonts w:ascii="Times New Roman" w:hAnsi="Times New Roman" w:cs="Times New Roman"/>
                <w:b/>
                <w:bCs/>
                <w:sz w:val="20"/>
                <w:szCs w:val="20"/>
              </w:rPr>
              <w:t>.</w:t>
            </w:r>
            <w:r w:rsidR="00E5692E">
              <w:rPr>
                <w:rFonts w:ascii="Times New Roman" w:hAnsi="Times New Roman" w:cs="Times New Roman"/>
                <w:b/>
                <w:bCs/>
                <w:sz w:val="20"/>
                <w:szCs w:val="20"/>
              </w:rPr>
              <w:t>168</w:t>
            </w:r>
          </w:p>
          <w:p w14:paraId="50CAF7FA" w14:textId="63FE4380" w:rsidR="00CF4FE6" w:rsidRPr="00411EE3" w:rsidRDefault="00CF4FE6" w:rsidP="00696141">
            <w:pPr>
              <w:tabs>
                <w:tab w:val="left" w:pos="72"/>
              </w:tabs>
              <w:jc w:val="both"/>
              <w:rPr>
                <w:rFonts w:ascii="Times New Roman" w:hAnsi="Times New Roman" w:cs="Times New Roman"/>
                <w:b/>
                <w:bCs/>
                <w:sz w:val="20"/>
                <w:szCs w:val="20"/>
              </w:rPr>
            </w:pPr>
            <w:r w:rsidRPr="00411EE3">
              <w:rPr>
                <w:rFonts w:ascii="Times New Roman" w:hAnsi="Times New Roman" w:cs="Times New Roman"/>
                <w:b/>
                <w:bCs/>
                <w:sz w:val="20"/>
                <w:szCs w:val="20"/>
              </w:rPr>
              <w:tab/>
            </w:r>
            <w:r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Pr="00411EE3">
              <w:rPr>
                <w:rFonts w:ascii="Times New Roman" w:hAnsi="Times New Roman" w:cs="Times New Roman"/>
                <w:b/>
                <w:bCs/>
                <w:sz w:val="20"/>
                <w:szCs w:val="20"/>
              </w:rPr>
              <w:t>0.</w:t>
            </w:r>
            <w:r w:rsidR="00B45AAE" w:rsidRPr="00411EE3">
              <w:rPr>
                <w:rFonts w:ascii="Times New Roman" w:hAnsi="Times New Roman" w:cs="Times New Roman"/>
                <w:b/>
                <w:bCs/>
                <w:sz w:val="20"/>
                <w:szCs w:val="20"/>
              </w:rPr>
              <w:t>0</w:t>
            </w:r>
            <w:r w:rsidR="00E5692E">
              <w:rPr>
                <w:rFonts w:ascii="Times New Roman" w:hAnsi="Times New Roman" w:cs="Times New Roman"/>
                <w:b/>
                <w:bCs/>
                <w:sz w:val="20"/>
                <w:szCs w:val="20"/>
              </w:rPr>
              <w:t>62</w:t>
            </w:r>
            <w:r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00DD6CDC" w:rsidRPr="00411EE3">
              <w:rPr>
                <w:rFonts w:ascii="Times New Roman" w:hAnsi="Times New Roman" w:cs="Times New Roman"/>
                <w:b/>
                <w:bCs/>
                <w:sz w:val="20"/>
                <w:szCs w:val="20"/>
              </w:rPr>
              <w:tab/>
            </w:r>
            <w:r w:rsidRPr="00411EE3">
              <w:rPr>
                <w:rFonts w:ascii="Times New Roman" w:hAnsi="Times New Roman" w:cs="Times New Roman"/>
                <w:b/>
                <w:bCs/>
                <w:sz w:val="20"/>
                <w:szCs w:val="20"/>
              </w:rPr>
              <w:tab/>
            </w:r>
            <w:r w:rsidRPr="00411EE3">
              <w:rPr>
                <w:rFonts w:ascii="Times New Roman" w:hAnsi="Times New Roman" w:cs="Times New Roman"/>
                <w:b/>
                <w:bCs/>
                <w:sz w:val="20"/>
                <w:szCs w:val="20"/>
              </w:rPr>
              <w:tab/>
              <w:t>0.</w:t>
            </w:r>
            <w:r w:rsidR="00E5692E">
              <w:rPr>
                <w:rFonts w:ascii="Times New Roman" w:hAnsi="Times New Roman" w:cs="Times New Roman"/>
                <w:b/>
                <w:bCs/>
                <w:sz w:val="20"/>
                <w:szCs w:val="20"/>
              </w:rPr>
              <w:t>034</w:t>
            </w:r>
          </w:p>
        </w:tc>
        <w:tc>
          <w:tcPr>
            <w:tcW w:w="1584" w:type="dxa"/>
            <w:vAlign w:val="center"/>
          </w:tcPr>
          <w:p w14:paraId="15982357" w14:textId="6DE61D44"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03</w:t>
            </w:r>
            <w:r w:rsidR="00E5692E">
              <w:rPr>
                <w:rFonts w:ascii="Times New Roman" w:hAnsi="Times New Roman" w:cs="Times New Roman"/>
                <w:sz w:val="20"/>
                <w:szCs w:val="20"/>
              </w:rPr>
              <w:t>0</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B45AAE" w:rsidRPr="00E3451C">
              <w:rPr>
                <w:rFonts w:ascii="Times New Roman" w:hAnsi="Times New Roman" w:cs="Times New Roman"/>
                <w:sz w:val="20"/>
                <w:szCs w:val="20"/>
              </w:rPr>
              <w:t>0</w:t>
            </w:r>
            <w:r w:rsidRPr="00E3451C">
              <w:rPr>
                <w:rFonts w:ascii="Times New Roman" w:hAnsi="Times New Roman" w:cs="Times New Roman"/>
                <w:sz w:val="20"/>
                <w:szCs w:val="20"/>
              </w:rPr>
              <w:t>.</w:t>
            </w:r>
            <w:r w:rsidR="00E5692E">
              <w:rPr>
                <w:rFonts w:ascii="Times New Roman" w:hAnsi="Times New Roman" w:cs="Times New Roman"/>
                <w:sz w:val="20"/>
                <w:szCs w:val="20"/>
              </w:rPr>
              <w:t>919</w:t>
            </w:r>
          </w:p>
          <w:p w14:paraId="08907B34" w14:textId="0D1DFF80"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5692E">
              <w:rPr>
                <w:rFonts w:ascii="Times New Roman" w:hAnsi="Times New Roman" w:cs="Times New Roman"/>
                <w:sz w:val="20"/>
                <w:szCs w:val="20"/>
              </w:rPr>
              <w:t>31</w:t>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E5692E">
              <w:rPr>
                <w:rFonts w:ascii="Times New Roman" w:hAnsi="Times New Roman" w:cs="Times New Roman"/>
                <w:sz w:val="20"/>
                <w:szCs w:val="20"/>
              </w:rPr>
              <w:t>362</w:t>
            </w:r>
          </w:p>
        </w:tc>
      </w:tr>
      <w:tr w:rsidR="00CF4FE6" w14:paraId="30D2FAEC" w14:textId="77777777" w:rsidTr="00696141">
        <w:trPr>
          <w:trHeight w:val="504"/>
          <w:jc w:val="center"/>
        </w:trPr>
        <w:tc>
          <w:tcPr>
            <w:tcW w:w="1728" w:type="dxa"/>
            <w:vAlign w:val="center"/>
          </w:tcPr>
          <w:p w14:paraId="3E50AB46" w14:textId="77777777" w:rsidR="00CF4FE6" w:rsidRPr="00B42BDD" w:rsidRDefault="00CF4FE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(lying)</w:t>
            </w:r>
          </w:p>
        </w:tc>
        <w:tc>
          <w:tcPr>
            <w:tcW w:w="1584" w:type="dxa"/>
            <w:vAlign w:val="center"/>
          </w:tcPr>
          <w:p w14:paraId="032D9125" w14:textId="7DC89D63"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4</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7C6527">
              <w:rPr>
                <w:rFonts w:ascii="Times New Roman" w:hAnsi="Times New Roman" w:cs="Times New Roman"/>
                <w:sz w:val="20"/>
                <w:szCs w:val="20"/>
              </w:rPr>
              <w:t>495</w:t>
            </w:r>
          </w:p>
          <w:p w14:paraId="798FAC8E" w14:textId="5F5BBAE4"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008</w:t>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622</w:t>
            </w:r>
          </w:p>
        </w:tc>
        <w:tc>
          <w:tcPr>
            <w:tcW w:w="1584" w:type="dxa"/>
            <w:vAlign w:val="center"/>
          </w:tcPr>
          <w:p w14:paraId="17DBBCF9" w14:textId="588309A9" w:rsidR="00CF4FE6" w:rsidRPr="00EA6861" w:rsidRDefault="00CF4FE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047</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867408" w:rsidRPr="00EA6861">
              <w:rPr>
                <w:rFonts w:ascii="Times New Roman" w:hAnsi="Times New Roman" w:cs="Times New Roman"/>
                <w:sz w:val="20"/>
                <w:szCs w:val="20"/>
              </w:rPr>
              <w:t>1</w:t>
            </w:r>
            <w:r w:rsidRPr="00EA6861">
              <w:rPr>
                <w:rFonts w:ascii="Times New Roman" w:hAnsi="Times New Roman" w:cs="Times New Roman"/>
                <w:sz w:val="20"/>
                <w:szCs w:val="20"/>
              </w:rPr>
              <w:t>.</w:t>
            </w:r>
            <w:r w:rsidR="00EA6861" w:rsidRPr="00EA6861">
              <w:rPr>
                <w:rFonts w:ascii="Times New Roman" w:hAnsi="Times New Roman" w:cs="Times New Roman"/>
                <w:sz w:val="20"/>
                <w:szCs w:val="20"/>
              </w:rPr>
              <w:t>040</w:t>
            </w:r>
          </w:p>
          <w:p w14:paraId="63ED59D2" w14:textId="0038FCE7" w:rsidR="00CF4FE6" w:rsidRPr="00EA6861" w:rsidRDefault="00CF4FE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045</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303</w:t>
            </w:r>
          </w:p>
        </w:tc>
        <w:tc>
          <w:tcPr>
            <w:tcW w:w="1584" w:type="dxa"/>
            <w:vAlign w:val="center"/>
          </w:tcPr>
          <w:p w14:paraId="239BC46D" w14:textId="6C67C67A" w:rsidR="00CF4FE6" w:rsidRPr="00411EE3" w:rsidRDefault="00CF4FE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291644" w:rsidRPr="00411EE3">
              <w:rPr>
                <w:rFonts w:ascii="Times New Roman" w:hAnsi="Times New Roman" w:cs="Times New Roman"/>
                <w:sz w:val="20"/>
                <w:szCs w:val="20"/>
              </w:rPr>
              <w:t>00</w:t>
            </w:r>
            <w:r w:rsidR="00E5692E">
              <w:rPr>
                <w:rFonts w:ascii="Times New Roman" w:hAnsi="Times New Roman" w:cs="Times New Roman"/>
                <w:sz w:val="20"/>
                <w:szCs w:val="20"/>
              </w:rPr>
              <w:t>7</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1612F2" w:rsidRPr="00411EE3">
              <w:rPr>
                <w:rFonts w:ascii="Times New Roman" w:hAnsi="Times New Roman" w:cs="Times New Roman"/>
                <w:sz w:val="20"/>
                <w:szCs w:val="20"/>
              </w:rPr>
              <w:t>1</w:t>
            </w:r>
            <w:r w:rsidR="00E5692E">
              <w:rPr>
                <w:rFonts w:ascii="Times New Roman" w:hAnsi="Times New Roman" w:cs="Times New Roman"/>
                <w:sz w:val="20"/>
                <w:szCs w:val="20"/>
              </w:rPr>
              <w:t>15</w:t>
            </w:r>
          </w:p>
          <w:p w14:paraId="29CB5C18" w14:textId="79EB86B3" w:rsidR="00CF4FE6" w:rsidRPr="00411EE3" w:rsidRDefault="00CF4FE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ab/>
              <w:t>0.</w:t>
            </w:r>
            <w:r w:rsidR="00291644" w:rsidRPr="00411EE3">
              <w:rPr>
                <w:rFonts w:ascii="Times New Roman" w:hAnsi="Times New Roman" w:cs="Times New Roman"/>
                <w:sz w:val="20"/>
                <w:szCs w:val="20"/>
              </w:rPr>
              <w:t>0</w:t>
            </w:r>
            <w:r w:rsidR="00E5692E">
              <w:rPr>
                <w:rFonts w:ascii="Times New Roman" w:hAnsi="Times New Roman" w:cs="Times New Roman"/>
                <w:sz w:val="20"/>
                <w:szCs w:val="20"/>
              </w:rPr>
              <w:t>62</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906</w:t>
            </w:r>
          </w:p>
        </w:tc>
        <w:tc>
          <w:tcPr>
            <w:tcW w:w="1584" w:type="dxa"/>
            <w:vAlign w:val="center"/>
          </w:tcPr>
          <w:p w14:paraId="7998DE08" w14:textId="31D1174A"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1C2FDF"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1</w:t>
            </w:r>
            <w:r w:rsidR="00E5692E">
              <w:rPr>
                <w:rFonts w:ascii="Times New Roman" w:hAnsi="Times New Roman" w:cs="Times New Roman"/>
                <w:sz w:val="20"/>
                <w:szCs w:val="20"/>
              </w:rPr>
              <w:t>4</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001C2FDF" w:rsidRPr="00E3451C">
              <w:rPr>
                <w:rFonts w:ascii="Times New Roman" w:hAnsi="Times New Roman" w:cs="Times New Roman"/>
                <w:sz w:val="20"/>
                <w:szCs w:val="20"/>
              </w:rPr>
              <w:tab/>
              <w:t>0</w:t>
            </w:r>
            <w:r w:rsidRPr="00E3451C">
              <w:rPr>
                <w:rFonts w:ascii="Times New Roman" w:hAnsi="Times New Roman" w:cs="Times New Roman"/>
                <w:sz w:val="20"/>
                <w:szCs w:val="20"/>
              </w:rPr>
              <w:t>.</w:t>
            </w:r>
            <w:r w:rsidR="00E5692E">
              <w:rPr>
                <w:rFonts w:ascii="Times New Roman" w:hAnsi="Times New Roman" w:cs="Times New Roman"/>
                <w:sz w:val="20"/>
                <w:szCs w:val="20"/>
              </w:rPr>
              <w:t>409</w:t>
            </w:r>
          </w:p>
          <w:p w14:paraId="788AC686" w14:textId="58E77A90"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32</w:t>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684</w:t>
            </w:r>
          </w:p>
        </w:tc>
      </w:tr>
      <w:tr w:rsidR="00CF4FE6" w14:paraId="2B66BB25" w14:textId="77777777" w:rsidTr="00696141">
        <w:trPr>
          <w:trHeight w:val="504"/>
          <w:jc w:val="center"/>
        </w:trPr>
        <w:tc>
          <w:tcPr>
            <w:tcW w:w="1728" w:type="dxa"/>
            <w:vAlign w:val="center"/>
          </w:tcPr>
          <w:p w14:paraId="28F0F0B3" w14:textId="77777777" w:rsidR="00CF4FE6" w:rsidRPr="00B42BDD" w:rsidRDefault="00CF4FE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(standing)</w:t>
            </w:r>
          </w:p>
        </w:tc>
        <w:tc>
          <w:tcPr>
            <w:tcW w:w="1584" w:type="dxa"/>
            <w:vAlign w:val="center"/>
          </w:tcPr>
          <w:p w14:paraId="1DC6AEDB" w14:textId="52148555"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w:t>
            </w:r>
            <w:r w:rsidR="007C6527">
              <w:rPr>
                <w:rFonts w:ascii="Times New Roman" w:hAnsi="Times New Roman" w:cs="Times New Roman"/>
                <w:sz w:val="20"/>
                <w:szCs w:val="20"/>
              </w:rPr>
              <w:t>11</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1</w:t>
            </w:r>
            <w:r w:rsidRPr="00E3451C">
              <w:rPr>
                <w:rFonts w:ascii="Times New Roman" w:hAnsi="Times New Roman" w:cs="Times New Roman"/>
                <w:sz w:val="20"/>
                <w:szCs w:val="20"/>
              </w:rPr>
              <w:t>.</w:t>
            </w:r>
            <w:r w:rsidR="007C6527">
              <w:rPr>
                <w:rFonts w:ascii="Times New Roman" w:hAnsi="Times New Roman" w:cs="Times New Roman"/>
                <w:sz w:val="20"/>
                <w:szCs w:val="20"/>
              </w:rPr>
              <w:t>432</w:t>
            </w:r>
          </w:p>
          <w:p w14:paraId="6F824497" w14:textId="39195DDD" w:rsidR="00CF4FE6" w:rsidRPr="00E3451C" w:rsidRDefault="00CF4FE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w:t>
            </w:r>
            <w:r w:rsidR="007C6527">
              <w:rPr>
                <w:rFonts w:ascii="Times New Roman" w:hAnsi="Times New Roman" w:cs="Times New Roman"/>
                <w:sz w:val="20"/>
                <w:szCs w:val="20"/>
              </w:rPr>
              <w:t>08</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157</w:t>
            </w:r>
          </w:p>
        </w:tc>
        <w:tc>
          <w:tcPr>
            <w:tcW w:w="1584" w:type="dxa"/>
            <w:vAlign w:val="center"/>
          </w:tcPr>
          <w:p w14:paraId="738E4026" w14:textId="0D9FE000" w:rsidR="00CF4FE6" w:rsidRPr="00EA6861" w:rsidRDefault="00CF4FE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018</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411EE3" w:rsidRPr="00EA6861">
              <w:rPr>
                <w:rFonts w:ascii="Times New Roman" w:hAnsi="Times New Roman" w:cs="Times New Roman"/>
                <w:sz w:val="20"/>
                <w:szCs w:val="20"/>
              </w:rPr>
              <w:t>-</w:t>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396</w:t>
            </w:r>
          </w:p>
          <w:p w14:paraId="333FF634" w14:textId="21BAF457" w:rsidR="00CF4FE6" w:rsidRPr="00EA6861" w:rsidRDefault="00CF4FE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046</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693</w:t>
            </w:r>
          </w:p>
        </w:tc>
        <w:tc>
          <w:tcPr>
            <w:tcW w:w="1584" w:type="dxa"/>
            <w:vAlign w:val="center"/>
          </w:tcPr>
          <w:p w14:paraId="37D5013B" w14:textId="61201D36" w:rsidR="00CF4FE6" w:rsidRPr="00411EE3" w:rsidRDefault="00CF4FE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291644"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291644" w:rsidRPr="00411EE3">
              <w:rPr>
                <w:rFonts w:ascii="Times New Roman" w:hAnsi="Times New Roman" w:cs="Times New Roman"/>
                <w:sz w:val="20"/>
                <w:szCs w:val="20"/>
              </w:rPr>
              <w:t>0</w:t>
            </w:r>
            <w:r w:rsidR="00E5692E">
              <w:rPr>
                <w:rFonts w:ascii="Times New Roman" w:hAnsi="Times New Roman" w:cs="Times New Roman"/>
                <w:sz w:val="20"/>
                <w:szCs w:val="20"/>
              </w:rPr>
              <w:t>25</w:t>
            </w:r>
            <w:r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291644"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391</w:t>
            </w:r>
          </w:p>
          <w:p w14:paraId="019D1432" w14:textId="21C4CA71" w:rsidR="00CF4FE6" w:rsidRPr="00411EE3" w:rsidRDefault="00CF4FE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291644" w:rsidRPr="00411EE3">
              <w:rPr>
                <w:rFonts w:ascii="Times New Roman" w:hAnsi="Times New Roman" w:cs="Times New Roman"/>
                <w:sz w:val="20"/>
                <w:szCs w:val="20"/>
              </w:rPr>
              <w:t>0</w:t>
            </w:r>
            <w:r w:rsidR="00E5692E">
              <w:rPr>
                <w:rFonts w:ascii="Times New Roman" w:hAnsi="Times New Roman" w:cs="Times New Roman"/>
                <w:sz w:val="20"/>
                <w:szCs w:val="20"/>
              </w:rPr>
              <w:t>63</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697</w:t>
            </w:r>
          </w:p>
        </w:tc>
        <w:tc>
          <w:tcPr>
            <w:tcW w:w="1584" w:type="dxa"/>
            <w:vAlign w:val="center"/>
          </w:tcPr>
          <w:p w14:paraId="021C7AE4" w14:textId="1EBF4E15" w:rsidR="00CF4FE6" w:rsidRPr="00E3451C" w:rsidRDefault="00CF4FE6" w:rsidP="00696141">
            <w:pPr>
              <w:tabs>
                <w:tab w:val="left" w:pos="72"/>
              </w:tabs>
              <w:jc w:val="both"/>
              <w:rPr>
                <w:rFonts w:ascii="Times New Roman" w:hAnsi="Times New Roman" w:cs="Times New Roman"/>
                <w:bCs/>
                <w:sz w:val="20"/>
                <w:szCs w:val="20"/>
              </w:rPr>
            </w:pPr>
            <w:r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Pr="00E3451C">
              <w:rPr>
                <w:rFonts w:ascii="Times New Roman" w:hAnsi="Times New Roman" w:cs="Times New Roman"/>
                <w:bCs/>
                <w:sz w:val="20"/>
                <w:szCs w:val="20"/>
              </w:rPr>
              <w:t>-</w:t>
            </w:r>
            <w:r w:rsidR="00DD6CDC" w:rsidRPr="00E3451C">
              <w:rPr>
                <w:rFonts w:ascii="Times New Roman" w:hAnsi="Times New Roman" w:cs="Times New Roman"/>
                <w:bCs/>
                <w:sz w:val="20"/>
                <w:szCs w:val="20"/>
              </w:rPr>
              <w:tab/>
            </w:r>
            <w:r w:rsidRPr="00E3451C">
              <w:rPr>
                <w:rFonts w:ascii="Times New Roman" w:hAnsi="Times New Roman" w:cs="Times New Roman"/>
                <w:bCs/>
                <w:sz w:val="20"/>
                <w:szCs w:val="20"/>
              </w:rPr>
              <w:t>0.</w:t>
            </w:r>
            <w:r w:rsidR="00B45AAE" w:rsidRPr="00E3451C">
              <w:rPr>
                <w:rFonts w:ascii="Times New Roman" w:hAnsi="Times New Roman" w:cs="Times New Roman"/>
                <w:bCs/>
                <w:sz w:val="20"/>
                <w:szCs w:val="20"/>
              </w:rPr>
              <w:t>02</w:t>
            </w:r>
            <w:r w:rsidR="00E5692E">
              <w:rPr>
                <w:rFonts w:ascii="Times New Roman" w:hAnsi="Times New Roman" w:cs="Times New Roman"/>
                <w:bCs/>
                <w:sz w:val="20"/>
                <w:szCs w:val="20"/>
              </w:rPr>
              <w:t>7</w:t>
            </w:r>
            <w:r w:rsidRPr="00E3451C">
              <w:rPr>
                <w:rFonts w:ascii="Times New Roman" w:hAnsi="Times New Roman" w:cs="Times New Roman"/>
                <w:bCs/>
                <w:sz w:val="20"/>
                <w:szCs w:val="20"/>
              </w:rPr>
              <w:tab/>
            </w:r>
            <w:r w:rsidRPr="00E3451C">
              <w:rPr>
                <w:rFonts w:ascii="Times New Roman" w:hAnsi="Times New Roman" w:cs="Times New Roman"/>
                <w:bCs/>
                <w:sz w:val="20"/>
                <w:szCs w:val="20"/>
              </w:rPr>
              <w:tab/>
            </w:r>
            <w:r w:rsidRPr="00E3451C">
              <w:rPr>
                <w:rFonts w:ascii="Times New Roman" w:hAnsi="Times New Roman" w:cs="Times New Roman"/>
                <w:bCs/>
                <w:sz w:val="20"/>
                <w:szCs w:val="20"/>
              </w:rPr>
              <w:tab/>
            </w:r>
            <w:r w:rsidRPr="00E3451C">
              <w:rPr>
                <w:rFonts w:ascii="Times New Roman" w:hAnsi="Times New Roman" w:cs="Times New Roman"/>
                <w:bCs/>
                <w:sz w:val="20"/>
                <w:szCs w:val="20"/>
              </w:rPr>
              <w:tab/>
              <w:t>-</w:t>
            </w:r>
            <w:r w:rsidR="00925E72"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B45AAE" w:rsidRPr="00E3451C">
              <w:rPr>
                <w:rFonts w:ascii="Times New Roman" w:hAnsi="Times New Roman" w:cs="Times New Roman"/>
                <w:bCs/>
                <w:sz w:val="20"/>
                <w:szCs w:val="20"/>
              </w:rPr>
              <w:t>0</w:t>
            </w:r>
            <w:r w:rsidRPr="00E3451C">
              <w:rPr>
                <w:rFonts w:ascii="Times New Roman" w:hAnsi="Times New Roman" w:cs="Times New Roman"/>
                <w:bCs/>
                <w:sz w:val="20"/>
                <w:szCs w:val="20"/>
              </w:rPr>
              <w:t>.</w:t>
            </w:r>
            <w:r w:rsidR="00E5692E">
              <w:rPr>
                <w:rFonts w:ascii="Times New Roman" w:hAnsi="Times New Roman" w:cs="Times New Roman"/>
                <w:bCs/>
                <w:sz w:val="20"/>
                <w:szCs w:val="20"/>
              </w:rPr>
              <w:t>818</w:t>
            </w:r>
          </w:p>
          <w:p w14:paraId="19A31D33" w14:textId="417EFC5E" w:rsidR="00CF4FE6" w:rsidRPr="00E3451C" w:rsidRDefault="00CF4FE6" w:rsidP="00696141">
            <w:pPr>
              <w:tabs>
                <w:tab w:val="left" w:pos="72"/>
              </w:tabs>
              <w:jc w:val="both"/>
              <w:rPr>
                <w:rFonts w:ascii="Times New Roman" w:hAnsi="Times New Roman" w:cs="Times New Roman"/>
                <w:bCs/>
                <w:sz w:val="20"/>
                <w:szCs w:val="20"/>
              </w:rPr>
            </w:pPr>
            <w:r w:rsidRPr="00E3451C">
              <w:rPr>
                <w:rFonts w:ascii="Times New Roman" w:hAnsi="Times New Roman" w:cs="Times New Roman"/>
                <w:bCs/>
                <w:sz w:val="20"/>
                <w:szCs w:val="20"/>
              </w:rPr>
              <w:tab/>
            </w:r>
            <w:r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00DD6CDC" w:rsidRPr="00E3451C">
              <w:rPr>
                <w:rFonts w:ascii="Times New Roman" w:hAnsi="Times New Roman" w:cs="Times New Roman"/>
                <w:bCs/>
                <w:sz w:val="20"/>
                <w:szCs w:val="20"/>
              </w:rPr>
              <w:tab/>
            </w:r>
            <w:r w:rsidRPr="00E3451C">
              <w:rPr>
                <w:rFonts w:ascii="Times New Roman" w:hAnsi="Times New Roman" w:cs="Times New Roman"/>
                <w:bCs/>
                <w:sz w:val="20"/>
                <w:szCs w:val="20"/>
              </w:rPr>
              <w:t>0.</w:t>
            </w:r>
            <w:r w:rsidR="00B45AAE" w:rsidRPr="00E3451C">
              <w:rPr>
                <w:rFonts w:ascii="Times New Roman" w:hAnsi="Times New Roman" w:cs="Times New Roman"/>
                <w:bCs/>
                <w:sz w:val="20"/>
                <w:szCs w:val="20"/>
              </w:rPr>
              <w:t>03</w:t>
            </w:r>
            <w:r w:rsidR="00E5692E">
              <w:rPr>
                <w:rFonts w:ascii="Times New Roman" w:hAnsi="Times New Roman" w:cs="Times New Roman"/>
                <w:bCs/>
                <w:sz w:val="20"/>
                <w:szCs w:val="20"/>
              </w:rPr>
              <w:t>5</w:t>
            </w:r>
            <w:r w:rsidRPr="00E3451C">
              <w:rPr>
                <w:rFonts w:ascii="Times New Roman" w:hAnsi="Times New Roman" w:cs="Times New Roman"/>
                <w:bCs/>
                <w:sz w:val="20"/>
                <w:szCs w:val="20"/>
              </w:rPr>
              <w:tab/>
            </w:r>
            <w:r w:rsidRPr="00E3451C">
              <w:rPr>
                <w:rFonts w:ascii="Times New Roman" w:hAnsi="Times New Roman" w:cs="Times New Roman"/>
                <w:bCs/>
                <w:sz w:val="20"/>
                <w:szCs w:val="20"/>
              </w:rPr>
              <w:tab/>
            </w:r>
            <w:r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00925E72" w:rsidRPr="00E3451C">
              <w:rPr>
                <w:rFonts w:ascii="Times New Roman" w:hAnsi="Times New Roman" w:cs="Times New Roman"/>
                <w:bCs/>
                <w:sz w:val="20"/>
                <w:szCs w:val="20"/>
              </w:rPr>
              <w:tab/>
            </w:r>
            <w:r w:rsidRPr="00E3451C">
              <w:rPr>
                <w:rFonts w:ascii="Times New Roman" w:hAnsi="Times New Roman" w:cs="Times New Roman"/>
                <w:bCs/>
                <w:sz w:val="20"/>
                <w:szCs w:val="20"/>
              </w:rPr>
              <w:t>0.</w:t>
            </w:r>
            <w:r w:rsidR="00E5692E">
              <w:rPr>
                <w:rFonts w:ascii="Times New Roman" w:hAnsi="Times New Roman" w:cs="Times New Roman"/>
                <w:bCs/>
                <w:sz w:val="20"/>
                <w:szCs w:val="20"/>
              </w:rPr>
              <w:t>417</w:t>
            </w:r>
          </w:p>
        </w:tc>
      </w:tr>
      <w:tr w:rsidR="00687206" w14:paraId="742E8740" w14:textId="77777777" w:rsidTr="00696141">
        <w:trPr>
          <w:trHeight w:val="504"/>
          <w:jc w:val="center"/>
        </w:trPr>
        <w:tc>
          <w:tcPr>
            <w:tcW w:w="1728" w:type="dxa"/>
            <w:vAlign w:val="center"/>
          </w:tcPr>
          <w:p w14:paraId="1F263F57"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Deciduous tree share (%)</w:t>
            </w:r>
          </w:p>
        </w:tc>
        <w:tc>
          <w:tcPr>
            <w:tcW w:w="1584" w:type="dxa"/>
            <w:vAlign w:val="center"/>
          </w:tcPr>
          <w:p w14:paraId="241E1455" w14:textId="1C1D1F66"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8</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895</w:t>
            </w:r>
          </w:p>
          <w:p w14:paraId="7AFD44F6" w14:textId="2F743F6E"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374</w:t>
            </w:r>
          </w:p>
        </w:tc>
        <w:tc>
          <w:tcPr>
            <w:tcW w:w="1584" w:type="dxa"/>
            <w:vAlign w:val="center"/>
          </w:tcPr>
          <w:p w14:paraId="614B9055" w14:textId="5AEA27E2"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034</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628</w:t>
            </w:r>
          </w:p>
          <w:p w14:paraId="2AECF1F5" w14:textId="543409E2"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054</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533</w:t>
            </w:r>
          </w:p>
        </w:tc>
        <w:tc>
          <w:tcPr>
            <w:tcW w:w="1584" w:type="dxa"/>
            <w:vAlign w:val="center"/>
          </w:tcPr>
          <w:p w14:paraId="5F0B1F1D" w14:textId="1CCC5B18"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B45AAE"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54</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B45AAE" w:rsidRPr="00411EE3">
              <w:rPr>
                <w:rFonts w:ascii="Times New Roman" w:hAnsi="Times New Roman" w:cs="Times New Roman"/>
                <w:sz w:val="20"/>
                <w:szCs w:val="20"/>
              </w:rPr>
              <w:tab/>
            </w:r>
            <w:r w:rsidR="00B45AAE"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725</w:t>
            </w:r>
          </w:p>
          <w:p w14:paraId="48B596F1" w14:textId="203D02D0"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74</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D43940"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471</w:t>
            </w:r>
          </w:p>
        </w:tc>
        <w:tc>
          <w:tcPr>
            <w:tcW w:w="1584" w:type="dxa"/>
            <w:vAlign w:val="center"/>
          </w:tcPr>
          <w:p w14:paraId="796C7B9B" w14:textId="7A184FF0"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E3451C" w:rsidRPr="00E3451C">
              <w:rPr>
                <w:rFonts w:ascii="Times New Roman" w:hAnsi="Times New Roman" w:cs="Times New Roman"/>
                <w:sz w:val="20"/>
                <w:szCs w:val="20"/>
              </w:rPr>
              <w:t>00</w:t>
            </w:r>
            <w:r w:rsidR="00E5692E">
              <w:rPr>
                <w:rFonts w:ascii="Times New Roman" w:hAnsi="Times New Roman" w:cs="Times New Roman"/>
                <w:sz w:val="20"/>
                <w:szCs w:val="20"/>
              </w:rPr>
              <w:t>1</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1C2FDF" w:rsidRPr="00E3451C">
              <w:rPr>
                <w:rFonts w:ascii="Times New Roman" w:hAnsi="Times New Roman" w:cs="Times New Roman"/>
                <w:sz w:val="20"/>
                <w:szCs w:val="20"/>
              </w:rPr>
              <w:t>0</w:t>
            </w:r>
            <w:r w:rsidRPr="00E3451C">
              <w:rPr>
                <w:rFonts w:ascii="Times New Roman" w:hAnsi="Times New Roman" w:cs="Times New Roman"/>
                <w:sz w:val="20"/>
                <w:szCs w:val="20"/>
              </w:rPr>
              <w:t>.</w:t>
            </w:r>
            <w:r w:rsidR="00E5692E">
              <w:rPr>
                <w:rFonts w:ascii="Times New Roman" w:hAnsi="Times New Roman" w:cs="Times New Roman"/>
                <w:sz w:val="20"/>
                <w:szCs w:val="20"/>
              </w:rPr>
              <w:t>037</w:t>
            </w:r>
          </w:p>
          <w:p w14:paraId="51CEE444" w14:textId="27BC4484"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039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970</w:t>
            </w:r>
          </w:p>
        </w:tc>
      </w:tr>
      <w:tr w:rsidR="00687206" w14:paraId="42142498" w14:textId="77777777" w:rsidTr="00696141">
        <w:trPr>
          <w:trHeight w:val="504"/>
          <w:jc w:val="center"/>
        </w:trPr>
        <w:tc>
          <w:tcPr>
            <w:tcW w:w="1728" w:type="dxa"/>
            <w:vAlign w:val="center"/>
          </w:tcPr>
          <w:p w14:paraId="38079EDB"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ENL</w:t>
            </w:r>
          </w:p>
        </w:tc>
        <w:tc>
          <w:tcPr>
            <w:tcW w:w="1584" w:type="dxa"/>
            <w:vAlign w:val="center"/>
          </w:tcPr>
          <w:p w14:paraId="44EE559E" w14:textId="0FFAF12F"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0.0</w:t>
            </w:r>
            <w:r w:rsidR="007C6527">
              <w:rPr>
                <w:rFonts w:ascii="Times New Roman" w:hAnsi="Times New Roman" w:cs="Times New Roman"/>
                <w:sz w:val="20"/>
                <w:szCs w:val="20"/>
              </w:rPr>
              <w:t>13</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1</w:t>
            </w:r>
            <w:r w:rsidRPr="00E3451C">
              <w:rPr>
                <w:rFonts w:ascii="Times New Roman" w:hAnsi="Times New Roman" w:cs="Times New Roman"/>
                <w:sz w:val="20"/>
                <w:szCs w:val="20"/>
              </w:rPr>
              <w:t>.</w:t>
            </w:r>
            <w:r w:rsidR="007C6527">
              <w:rPr>
                <w:rFonts w:ascii="Times New Roman" w:hAnsi="Times New Roman" w:cs="Times New Roman"/>
                <w:sz w:val="20"/>
                <w:szCs w:val="20"/>
              </w:rPr>
              <w:t>743</w:t>
            </w:r>
          </w:p>
          <w:p w14:paraId="421DC312" w14:textId="39B66F46"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880BAB" w:rsidRPr="00E3451C">
              <w:rPr>
                <w:rFonts w:ascii="Times New Roman" w:hAnsi="Times New Roman" w:cs="Times New Roman"/>
                <w:sz w:val="20"/>
                <w:szCs w:val="20"/>
              </w:rPr>
              <w:t>8</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80BAB" w:rsidRPr="00E3451C">
              <w:rPr>
                <w:rFonts w:ascii="Times New Roman" w:hAnsi="Times New Roman" w:cs="Times New Roman"/>
                <w:sz w:val="20"/>
                <w:szCs w:val="20"/>
              </w:rPr>
              <w:t>0</w:t>
            </w:r>
            <w:r w:rsidR="007C6527">
              <w:rPr>
                <w:rFonts w:ascii="Times New Roman" w:hAnsi="Times New Roman" w:cs="Times New Roman"/>
                <w:sz w:val="20"/>
                <w:szCs w:val="20"/>
              </w:rPr>
              <w:t>86</w:t>
            </w:r>
          </w:p>
        </w:tc>
        <w:tc>
          <w:tcPr>
            <w:tcW w:w="1584" w:type="dxa"/>
            <w:vAlign w:val="center"/>
          </w:tcPr>
          <w:p w14:paraId="0AD16807" w14:textId="6C3F6CD5"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059</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1.</w:t>
            </w:r>
            <w:r w:rsidR="00EA6861" w:rsidRPr="00EA6861">
              <w:rPr>
                <w:rFonts w:ascii="Times New Roman" w:hAnsi="Times New Roman" w:cs="Times New Roman"/>
                <w:sz w:val="20"/>
                <w:szCs w:val="20"/>
              </w:rPr>
              <w:t>339</w:t>
            </w:r>
          </w:p>
          <w:p w14:paraId="1E9089E5" w14:textId="73D6F2D3"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ab/>
              <w:t>0.</w:t>
            </w:r>
            <w:r w:rsidR="00867408" w:rsidRPr="00EA6861">
              <w:rPr>
                <w:rFonts w:ascii="Times New Roman" w:hAnsi="Times New Roman" w:cs="Times New Roman"/>
                <w:sz w:val="20"/>
                <w:szCs w:val="20"/>
              </w:rPr>
              <w:t>04</w:t>
            </w:r>
            <w:r w:rsidR="00EA6861" w:rsidRPr="00EA6861">
              <w:rPr>
                <w:rFonts w:ascii="Times New Roman" w:hAnsi="Times New Roman" w:cs="Times New Roman"/>
                <w:sz w:val="20"/>
                <w:szCs w:val="20"/>
              </w:rPr>
              <w:t>4</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186</w:t>
            </w:r>
          </w:p>
        </w:tc>
        <w:tc>
          <w:tcPr>
            <w:tcW w:w="1584" w:type="dxa"/>
            <w:vAlign w:val="center"/>
          </w:tcPr>
          <w:p w14:paraId="2A06D642" w14:textId="254EAD01"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68</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B45AAE" w:rsidRPr="00411EE3">
              <w:rPr>
                <w:rFonts w:ascii="Times New Roman" w:hAnsi="Times New Roman" w:cs="Times New Roman"/>
                <w:sz w:val="20"/>
                <w:szCs w:val="20"/>
              </w:rPr>
              <w:t>1</w:t>
            </w:r>
            <w:r w:rsidRPr="00411EE3">
              <w:rPr>
                <w:rFonts w:ascii="Times New Roman" w:hAnsi="Times New Roman" w:cs="Times New Roman"/>
                <w:sz w:val="20"/>
                <w:szCs w:val="20"/>
              </w:rPr>
              <w:t>.</w:t>
            </w:r>
            <w:r w:rsidR="00E5692E">
              <w:rPr>
                <w:rFonts w:ascii="Times New Roman" w:hAnsi="Times New Roman" w:cs="Times New Roman"/>
                <w:sz w:val="20"/>
                <w:szCs w:val="20"/>
              </w:rPr>
              <w:t>125</w:t>
            </w:r>
          </w:p>
          <w:p w14:paraId="63566110" w14:textId="05F8F869"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61</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265</w:t>
            </w:r>
          </w:p>
        </w:tc>
        <w:tc>
          <w:tcPr>
            <w:tcW w:w="1584" w:type="dxa"/>
            <w:vAlign w:val="center"/>
          </w:tcPr>
          <w:p w14:paraId="03D6A0C5" w14:textId="1049DBDB"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E3451C" w:rsidRPr="00E3451C">
              <w:rPr>
                <w:rFonts w:ascii="Times New Roman" w:hAnsi="Times New Roman" w:cs="Times New Roman"/>
                <w:sz w:val="20"/>
                <w:szCs w:val="20"/>
              </w:rPr>
              <w:t>0</w:t>
            </w:r>
            <w:r w:rsidR="00E5692E">
              <w:rPr>
                <w:rFonts w:ascii="Times New Roman" w:hAnsi="Times New Roman" w:cs="Times New Roman"/>
                <w:sz w:val="20"/>
                <w:szCs w:val="20"/>
              </w:rPr>
              <w:t>31</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B45AAE" w:rsidRPr="00E3451C">
              <w:rPr>
                <w:rFonts w:ascii="Times New Roman" w:hAnsi="Times New Roman" w:cs="Times New Roman"/>
                <w:sz w:val="20"/>
                <w:szCs w:val="20"/>
              </w:rPr>
              <w:t>0</w:t>
            </w:r>
            <w:r w:rsidRPr="00E3451C">
              <w:rPr>
                <w:rFonts w:ascii="Times New Roman" w:hAnsi="Times New Roman" w:cs="Times New Roman"/>
                <w:sz w:val="20"/>
                <w:szCs w:val="20"/>
              </w:rPr>
              <w:t>.</w:t>
            </w:r>
            <w:r w:rsidR="00E5692E">
              <w:rPr>
                <w:rFonts w:ascii="Times New Roman" w:hAnsi="Times New Roman" w:cs="Times New Roman"/>
                <w:sz w:val="20"/>
                <w:szCs w:val="20"/>
              </w:rPr>
              <w:t>939</w:t>
            </w:r>
          </w:p>
          <w:p w14:paraId="5BE26601" w14:textId="234ED409"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32</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352</w:t>
            </w:r>
          </w:p>
        </w:tc>
      </w:tr>
      <w:tr w:rsidR="00687206" w14:paraId="5061F27B" w14:textId="77777777" w:rsidTr="00696141">
        <w:trPr>
          <w:trHeight w:val="504"/>
          <w:jc w:val="center"/>
        </w:trPr>
        <w:tc>
          <w:tcPr>
            <w:tcW w:w="1728" w:type="dxa"/>
            <w:vAlign w:val="center"/>
          </w:tcPr>
          <w:p w14:paraId="19CCC3E5"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Elevation</w:t>
            </w:r>
          </w:p>
        </w:tc>
        <w:tc>
          <w:tcPr>
            <w:tcW w:w="1584" w:type="dxa"/>
            <w:vAlign w:val="center"/>
          </w:tcPr>
          <w:p w14:paraId="3750C0C6" w14:textId="2E5C4C08"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0.00</w:t>
            </w:r>
            <w:r w:rsidR="007C6527">
              <w:rPr>
                <w:rFonts w:ascii="Times New Roman" w:hAnsi="Times New Roman" w:cs="Times New Roman"/>
                <w:sz w:val="20"/>
                <w:szCs w:val="20"/>
              </w:rPr>
              <w:t>2</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w:t>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237</w:t>
            </w:r>
          </w:p>
          <w:p w14:paraId="64E1AF00" w14:textId="56CB3DB3"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813</w:t>
            </w:r>
          </w:p>
        </w:tc>
        <w:tc>
          <w:tcPr>
            <w:tcW w:w="1584" w:type="dxa"/>
            <w:vAlign w:val="center"/>
          </w:tcPr>
          <w:p w14:paraId="4103850B" w14:textId="71838DE8"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E5692E" w:rsidRPr="00EA6861">
              <w:rPr>
                <w:rFonts w:ascii="Times New Roman" w:hAnsi="Times New Roman" w:cs="Times New Roman"/>
                <w:sz w:val="20"/>
                <w:szCs w:val="20"/>
              </w:rPr>
              <w:tab/>
            </w:r>
            <w:r w:rsidR="00E5692E" w:rsidRPr="00EA6861">
              <w:rPr>
                <w:rFonts w:ascii="Times New Roman" w:hAnsi="Times New Roman" w:cs="Times New Roman"/>
                <w:sz w:val="20"/>
                <w:szCs w:val="20"/>
              </w:rPr>
              <w:tab/>
            </w:r>
            <w:r w:rsidR="00E5692E" w:rsidRPr="00EA6861">
              <w:rPr>
                <w:rFonts w:ascii="Times New Roman" w:hAnsi="Times New Roman" w:cs="Times New Roman"/>
                <w:sz w:val="20"/>
                <w:szCs w:val="20"/>
              </w:rPr>
              <w:tab/>
            </w:r>
            <w:r w:rsidR="00E5692E" w:rsidRPr="00EA6861">
              <w:rPr>
                <w:rFonts w:ascii="Times New Roman" w:hAnsi="Times New Roman" w:cs="Times New Roman"/>
                <w:sz w:val="20"/>
                <w:szCs w:val="20"/>
              </w:rPr>
              <w:tab/>
            </w:r>
            <w:r w:rsidRPr="00EA6861">
              <w:rPr>
                <w:rFonts w:ascii="Times New Roman" w:hAnsi="Times New Roman" w:cs="Times New Roman"/>
                <w:sz w:val="20"/>
                <w:szCs w:val="20"/>
              </w:rPr>
              <w:t>0.</w:t>
            </w:r>
            <w:r w:rsidR="00E5692E" w:rsidRPr="00EA6861">
              <w:rPr>
                <w:rFonts w:ascii="Times New Roman" w:hAnsi="Times New Roman" w:cs="Times New Roman"/>
                <w:sz w:val="20"/>
                <w:szCs w:val="20"/>
              </w:rPr>
              <w:t>028</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291644" w:rsidRPr="00EA6861">
              <w:rPr>
                <w:rFonts w:ascii="Times New Roman" w:hAnsi="Times New Roman" w:cs="Times New Roman"/>
                <w:sz w:val="20"/>
                <w:szCs w:val="20"/>
              </w:rPr>
              <w:tab/>
            </w:r>
            <w:r w:rsidR="00291644"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5692E" w:rsidRPr="00EA6861">
              <w:rPr>
                <w:rFonts w:ascii="Times New Roman" w:hAnsi="Times New Roman" w:cs="Times New Roman"/>
                <w:sz w:val="20"/>
                <w:szCs w:val="20"/>
              </w:rPr>
              <w:t>519</w:t>
            </w:r>
          </w:p>
          <w:p w14:paraId="3F13BC01" w14:textId="060EB137"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ab/>
              <w:t>0.</w:t>
            </w:r>
            <w:r w:rsidR="00E5692E" w:rsidRPr="00EA6861">
              <w:rPr>
                <w:rFonts w:ascii="Times New Roman" w:hAnsi="Times New Roman" w:cs="Times New Roman"/>
                <w:sz w:val="20"/>
                <w:szCs w:val="20"/>
              </w:rPr>
              <w:t>054</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5692E" w:rsidRPr="00EA6861">
              <w:rPr>
                <w:rFonts w:ascii="Times New Roman" w:hAnsi="Times New Roman" w:cs="Times New Roman"/>
                <w:sz w:val="20"/>
                <w:szCs w:val="20"/>
              </w:rPr>
              <w:t>606</w:t>
            </w:r>
          </w:p>
        </w:tc>
        <w:tc>
          <w:tcPr>
            <w:tcW w:w="1584" w:type="dxa"/>
            <w:vAlign w:val="center"/>
          </w:tcPr>
          <w:p w14:paraId="7320575D" w14:textId="2536D685"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37</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00B45AAE" w:rsidRPr="00411EE3">
              <w:rPr>
                <w:rFonts w:ascii="Times New Roman" w:hAnsi="Times New Roman" w:cs="Times New Roman"/>
                <w:sz w:val="20"/>
                <w:szCs w:val="20"/>
              </w:rPr>
              <w:t>0</w:t>
            </w:r>
            <w:r w:rsidRPr="00411EE3">
              <w:rPr>
                <w:rFonts w:ascii="Times New Roman" w:hAnsi="Times New Roman" w:cs="Times New Roman"/>
                <w:sz w:val="20"/>
                <w:szCs w:val="20"/>
              </w:rPr>
              <w:t>.</w:t>
            </w:r>
            <w:r w:rsidR="00E5692E">
              <w:rPr>
                <w:rFonts w:ascii="Times New Roman" w:hAnsi="Times New Roman" w:cs="Times New Roman"/>
                <w:sz w:val="20"/>
                <w:szCs w:val="20"/>
              </w:rPr>
              <w:t>489</w:t>
            </w:r>
          </w:p>
          <w:p w14:paraId="3AC4854B" w14:textId="7B50D4A6"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75</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627</w:t>
            </w:r>
          </w:p>
        </w:tc>
        <w:tc>
          <w:tcPr>
            <w:tcW w:w="1584" w:type="dxa"/>
            <w:vAlign w:val="center"/>
          </w:tcPr>
          <w:p w14:paraId="203A677D" w14:textId="6EF2E9B6"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003</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5692E">
              <w:rPr>
                <w:rFonts w:ascii="Times New Roman" w:hAnsi="Times New Roman" w:cs="Times New Roman"/>
                <w:sz w:val="20"/>
                <w:szCs w:val="20"/>
              </w:rPr>
              <w:t>77</w:t>
            </w:r>
          </w:p>
          <w:p w14:paraId="7BA0E6B2" w14:textId="583B2220"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5692E">
              <w:rPr>
                <w:rFonts w:ascii="Times New Roman" w:hAnsi="Times New Roman" w:cs="Times New Roman"/>
                <w:sz w:val="20"/>
                <w:szCs w:val="20"/>
              </w:rPr>
              <w:t>40</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939</w:t>
            </w:r>
          </w:p>
        </w:tc>
      </w:tr>
      <w:tr w:rsidR="00687206" w14:paraId="1739E887" w14:textId="77777777" w:rsidTr="00696141">
        <w:trPr>
          <w:trHeight w:val="504"/>
          <w:jc w:val="center"/>
        </w:trPr>
        <w:tc>
          <w:tcPr>
            <w:tcW w:w="1728" w:type="dxa"/>
            <w:vAlign w:val="center"/>
          </w:tcPr>
          <w:p w14:paraId="58A04794"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Forest cover (%)</w:t>
            </w:r>
          </w:p>
        </w:tc>
        <w:tc>
          <w:tcPr>
            <w:tcW w:w="1584" w:type="dxa"/>
            <w:vAlign w:val="center"/>
          </w:tcPr>
          <w:p w14:paraId="3182E5D5" w14:textId="06C214A5"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006</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7C6527">
              <w:rPr>
                <w:rFonts w:ascii="Times New Roman" w:hAnsi="Times New Roman" w:cs="Times New Roman"/>
                <w:sz w:val="20"/>
                <w:szCs w:val="20"/>
              </w:rPr>
              <w:t>870</w:t>
            </w:r>
          </w:p>
          <w:p w14:paraId="0C2D615D" w14:textId="5D0B85EC"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007</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388</w:t>
            </w:r>
          </w:p>
        </w:tc>
        <w:tc>
          <w:tcPr>
            <w:tcW w:w="1584" w:type="dxa"/>
            <w:vAlign w:val="center"/>
          </w:tcPr>
          <w:p w14:paraId="43FCF132" w14:textId="4ECCFD85"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867408"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018</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867408"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448</w:t>
            </w:r>
          </w:p>
          <w:p w14:paraId="59BDDEC8" w14:textId="31612811"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ab/>
              <w:t>0.</w:t>
            </w:r>
            <w:r w:rsidR="00EA6861" w:rsidRPr="00EA6861">
              <w:rPr>
                <w:rFonts w:ascii="Times New Roman" w:hAnsi="Times New Roman" w:cs="Times New Roman"/>
                <w:sz w:val="20"/>
                <w:szCs w:val="20"/>
              </w:rPr>
              <w:t>041</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656</w:t>
            </w:r>
          </w:p>
        </w:tc>
        <w:tc>
          <w:tcPr>
            <w:tcW w:w="1584" w:type="dxa"/>
            <w:vAlign w:val="center"/>
          </w:tcPr>
          <w:p w14:paraId="641893C4" w14:textId="530F2BDD"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291644"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017</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291644"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302</w:t>
            </w:r>
          </w:p>
          <w:p w14:paraId="1DE9C2BD" w14:textId="64E9E098"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057</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764</w:t>
            </w:r>
          </w:p>
        </w:tc>
        <w:tc>
          <w:tcPr>
            <w:tcW w:w="1584" w:type="dxa"/>
            <w:vAlign w:val="center"/>
          </w:tcPr>
          <w:p w14:paraId="2BE07BCB" w14:textId="003AF055" w:rsidR="00687206" w:rsidRPr="00E3451C" w:rsidRDefault="00E5692E"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&lt;-</w:t>
            </w:r>
            <w:r w:rsidR="00687206" w:rsidRPr="00E3451C">
              <w:rPr>
                <w:rFonts w:ascii="Times New Roman" w:hAnsi="Times New Roman" w:cs="Times New Roman"/>
                <w:sz w:val="20"/>
                <w:szCs w:val="20"/>
              </w:rPr>
              <w:t>0.</w:t>
            </w:r>
            <w:r w:rsidR="00B45AAE" w:rsidRPr="00E3451C">
              <w:rPr>
                <w:rFonts w:ascii="Times New Roman" w:hAnsi="Times New Roman" w:cs="Times New Roman"/>
                <w:sz w:val="20"/>
                <w:szCs w:val="20"/>
              </w:rPr>
              <w:t>00</w:t>
            </w:r>
            <w:r>
              <w:rPr>
                <w:rFonts w:ascii="Times New Roman" w:hAnsi="Times New Roman" w:cs="Times New Roman"/>
                <w:sz w:val="20"/>
                <w:szCs w:val="20"/>
              </w:rPr>
              <w:t>1</w:t>
            </w:r>
            <w:r w:rsidR="00687206"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B45AAE"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00687206"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Pr>
                <w:rFonts w:ascii="Times New Roman" w:hAnsi="Times New Roman" w:cs="Times New Roman"/>
                <w:sz w:val="20"/>
                <w:szCs w:val="20"/>
              </w:rPr>
              <w:t>03</w:t>
            </w:r>
          </w:p>
          <w:p w14:paraId="5DF9D7E3" w14:textId="4E0479BF"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03</w:t>
            </w:r>
            <w:r w:rsidR="00E5692E">
              <w:rPr>
                <w:rFonts w:ascii="Times New Roman" w:hAnsi="Times New Roman" w:cs="Times New Roman"/>
                <w:sz w:val="20"/>
                <w:szCs w:val="20"/>
              </w:rPr>
              <w:t>0</w:t>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B45AAE"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9</w:t>
            </w:r>
            <w:r w:rsidR="00E5692E">
              <w:rPr>
                <w:rFonts w:ascii="Times New Roman" w:hAnsi="Times New Roman" w:cs="Times New Roman"/>
                <w:sz w:val="20"/>
                <w:szCs w:val="20"/>
              </w:rPr>
              <w:t>98</w:t>
            </w:r>
          </w:p>
        </w:tc>
      </w:tr>
      <w:tr w:rsidR="00687206" w14:paraId="3256C455" w14:textId="77777777" w:rsidTr="00696141">
        <w:trPr>
          <w:trHeight w:val="504"/>
          <w:jc w:val="center"/>
        </w:trPr>
        <w:tc>
          <w:tcPr>
            <w:tcW w:w="1728" w:type="dxa"/>
            <w:vAlign w:val="center"/>
          </w:tcPr>
          <w:p w14:paraId="239A34DF"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Herb cover (%)</w:t>
            </w:r>
          </w:p>
        </w:tc>
        <w:tc>
          <w:tcPr>
            <w:tcW w:w="1584" w:type="dxa"/>
            <w:vAlign w:val="center"/>
          </w:tcPr>
          <w:p w14:paraId="1088A042" w14:textId="79D1F699"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7</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7C6527">
              <w:rPr>
                <w:rFonts w:ascii="Times New Roman" w:hAnsi="Times New Roman" w:cs="Times New Roman"/>
                <w:sz w:val="20"/>
                <w:szCs w:val="20"/>
              </w:rPr>
              <w:t>0</w:t>
            </w:r>
            <w:r w:rsidRPr="00E3451C">
              <w:rPr>
                <w:rFonts w:ascii="Times New Roman" w:hAnsi="Times New Roman" w:cs="Times New Roman"/>
                <w:sz w:val="20"/>
                <w:szCs w:val="20"/>
              </w:rPr>
              <w:t>.</w:t>
            </w:r>
            <w:r w:rsidR="007C6527">
              <w:rPr>
                <w:rFonts w:ascii="Times New Roman" w:hAnsi="Times New Roman" w:cs="Times New Roman"/>
                <w:sz w:val="20"/>
                <w:szCs w:val="20"/>
              </w:rPr>
              <w:t>866</w:t>
            </w:r>
          </w:p>
          <w:p w14:paraId="705772B4" w14:textId="132E3681"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8</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390</w:t>
            </w:r>
          </w:p>
        </w:tc>
        <w:tc>
          <w:tcPr>
            <w:tcW w:w="1584" w:type="dxa"/>
            <w:vAlign w:val="center"/>
          </w:tcPr>
          <w:p w14:paraId="65D84FCF" w14:textId="536A00DB"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031</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684</w:t>
            </w:r>
          </w:p>
          <w:p w14:paraId="367AB21C" w14:textId="1A710A27" w:rsidR="003F12B0"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045</w:t>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EA6861" w:rsidRPr="00EA6861">
              <w:rPr>
                <w:rFonts w:ascii="Times New Roman" w:hAnsi="Times New Roman" w:cs="Times New Roman"/>
                <w:sz w:val="20"/>
                <w:szCs w:val="20"/>
              </w:rPr>
              <w:tab/>
            </w:r>
            <w:r w:rsidR="00EA6861" w:rsidRPr="00EA6861">
              <w:rPr>
                <w:rFonts w:ascii="Times New Roman" w:hAnsi="Times New Roman" w:cs="Times New Roman"/>
                <w:sz w:val="20"/>
                <w:szCs w:val="20"/>
              </w:rPr>
              <w:tab/>
            </w:r>
            <w:r w:rsidR="00EA6861" w:rsidRPr="00EA6861">
              <w:rPr>
                <w:rFonts w:ascii="Times New Roman" w:hAnsi="Times New Roman" w:cs="Times New Roman"/>
                <w:sz w:val="20"/>
                <w:szCs w:val="20"/>
              </w:rPr>
              <w:tab/>
            </w:r>
            <w:r w:rsidR="00EA6861"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497</w:t>
            </w:r>
          </w:p>
        </w:tc>
        <w:tc>
          <w:tcPr>
            <w:tcW w:w="1584" w:type="dxa"/>
            <w:vAlign w:val="center"/>
          </w:tcPr>
          <w:p w14:paraId="1C0FA3F5" w14:textId="7AAFACA1"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02</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024</w:t>
            </w:r>
          </w:p>
          <w:p w14:paraId="1F11A1EE" w14:textId="5769E700"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1612F2" w:rsidRPr="00411EE3">
              <w:rPr>
                <w:rFonts w:ascii="Times New Roman" w:hAnsi="Times New Roman" w:cs="Times New Roman"/>
                <w:sz w:val="20"/>
                <w:szCs w:val="20"/>
              </w:rPr>
              <w:t>061</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981</w:t>
            </w:r>
          </w:p>
        </w:tc>
        <w:tc>
          <w:tcPr>
            <w:tcW w:w="1584" w:type="dxa"/>
            <w:vAlign w:val="center"/>
          </w:tcPr>
          <w:p w14:paraId="027DFC95" w14:textId="629F46FA"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E5692E">
              <w:rPr>
                <w:rFonts w:ascii="Times New Roman" w:hAnsi="Times New Roman" w:cs="Times New Roman"/>
                <w:sz w:val="20"/>
                <w:szCs w:val="20"/>
              </w:rPr>
              <w:t>-</w:t>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0</w:t>
            </w:r>
            <w:r w:rsidR="00E5692E">
              <w:rPr>
                <w:rFonts w:ascii="Times New Roman" w:hAnsi="Times New Roman" w:cs="Times New Roman"/>
                <w:sz w:val="20"/>
                <w:szCs w:val="20"/>
              </w:rPr>
              <w:t>4</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E5692E">
              <w:rPr>
                <w:rFonts w:ascii="Times New Roman" w:hAnsi="Times New Roman" w:cs="Times New Roman"/>
                <w:sz w:val="20"/>
                <w:szCs w:val="20"/>
              </w:rPr>
              <w:tab/>
            </w:r>
            <w:r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112</w:t>
            </w:r>
          </w:p>
          <w:p w14:paraId="364FA0CB" w14:textId="3174983A"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w:t>
            </w:r>
            <w:r w:rsidR="00E5692E">
              <w:rPr>
                <w:rFonts w:ascii="Times New Roman" w:hAnsi="Times New Roman" w:cs="Times New Roman"/>
                <w:sz w:val="20"/>
                <w:szCs w:val="20"/>
              </w:rPr>
              <w:t>32</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911</w:t>
            </w:r>
          </w:p>
        </w:tc>
      </w:tr>
      <w:tr w:rsidR="00687206" w14:paraId="7FFEC39B" w14:textId="77777777" w:rsidTr="00696141">
        <w:trPr>
          <w:trHeight w:val="504"/>
          <w:jc w:val="center"/>
        </w:trPr>
        <w:tc>
          <w:tcPr>
            <w:tcW w:w="1728" w:type="dxa"/>
            <w:vAlign w:val="center"/>
          </w:tcPr>
          <w:p w14:paraId="45B6D19C"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Host abundance</w:t>
            </w:r>
          </w:p>
        </w:tc>
        <w:tc>
          <w:tcPr>
            <w:tcW w:w="1584" w:type="dxa"/>
            <w:vAlign w:val="center"/>
          </w:tcPr>
          <w:p w14:paraId="76814176" w14:textId="5F06D705" w:rsidR="00687206" w:rsidRPr="00E3451C" w:rsidRDefault="00687206" w:rsidP="00696141">
            <w:pPr>
              <w:tabs>
                <w:tab w:val="left" w:pos="72"/>
              </w:tabs>
              <w:jc w:val="both"/>
              <w:rPr>
                <w:rFonts w:ascii="Times New Roman" w:hAnsi="Times New Roman" w:cs="Times New Roman"/>
                <w:b/>
                <w:bCs/>
                <w:sz w:val="20"/>
                <w:szCs w:val="20"/>
              </w:rPr>
            </w:pPr>
            <w:r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Pr="00E3451C">
              <w:rPr>
                <w:rFonts w:ascii="Times New Roman" w:hAnsi="Times New Roman" w:cs="Times New Roman"/>
                <w:b/>
                <w:bCs/>
                <w:sz w:val="20"/>
                <w:szCs w:val="20"/>
              </w:rPr>
              <w:t>-</w:t>
            </w:r>
            <w:r w:rsidR="00DD6CDC" w:rsidRPr="00E3451C">
              <w:rPr>
                <w:rFonts w:ascii="Times New Roman" w:hAnsi="Times New Roman" w:cs="Times New Roman"/>
                <w:b/>
                <w:bCs/>
                <w:sz w:val="20"/>
                <w:szCs w:val="20"/>
              </w:rPr>
              <w:tab/>
            </w:r>
            <w:r w:rsidRPr="00E3451C">
              <w:rPr>
                <w:rFonts w:ascii="Times New Roman" w:hAnsi="Times New Roman" w:cs="Times New Roman"/>
                <w:b/>
                <w:bCs/>
                <w:sz w:val="20"/>
                <w:szCs w:val="20"/>
              </w:rPr>
              <w:t>0.</w:t>
            </w:r>
            <w:r w:rsidR="0081752B" w:rsidRPr="00E3451C">
              <w:rPr>
                <w:rFonts w:ascii="Times New Roman" w:hAnsi="Times New Roman" w:cs="Times New Roman"/>
                <w:b/>
                <w:bCs/>
                <w:sz w:val="20"/>
                <w:szCs w:val="20"/>
              </w:rPr>
              <w:t>02</w:t>
            </w:r>
            <w:r w:rsidR="007C6527">
              <w:rPr>
                <w:rFonts w:ascii="Times New Roman" w:hAnsi="Times New Roman" w:cs="Times New Roman"/>
                <w:b/>
                <w:bCs/>
                <w:sz w:val="20"/>
                <w:szCs w:val="20"/>
              </w:rPr>
              <w:t>6</w:t>
            </w:r>
            <w:r w:rsidRPr="00E3451C">
              <w:rPr>
                <w:rFonts w:ascii="Times New Roman" w:hAnsi="Times New Roman" w:cs="Times New Roman"/>
                <w:b/>
                <w:bCs/>
                <w:sz w:val="20"/>
                <w:szCs w:val="20"/>
              </w:rPr>
              <w:tab/>
            </w:r>
            <w:r w:rsidRPr="00E3451C">
              <w:rPr>
                <w:rFonts w:ascii="Times New Roman" w:hAnsi="Times New Roman" w:cs="Times New Roman"/>
                <w:b/>
                <w:bCs/>
                <w:sz w:val="20"/>
                <w:szCs w:val="20"/>
              </w:rPr>
              <w:tab/>
            </w:r>
            <w:r w:rsidRPr="00E3451C">
              <w:rPr>
                <w:rFonts w:ascii="Times New Roman" w:hAnsi="Times New Roman" w:cs="Times New Roman"/>
                <w:b/>
                <w:bCs/>
                <w:sz w:val="20"/>
                <w:szCs w:val="20"/>
              </w:rPr>
              <w:tab/>
            </w:r>
            <w:r w:rsidR="00FE5EB1"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Pr="00E3451C">
              <w:rPr>
                <w:rFonts w:ascii="Times New Roman" w:hAnsi="Times New Roman" w:cs="Times New Roman"/>
                <w:b/>
                <w:bCs/>
                <w:sz w:val="20"/>
                <w:szCs w:val="20"/>
              </w:rPr>
              <w:t>-</w:t>
            </w:r>
            <w:r w:rsidR="0081752B" w:rsidRPr="00E3451C">
              <w:rPr>
                <w:rFonts w:ascii="Times New Roman" w:hAnsi="Times New Roman" w:cs="Times New Roman"/>
                <w:b/>
                <w:bCs/>
                <w:sz w:val="20"/>
                <w:szCs w:val="20"/>
              </w:rPr>
              <w:tab/>
              <w:t>3</w:t>
            </w:r>
            <w:r w:rsidRPr="00E3451C">
              <w:rPr>
                <w:rFonts w:ascii="Times New Roman" w:hAnsi="Times New Roman" w:cs="Times New Roman"/>
                <w:b/>
                <w:bCs/>
                <w:sz w:val="20"/>
                <w:szCs w:val="20"/>
              </w:rPr>
              <w:t>.</w:t>
            </w:r>
            <w:r w:rsidR="007C6527">
              <w:rPr>
                <w:rFonts w:ascii="Times New Roman" w:hAnsi="Times New Roman" w:cs="Times New Roman"/>
                <w:b/>
                <w:bCs/>
                <w:sz w:val="20"/>
                <w:szCs w:val="20"/>
              </w:rPr>
              <w:t>407</w:t>
            </w:r>
          </w:p>
          <w:p w14:paraId="7E999D48" w14:textId="6D1EB984" w:rsidR="00687206" w:rsidRPr="00E3451C" w:rsidRDefault="00687206" w:rsidP="00696141">
            <w:pPr>
              <w:tabs>
                <w:tab w:val="left" w:pos="72"/>
              </w:tabs>
              <w:jc w:val="both"/>
              <w:rPr>
                <w:rFonts w:ascii="Times New Roman" w:hAnsi="Times New Roman" w:cs="Times New Roman"/>
                <w:b/>
                <w:bCs/>
                <w:sz w:val="20"/>
                <w:szCs w:val="20"/>
              </w:rPr>
            </w:pPr>
            <w:r w:rsidRPr="00E3451C">
              <w:rPr>
                <w:rFonts w:ascii="Times New Roman" w:hAnsi="Times New Roman" w:cs="Times New Roman"/>
                <w:b/>
                <w:bCs/>
                <w:sz w:val="20"/>
                <w:szCs w:val="20"/>
              </w:rPr>
              <w:tab/>
            </w:r>
            <w:r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Pr="00E3451C">
              <w:rPr>
                <w:rFonts w:ascii="Times New Roman" w:hAnsi="Times New Roman" w:cs="Times New Roman"/>
                <w:b/>
                <w:bCs/>
                <w:sz w:val="20"/>
                <w:szCs w:val="20"/>
              </w:rPr>
              <w:t>0.</w:t>
            </w:r>
            <w:r w:rsidR="0081752B" w:rsidRPr="00E3451C">
              <w:rPr>
                <w:rFonts w:ascii="Times New Roman" w:hAnsi="Times New Roman" w:cs="Times New Roman"/>
                <w:b/>
                <w:bCs/>
                <w:sz w:val="20"/>
                <w:szCs w:val="20"/>
              </w:rPr>
              <w:t>00</w:t>
            </w:r>
            <w:r w:rsidR="007C6527">
              <w:rPr>
                <w:rFonts w:ascii="Times New Roman" w:hAnsi="Times New Roman" w:cs="Times New Roman"/>
                <w:b/>
                <w:bCs/>
                <w:sz w:val="20"/>
                <w:szCs w:val="20"/>
              </w:rPr>
              <w:t>8</w:t>
            </w:r>
            <w:r w:rsidRPr="00E3451C">
              <w:rPr>
                <w:rFonts w:ascii="Times New Roman" w:hAnsi="Times New Roman" w:cs="Times New Roman"/>
                <w:b/>
                <w:bCs/>
                <w:sz w:val="20"/>
                <w:szCs w:val="20"/>
              </w:rPr>
              <w:tab/>
            </w:r>
            <w:r w:rsidRPr="00E3451C">
              <w:rPr>
                <w:rFonts w:ascii="Times New Roman" w:hAnsi="Times New Roman" w:cs="Times New Roman"/>
                <w:b/>
                <w:bCs/>
                <w:sz w:val="20"/>
                <w:szCs w:val="20"/>
              </w:rPr>
              <w:tab/>
            </w:r>
            <w:r w:rsidR="0081752B" w:rsidRPr="00E3451C">
              <w:rPr>
                <w:rFonts w:ascii="Times New Roman" w:hAnsi="Times New Roman" w:cs="Times New Roman"/>
                <w:b/>
                <w:bCs/>
                <w:sz w:val="20"/>
                <w:szCs w:val="20"/>
              </w:rPr>
              <w:tab/>
            </w:r>
            <w:r w:rsidR="0081752B" w:rsidRPr="00E3451C">
              <w:rPr>
                <w:rFonts w:ascii="Times New Roman" w:hAnsi="Times New Roman" w:cs="Times New Roman"/>
                <w:b/>
                <w:bCs/>
                <w:sz w:val="20"/>
                <w:szCs w:val="20"/>
              </w:rPr>
              <w:tab/>
            </w:r>
            <w:r w:rsidR="0081752B" w:rsidRPr="00E3451C">
              <w:rPr>
                <w:rFonts w:ascii="Times New Roman" w:hAnsi="Times New Roman" w:cs="Times New Roman"/>
                <w:b/>
                <w:bCs/>
                <w:sz w:val="20"/>
                <w:szCs w:val="20"/>
              </w:rPr>
              <w:tab/>
            </w:r>
            <w:r w:rsidR="0081752B"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00DD6CDC" w:rsidRPr="00E3451C">
              <w:rPr>
                <w:rFonts w:ascii="Times New Roman" w:hAnsi="Times New Roman" w:cs="Times New Roman"/>
                <w:b/>
                <w:bCs/>
                <w:sz w:val="20"/>
                <w:szCs w:val="20"/>
              </w:rPr>
              <w:tab/>
            </w:r>
            <w:r w:rsidRPr="00E3451C">
              <w:rPr>
                <w:rFonts w:ascii="Times New Roman" w:hAnsi="Times New Roman" w:cs="Times New Roman"/>
                <w:b/>
                <w:bCs/>
                <w:sz w:val="20"/>
                <w:szCs w:val="20"/>
              </w:rPr>
              <w:t>0.</w:t>
            </w:r>
            <w:r w:rsidR="0081752B" w:rsidRPr="00E3451C">
              <w:rPr>
                <w:rFonts w:ascii="Times New Roman" w:hAnsi="Times New Roman" w:cs="Times New Roman"/>
                <w:b/>
                <w:bCs/>
                <w:sz w:val="20"/>
                <w:szCs w:val="20"/>
              </w:rPr>
              <w:t>001</w:t>
            </w:r>
          </w:p>
        </w:tc>
        <w:tc>
          <w:tcPr>
            <w:tcW w:w="1584" w:type="dxa"/>
            <w:vAlign w:val="center"/>
          </w:tcPr>
          <w:p w14:paraId="6633C3D9" w14:textId="448FC681" w:rsidR="00687206" w:rsidRPr="00EA6861" w:rsidRDefault="00687206" w:rsidP="00696141">
            <w:pPr>
              <w:tabs>
                <w:tab w:val="left" w:pos="72"/>
              </w:tabs>
              <w:jc w:val="both"/>
              <w:rPr>
                <w:rFonts w:ascii="Times New Roman" w:hAnsi="Times New Roman" w:cs="Times New Roman"/>
                <w:bCs/>
                <w:sz w:val="20"/>
                <w:szCs w:val="20"/>
              </w:rPr>
            </w:pP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Pr="00EA6861">
              <w:rPr>
                <w:rFonts w:ascii="Times New Roman" w:hAnsi="Times New Roman" w:cs="Times New Roman"/>
                <w:bCs/>
                <w:sz w:val="20"/>
                <w:szCs w:val="20"/>
              </w:rPr>
              <w:t>0.</w:t>
            </w:r>
            <w:r w:rsidR="00EA6861" w:rsidRPr="00EA6861">
              <w:rPr>
                <w:rFonts w:ascii="Times New Roman" w:hAnsi="Times New Roman" w:cs="Times New Roman"/>
                <w:bCs/>
                <w:sz w:val="20"/>
                <w:szCs w:val="20"/>
              </w:rPr>
              <w:t>039</w:t>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867408" w:rsidRPr="00EA6861">
              <w:rPr>
                <w:rFonts w:ascii="Times New Roman" w:hAnsi="Times New Roman" w:cs="Times New Roman"/>
                <w:bCs/>
                <w:sz w:val="20"/>
                <w:szCs w:val="20"/>
              </w:rPr>
              <w:t>0</w:t>
            </w:r>
            <w:r w:rsidRPr="00EA6861">
              <w:rPr>
                <w:rFonts w:ascii="Times New Roman" w:hAnsi="Times New Roman" w:cs="Times New Roman"/>
                <w:bCs/>
                <w:sz w:val="20"/>
                <w:szCs w:val="20"/>
              </w:rPr>
              <w:t>.</w:t>
            </w:r>
            <w:r w:rsidR="00EA6861" w:rsidRPr="00EA6861">
              <w:rPr>
                <w:rFonts w:ascii="Times New Roman" w:hAnsi="Times New Roman" w:cs="Times New Roman"/>
                <w:bCs/>
                <w:sz w:val="20"/>
                <w:szCs w:val="20"/>
              </w:rPr>
              <w:t>908</w:t>
            </w:r>
          </w:p>
          <w:p w14:paraId="6AED3CDD" w14:textId="7F952D28" w:rsidR="00687206" w:rsidRPr="00EA6861" w:rsidRDefault="00687206" w:rsidP="00696141">
            <w:pPr>
              <w:tabs>
                <w:tab w:val="left" w:pos="72"/>
              </w:tabs>
              <w:jc w:val="both"/>
              <w:rPr>
                <w:rFonts w:ascii="Times New Roman" w:hAnsi="Times New Roman" w:cs="Times New Roman"/>
                <w:bCs/>
                <w:sz w:val="20"/>
                <w:szCs w:val="20"/>
              </w:rPr>
            </w:pP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Pr="00EA6861">
              <w:rPr>
                <w:rFonts w:ascii="Times New Roman" w:hAnsi="Times New Roman" w:cs="Times New Roman"/>
                <w:bCs/>
                <w:sz w:val="20"/>
                <w:szCs w:val="20"/>
              </w:rPr>
              <w:t>0.</w:t>
            </w:r>
            <w:r w:rsidR="00EA6861" w:rsidRPr="00EA6861">
              <w:rPr>
                <w:rFonts w:ascii="Times New Roman" w:hAnsi="Times New Roman" w:cs="Times New Roman"/>
                <w:bCs/>
                <w:sz w:val="20"/>
                <w:szCs w:val="20"/>
              </w:rPr>
              <w:t>044</w:t>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00DD6CDC" w:rsidRPr="00EA6861">
              <w:rPr>
                <w:rFonts w:ascii="Times New Roman" w:hAnsi="Times New Roman" w:cs="Times New Roman"/>
                <w:bCs/>
                <w:sz w:val="20"/>
                <w:szCs w:val="20"/>
              </w:rPr>
              <w:tab/>
            </w:r>
            <w:r w:rsidRPr="00EA6861">
              <w:rPr>
                <w:rFonts w:ascii="Times New Roman" w:hAnsi="Times New Roman" w:cs="Times New Roman"/>
                <w:bCs/>
                <w:sz w:val="20"/>
                <w:szCs w:val="20"/>
              </w:rPr>
              <w:t>0.</w:t>
            </w:r>
            <w:r w:rsidR="00EA6861" w:rsidRPr="00EA6861">
              <w:rPr>
                <w:rFonts w:ascii="Times New Roman" w:hAnsi="Times New Roman" w:cs="Times New Roman"/>
                <w:bCs/>
                <w:sz w:val="20"/>
                <w:szCs w:val="20"/>
              </w:rPr>
              <w:t>368</w:t>
            </w:r>
          </w:p>
        </w:tc>
        <w:tc>
          <w:tcPr>
            <w:tcW w:w="1584" w:type="dxa"/>
            <w:vAlign w:val="center"/>
          </w:tcPr>
          <w:p w14:paraId="2A44CCBE" w14:textId="49945D22" w:rsidR="00687206" w:rsidRPr="00E5692E" w:rsidRDefault="00687206" w:rsidP="00696141">
            <w:pPr>
              <w:tabs>
                <w:tab w:val="left" w:pos="72"/>
              </w:tabs>
              <w:jc w:val="both"/>
              <w:rPr>
                <w:rFonts w:ascii="Times New Roman" w:hAnsi="Times New Roman" w:cs="Times New Roman"/>
                <w:bCs/>
                <w:sz w:val="20"/>
                <w:szCs w:val="20"/>
              </w:rPr>
            </w:pPr>
            <w:r w:rsidRPr="00E5692E">
              <w:rPr>
                <w:rFonts w:ascii="Times New Roman" w:hAnsi="Times New Roman" w:cs="Times New Roman"/>
                <w:bCs/>
                <w:sz w:val="20"/>
                <w:szCs w:val="20"/>
              </w:rPr>
              <w:tab/>
            </w:r>
            <w:r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Pr="00E5692E">
              <w:rPr>
                <w:rFonts w:ascii="Times New Roman" w:hAnsi="Times New Roman" w:cs="Times New Roman"/>
                <w:bCs/>
                <w:sz w:val="20"/>
                <w:szCs w:val="20"/>
              </w:rPr>
              <w:t>0.</w:t>
            </w:r>
            <w:r w:rsidR="00E5692E" w:rsidRPr="00E5692E">
              <w:rPr>
                <w:rFonts w:ascii="Times New Roman" w:hAnsi="Times New Roman" w:cs="Times New Roman"/>
                <w:bCs/>
                <w:sz w:val="20"/>
                <w:szCs w:val="20"/>
              </w:rPr>
              <w:t>105</w:t>
            </w:r>
            <w:r w:rsidR="001612F2" w:rsidRPr="00E5692E">
              <w:rPr>
                <w:rFonts w:ascii="Times New Roman" w:hAnsi="Times New Roman" w:cs="Times New Roman"/>
                <w:bCs/>
                <w:sz w:val="20"/>
                <w:szCs w:val="20"/>
              </w:rPr>
              <w:tab/>
            </w:r>
            <w:r w:rsidRPr="00E5692E">
              <w:rPr>
                <w:rFonts w:ascii="Times New Roman" w:hAnsi="Times New Roman" w:cs="Times New Roman"/>
                <w:bCs/>
                <w:sz w:val="20"/>
                <w:szCs w:val="20"/>
              </w:rPr>
              <w:tab/>
            </w:r>
            <w:r w:rsidRPr="00E5692E">
              <w:rPr>
                <w:rFonts w:ascii="Times New Roman" w:hAnsi="Times New Roman" w:cs="Times New Roman"/>
                <w:bCs/>
                <w:sz w:val="20"/>
                <w:szCs w:val="20"/>
              </w:rPr>
              <w:tab/>
            </w:r>
            <w:r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E5692E" w:rsidRPr="00E5692E">
              <w:rPr>
                <w:rFonts w:ascii="Times New Roman" w:hAnsi="Times New Roman" w:cs="Times New Roman"/>
                <w:bCs/>
                <w:sz w:val="20"/>
                <w:szCs w:val="20"/>
              </w:rPr>
              <w:t>1</w:t>
            </w:r>
            <w:r w:rsidRPr="00E5692E">
              <w:rPr>
                <w:rFonts w:ascii="Times New Roman" w:hAnsi="Times New Roman" w:cs="Times New Roman"/>
                <w:bCs/>
                <w:sz w:val="20"/>
                <w:szCs w:val="20"/>
              </w:rPr>
              <w:t>.</w:t>
            </w:r>
            <w:r w:rsidR="00E5692E" w:rsidRPr="00E5692E">
              <w:rPr>
                <w:rFonts w:ascii="Times New Roman" w:hAnsi="Times New Roman" w:cs="Times New Roman"/>
                <w:bCs/>
                <w:sz w:val="20"/>
                <w:szCs w:val="20"/>
              </w:rPr>
              <w:t>745</w:t>
            </w:r>
          </w:p>
          <w:p w14:paraId="2C6F6293" w14:textId="193F7DAA" w:rsidR="00687206" w:rsidRPr="00E5692E" w:rsidRDefault="00687206" w:rsidP="00696141">
            <w:pPr>
              <w:tabs>
                <w:tab w:val="left" w:pos="72"/>
              </w:tabs>
              <w:jc w:val="both"/>
              <w:rPr>
                <w:rFonts w:ascii="Times New Roman" w:hAnsi="Times New Roman" w:cs="Times New Roman"/>
                <w:bCs/>
                <w:sz w:val="20"/>
                <w:szCs w:val="20"/>
              </w:rPr>
            </w:pPr>
            <w:r w:rsidRPr="00E5692E">
              <w:rPr>
                <w:rFonts w:ascii="Times New Roman" w:hAnsi="Times New Roman" w:cs="Times New Roman"/>
                <w:bCs/>
                <w:sz w:val="20"/>
                <w:szCs w:val="20"/>
              </w:rPr>
              <w:tab/>
            </w:r>
            <w:r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Pr="00E5692E">
              <w:rPr>
                <w:rFonts w:ascii="Times New Roman" w:hAnsi="Times New Roman" w:cs="Times New Roman"/>
                <w:bCs/>
                <w:sz w:val="20"/>
                <w:szCs w:val="20"/>
              </w:rPr>
              <w:t>0.</w:t>
            </w:r>
            <w:r w:rsidR="00E5692E" w:rsidRPr="00E5692E">
              <w:rPr>
                <w:rFonts w:ascii="Times New Roman" w:hAnsi="Times New Roman" w:cs="Times New Roman"/>
                <w:bCs/>
                <w:sz w:val="20"/>
                <w:szCs w:val="20"/>
              </w:rPr>
              <w:t>059</w:t>
            </w:r>
            <w:r w:rsidRPr="00E5692E">
              <w:rPr>
                <w:rFonts w:ascii="Times New Roman" w:hAnsi="Times New Roman" w:cs="Times New Roman"/>
                <w:bCs/>
                <w:sz w:val="20"/>
                <w:szCs w:val="20"/>
              </w:rPr>
              <w:tab/>
            </w:r>
            <w:r w:rsidR="00291644"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00DD6CDC" w:rsidRPr="00E5692E">
              <w:rPr>
                <w:rFonts w:ascii="Times New Roman" w:hAnsi="Times New Roman" w:cs="Times New Roman"/>
                <w:bCs/>
                <w:sz w:val="20"/>
                <w:szCs w:val="20"/>
              </w:rPr>
              <w:tab/>
            </w:r>
            <w:r w:rsidRPr="00E5692E">
              <w:rPr>
                <w:rFonts w:ascii="Times New Roman" w:hAnsi="Times New Roman" w:cs="Times New Roman"/>
                <w:bCs/>
                <w:sz w:val="20"/>
                <w:szCs w:val="20"/>
              </w:rPr>
              <w:t>0.</w:t>
            </w:r>
            <w:r w:rsidR="00E5692E" w:rsidRPr="00E5692E">
              <w:rPr>
                <w:rFonts w:ascii="Times New Roman" w:hAnsi="Times New Roman" w:cs="Times New Roman"/>
                <w:bCs/>
                <w:sz w:val="20"/>
                <w:szCs w:val="20"/>
              </w:rPr>
              <w:t>087</w:t>
            </w:r>
          </w:p>
        </w:tc>
        <w:tc>
          <w:tcPr>
            <w:tcW w:w="1584" w:type="dxa"/>
            <w:vAlign w:val="center"/>
          </w:tcPr>
          <w:p w14:paraId="48257B2B" w14:textId="22C3D917"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1C2FDF"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3451C" w:rsidRPr="00E3451C">
              <w:rPr>
                <w:rFonts w:ascii="Times New Roman" w:hAnsi="Times New Roman" w:cs="Times New Roman"/>
                <w:sz w:val="20"/>
                <w:szCs w:val="20"/>
              </w:rPr>
              <w:t>0</w:t>
            </w:r>
            <w:r w:rsidR="00E5692E">
              <w:rPr>
                <w:rFonts w:ascii="Times New Roman" w:hAnsi="Times New Roman" w:cs="Times New Roman"/>
                <w:sz w:val="20"/>
                <w:szCs w:val="20"/>
              </w:rPr>
              <w:t>39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1C2FDF"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00B45AAE" w:rsidRPr="00E3451C">
              <w:rPr>
                <w:rFonts w:ascii="Times New Roman" w:hAnsi="Times New Roman" w:cs="Times New Roman"/>
                <w:sz w:val="20"/>
                <w:szCs w:val="20"/>
              </w:rPr>
              <w:t>1</w:t>
            </w:r>
            <w:r w:rsidRPr="00E3451C">
              <w:rPr>
                <w:rFonts w:ascii="Times New Roman" w:hAnsi="Times New Roman" w:cs="Times New Roman"/>
                <w:sz w:val="20"/>
                <w:szCs w:val="20"/>
              </w:rPr>
              <w:t>.</w:t>
            </w:r>
            <w:r w:rsidR="00E5692E">
              <w:rPr>
                <w:rFonts w:ascii="Times New Roman" w:hAnsi="Times New Roman" w:cs="Times New Roman"/>
                <w:sz w:val="20"/>
                <w:szCs w:val="20"/>
              </w:rPr>
              <w:t>228</w:t>
            </w:r>
          </w:p>
          <w:p w14:paraId="60F2EB53" w14:textId="7FAAD804"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3</w:t>
            </w:r>
            <w:r w:rsidR="00E5692E">
              <w:rPr>
                <w:rFonts w:ascii="Times New Roman" w:hAnsi="Times New Roman" w:cs="Times New Roman"/>
                <w:sz w:val="20"/>
                <w:szCs w:val="20"/>
              </w:rPr>
              <w:t>2</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224</w:t>
            </w:r>
          </w:p>
        </w:tc>
      </w:tr>
      <w:tr w:rsidR="00687206" w14:paraId="5665F83F" w14:textId="77777777" w:rsidTr="00696141">
        <w:trPr>
          <w:trHeight w:val="504"/>
          <w:jc w:val="center"/>
        </w:trPr>
        <w:tc>
          <w:tcPr>
            <w:tcW w:w="1728" w:type="dxa"/>
            <w:vAlign w:val="center"/>
          </w:tcPr>
          <w:p w14:paraId="6BA306F2" w14:textId="77777777"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SSCI</w:t>
            </w:r>
          </w:p>
        </w:tc>
        <w:tc>
          <w:tcPr>
            <w:tcW w:w="1584" w:type="dxa"/>
            <w:vAlign w:val="center"/>
          </w:tcPr>
          <w:p w14:paraId="459ED886" w14:textId="603669EC" w:rsidR="00687206" w:rsidRPr="00E3451C" w:rsidRDefault="007C6527" w:rsidP="00696141">
            <w:pPr>
              <w:tabs>
                <w:tab w:val="left" w:pos="72"/>
              </w:tabs>
              <w:jc w:val="both"/>
              <w:rPr>
                <w:rFonts w:ascii="Times New Roman" w:hAnsi="Times New Roman" w:cs="Times New Roman"/>
                <w:sz w:val="20"/>
                <w:szCs w:val="20"/>
              </w:rPr>
            </w:pPr>
            <w:r>
              <w:rPr>
                <w:rFonts w:ascii="Times New Roman" w:hAnsi="Times New Roman" w:cs="Times New Roman"/>
                <w:sz w:val="20"/>
                <w:szCs w:val="20"/>
              </w:rPr>
              <w:t>&lt;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87206" w:rsidRPr="00E3451C">
              <w:rPr>
                <w:rFonts w:ascii="Times New Roman" w:hAnsi="Times New Roman" w:cs="Times New Roman"/>
                <w:sz w:val="20"/>
                <w:szCs w:val="20"/>
              </w:rPr>
              <w:t>0.</w:t>
            </w:r>
            <w:r w:rsidR="0081752B" w:rsidRPr="00E3451C">
              <w:rPr>
                <w:rFonts w:ascii="Times New Roman" w:hAnsi="Times New Roman" w:cs="Times New Roman"/>
                <w:sz w:val="20"/>
                <w:szCs w:val="20"/>
              </w:rPr>
              <w:t>001</w:t>
            </w:r>
            <w:r w:rsidR="00687206" w:rsidRPr="00E3451C">
              <w:rPr>
                <w:rFonts w:ascii="Times New Roman" w:hAnsi="Times New Roman" w:cs="Times New Roman"/>
                <w:sz w:val="20"/>
                <w:szCs w:val="20"/>
              </w:rPr>
              <w:tab/>
            </w:r>
            <w:r w:rsidR="00687206" w:rsidRPr="00E3451C">
              <w:rPr>
                <w:rFonts w:ascii="Times New Roman" w:hAnsi="Times New Roman" w:cs="Times New Roman"/>
                <w:sz w:val="20"/>
                <w:szCs w:val="20"/>
              </w:rPr>
              <w:tab/>
            </w:r>
            <w:r w:rsidR="00687206" w:rsidRPr="00E3451C">
              <w:rPr>
                <w:rFonts w:ascii="Times New Roman" w:hAnsi="Times New Roman" w:cs="Times New Roman"/>
                <w:sz w:val="20"/>
                <w:szCs w:val="20"/>
              </w:rPr>
              <w:tab/>
            </w:r>
            <w:r w:rsidR="00687206" w:rsidRPr="00E3451C">
              <w:rPr>
                <w:rFonts w:ascii="Times New Roman" w:hAnsi="Times New Roman" w:cs="Times New Roman"/>
                <w:sz w:val="20"/>
                <w:szCs w:val="20"/>
              </w:rPr>
              <w:tab/>
            </w:r>
            <w:r w:rsidR="00FE5EB1"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687206" w:rsidRPr="00E3451C">
              <w:rPr>
                <w:rFonts w:ascii="Times New Roman" w:hAnsi="Times New Roman" w:cs="Times New Roman"/>
                <w:sz w:val="20"/>
                <w:szCs w:val="20"/>
              </w:rPr>
              <w:t>0.</w:t>
            </w:r>
            <w:r w:rsidR="0081752B" w:rsidRPr="00E3451C">
              <w:rPr>
                <w:rFonts w:ascii="Times New Roman" w:hAnsi="Times New Roman" w:cs="Times New Roman"/>
                <w:sz w:val="20"/>
                <w:szCs w:val="20"/>
              </w:rPr>
              <w:t>1</w:t>
            </w:r>
            <w:r>
              <w:rPr>
                <w:rFonts w:ascii="Times New Roman" w:hAnsi="Times New Roman" w:cs="Times New Roman"/>
                <w:sz w:val="20"/>
                <w:szCs w:val="20"/>
              </w:rPr>
              <w:t>07</w:t>
            </w:r>
          </w:p>
          <w:p w14:paraId="1FC570F7" w14:textId="6698A400"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008</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916</w:t>
            </w:r>
          </w:p>
        </w:tc>
        <w:tc>
          <w:tcPr>
            <w:tcW w:w="1584" w:type="dxa"/>
            <w:vAlign w:val="center"/>
          </w:tcPr>
          <w:p w14:paraId="748B7238" w14:textId="1192C6E7"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867408"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002</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867408"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060</w:t>
            </w:r>
          </w:p>
          <w:p w14:paraId="24A9BAEB" w14:textId="15CBD183"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ab/>
              <w:t>0.</w:t>
            </w:r>
            <w:r w:rsidR="00867408" w:rsidRPr="00EA6861">
              <w:rPr>
                <w:rFonts w:ascii="Times New Roman" w:hAnsi="Times New Roman" w:cs="Times New Roman"/>
                <w:sz w:val="20"/>
                <w:szCs w:val="20"/>
              </w:rPr>
              <w:t>0</w:t>
            </w:r>
            <w:r w:rsidR="00EA6861" w:rsidRPr="00EA6861">
              <w:rPr>
                <w:rFonts w:ascii="Times New Roman" w:hAnsi="Times New Roman" w:cs="Times New Roman"/>
                <w:sz w:val="20"/>
                <w:szCs w:val="20"/>
              </w:rPr>
              <w:t>44</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953</w:t>
            </w:r>
          </w:p>
        </w:tc>
        <w:tc>
          <w:tcPr>
            <w:tcW w:w="1584" w:type="dxa"/>
            <w:vAlign w:val="center"/>
          </w:tcPr>
          <w:p w14:paraId="1E74847E" w14:textId="756FC1DB"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1612F2" w:rsidRPr="00411EE3">
              <w:rPr>
                <w:rFonts w:ascii="Times New Roman" w:hAnsi="Times New Roman" w:cs="Times New Roman"/>
                <w:sz w:val="20"/>
                <w:szCs w:val="20"/>
              </w:rPr>
              <w:t>05</w:t>
            </w:r>
            <w:r w:rsidR="00E5692E">
              <w:rPr>
                <w:rFonts w:ascii="Times New Roman" w:hAnsi="Times New Roman" w:cs="Times New Roman"/>
                <w:sz w:val="20"/>
                <w:szCs w:val="20"/>
              </w:rPr>
              <w:t>9</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1612F2" w:rsidRPr="00411EE3">
              <w:rPr>
                <w:rFonts w:ascii="Times New Roman" w:hAnsi="Times New Roman" w:cs="Times New Roman"/>
                <w:sz w:val="20"/>
                <w:szCs w:val="20"/>
              </w:rPr>
              <w:t>9</w:t>
            </w:r>
            <w:r w:rsidR="00E5692E">
              <w:rPr>
                <w:rFonts w:ascii="Times New Roman" w:hAnsi="Times New Roman" w:cs="Times New Roman"/>
                <w:sz w:val="20"/>
                <w:szCs w:val="20"/>
              </w:rPr>
              <w:t>81</w:t>
            </w:r>
          </w:p>
          <w:p w14:paraId="770B954F" w14:textId="276ACAE1"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1612F2" w:rsidRPr="00411EE3">
              <w:rPr>
                <w:rFonts w:ascii="Times New Roman" w:hAnsi="Times New Roman" w:cs="Times New Roman"/>
                <w:sz w:val="20"/>
                <w:szCs w:val="20"/>
              </w:rPr>
              <w:t>61</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E5692E">
              <w:rPr>
                <w:rFonts w:ascii="Times New Roman" w:hAnsi="Times New Roman" w:cs="Times New Roman"/>
                <w:sz w:val="20"/>
                <w:szCs w:val="20"/>
              </w:rPr>
              <w:t>331</w:t>
            </w:r>
          </w:p>
        </w:tc>
        <w:tc>
          <w:tcPr>
            <w:tcW w:w="1584" w:type="dxa"/>
            <w:vAlign w:val="center"/>
          </w:tcPr>
          <w:p w14:paraId="126BF91A" w14:textId="79528CEB"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3451C" w:rsidRPr="00E3451C">
              <w:rPr>
                <w:rFonts w:ascii="Times New Roman" w:hAnsi="Times New Roman" w:cs="Times New Roman"/>
                <w:sz w:val="20"/>
                <w:szCs w:val="20"/>
              </w:rPr>
              <w:t>019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605</w:t>
            </w:r>
          </w:p>
          <w:p w14:paraId="53402898" w14:textId="045092D7"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E3451C" w:rsidRPr="00E3451C">
              <w:rPr>
                <w:rFonts w:ascii="Times New Roman" w:hAnsi="Times New Roman" w:cs="Times New Roman"/>
                <w:sz w:val="20"/>
                <w:szCs w:val="20"/>
              </w:rPr>
              <w:t>03</w:t>
            </w:r>
            <w:r w:rsidR="00E5692E">
              <w:rPr>
                <w:rFonts w:ascii="Times New Roman" w:hAnsi="Times New Roman" w:cs="Times New Roman"/>
                <w:sz w:val="20"/>
                <w:szCs w:val="20"/>
              </w:rPr>
              <w:t>3</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547</w:t>
            </w:r>
          </w:p>
        </w:tc>
      </w:tr>
      <w:tr w:rsidR="00687206" w14:paraId="35A548AC" w14:textId="77777777" w:rsidTr="00696141">
        <w:trPr>
          <w:trHeight w:val="504"/>
          <w:jc w:val="center"/>
        </w:trPr>
        <w:tc>
          <w:tcPr>
            <w:tcW w:w="1728" w:type="dxa"/>
            <w:tcBorders>
              <w:bottom w:val="single" w:sz="4" w:space="0" w:color="auto"/>
            </w:tcBorders>
            <w:vAlign w:val="center"/>
          </w:tcPr>
          <w:p w14:paraId="20F16966" w14:textId="1B485D61" w:rsidR="00687206" w:rsidRPr="00B42BDD" w:rsidRDefault="00687206" w:rsidP="00696141">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Understor</w:t>
            </w:r>
            <w:r w:rsidR="00476556">
              <w:rPr>
                <w:rFonts w:ascii="Times New Roman" w:hAnsi="Times New Roman" w:cs="Times New Roman"/>
                <w:sz w:val="20"/>
                <w:szCs w:val="20"/>
              </w:rPr>
              <w:t>e</w:t>
            </w:r>
            <w:r w:rsidRPr="00B42BDD">
              <w:rPr>
                <w:rFonts w:ascii="Times New Roman" w:hAnsi="Times New Roman" w:cs="Times New Roman"/>
                <w:sz w:val="20"/>
                <w:szCs w:val="20"/>
              </w:rPr>
              <w:t>y species richness</w:t>
            </w:r>
          </w:p>
        </w:tc>
        <w:tc>
          <w:tcPr>
            <w:tcW w:w="1584" w:type="dxa"/>
            <w:tcBorders>
              <w:bottom w:val="single" w:sz="4" w:space="0" w:color="auto"/>
            </w:tcBorders>
            <w:vAlign w:val="center"/>
          </w:tcPr>
          <w:p w14:paraId="07D86C0A" w14:textId="715BC04B"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w:t>
            </w:r>
            <w:r w:rsidR="007C6527">
              <w:rPr>
                <w:rFonts w:ascii="Times New Roman" w:hAnsi="Times New Roman" w:cs="Times New Roman"/>
                <w:sz w:val="20"/>
                <w:szCs w:val="20"/>
              </w:rPr>
              <w:t>4</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81752B" w:rsidRPr="00E3451C">
              <w:rPr>
                <w:rFonts w:ascii="Times New Roman" w:hAnsi="Times New Roman" w:cs="Times New Roman"/>
                <w:sz w:val="20"/>
                <w:szCs w:val="20"/>
              </w:rPr>
              <w:t>0</w:t>
            </w:r>
            <w:r w:rsidRPr="00E3451C">
              <w:rPr>
                <w:rFonts w:ascii="Times New Roman" w:hAnsi="Times New Roman" w:cs="Times New Roman"/>
                <w:sz w:val="20"/>
                <w:szCs w:val="20"/>
              </w:rPr>
              <w:t>.</w:t>
            </w:r>
            <w:r w:rsidR="007C6527">
              <w:rPr>
                <w:rFonts w:ascii="Times New Roman" w:hAnsi="Times New Roman" w:cs="Times New Roman"/>
                <w:sz w:val="20"/>
                <w:szCs w:val="20"/>
              </w:rPr>
              <w:t>546</w:t>
            </w:r>
          </w:p>
          <w:p w14:paraId="0A7F332F" w14:textId="313A7532"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81752B" w:rsidRPr="00E3451C">
              <w:rPr>
                <w:rFonts w:ascii="Times New Roman" w:hAnsi="Times New Roman" w:cs="Times New Roman"/>
                <w:sz w:val="20"/>
                <w:szCs w:val="20"/>
              </w:rPr>
              <w:t>007</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00DD6CDC" w:rsidRPr="00E3451C">
              <w:rPr>
                <w:rFonts w:ascii="Times New Roman" w:hAnsi="Times New Roman" w:cs="Times New Roman"/>
                <w:sz w:val="20"/>
                <w:szCs w:val="20"/>
              </w:rPr>
              <w:tab/>
            </w:r>
            <w:r w:rsidRPr="00E3451C">
              <w:rPr>
                <w:rFonts w:ascii="Times New Roman" w:hAnsi="Times New Roman" w:cs="Times New Roman"/>
                <w:sz w:val="20"/>
                <w:szCs w:val="20"/>
              </w:rPr>
              <w:t>0.</w:t>
            </w:r>
            <w:r w:rsidR="007C6527">
              <w:rPr>
                <w:rFonts w:ascii="Times New Roman" w:hAnsi="Times New Roman" w:cs="Times New Roman"/>
                <w:sz w:val="20"/>
                <w:szCs w:val="20"/>
              </w:rPr>
              <w:t>587</w:t>
            </w:r>
          </w:p>
        </w:tc>
        <w:tc>
          <w:tcPr>
            <w:tcW w:w="1584" w:type="dxa"/>
            <w:tcBorders>
              <w:bottom w:val="single" w:sz="4" w:space="0" w:color="auto"/>
            </w:tcBorders>
            <w:vAlign w:val="center"/>
          </w:tcPr>
          <w:p w14:paraId="4CDB5B47" w14:textId="79A2C70C"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017</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w:t>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444</w:t>
            </w:r>
          </w:p>
          <w:p w14:paraId="16499E65" w14:textId="4525F5C4" w:rsidR="00687206" w:rsidRPr="00EA6861" w:rsidRDefault="00687206" w:rsidP="00696141">
            <w:pPr>
              <w:tabs>
                <w:tab w:val="left" w:pos="72"/>
              </w:tabs>
              <w:jc w:val="both"/>
              <w:rPr>
                <w:rFonts w:ascii="Times New Roman" w:hAnsi="Times New Roman" w:cs="Times New Roman"/>
                <w:sz w:val="20"/>
                <w:szCs w:val="20"/>
              </w:rPr>
            </w:pP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411EE3" w:rsidRPr="00EA6861">
              <w:rPr>
                <w:rFonts w:ascii="Times New Roman" w:hAnsi="Times New Roman" w:cs="Times New Roman"/>
                <w:sz w:val="20"/>
                <w:szCs w:val="20"/>
              </w:rPr>
              <w:t>0</w:t>
            </w:r>
            <w:r w:rsidR="00EA6861" w:rsidRPr="00EA6861">
              <w:rPr>
                <w:rFonts w:ascii="Times New Roman" w:hAnsi="Times New Roman" w:cs="Times New Roman"/>
                <w:sz w:val="20"/>
                <w:szCs w:val="20"/>
              </w:rPr>
              <w:t>39</w:t>
            </w:r>
            <w:r w:rsidRPr="00EA6861">
              <w:rPr>
                <w:rFonts w:ascii="Times New Roman" w:hAnsi="Times New Roman" w:cs="Times New Roman"/>
                <w:sz w:val="20"/>
                <w:szCs w:val="20"/>
              </w:rPr>
              <w:tab/>
            </w:r>
            <w:r w:rsidRPr="00EA6861">
              <w:rPr>
                <w:rFonts w:ascii="Times New Roman" w:hAnsi="Times New Roman" w:cs="Times New Roman"/>
                <w:sz w:val="20"/>
                <w:szCs w:val="20"/>
              </w:rPr>
              <w:tab/>
            </w:r>
            <w:r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00DD6CDC" w:rsidRPr="00EA6861">
              <w:rPr>
                <w:rFonts w:ascii="Times New Roman" w:hAnsi="Times New Roman" w:cs="Times New Roman"/>
                <w:sz w:val="20"/>
                <w:szCs w:val="20"/>
              </w:rPr>
              <w:tab/>
            </w:r>
            <w:r w:rsidRPr="00EA6861">
              <w:rPr>
                <w:rFonts w:ascii="Times New Roman" w:hAnsi="Times New Roman" w:cs="Times New Roman"/>
                <w:sz w:val="20"/>
                <w:szCs w:val="20"/>
              </w:rPr>
              <w:t>0.</w:t>
            </w:r>
            <w:r w:rsidR="00EA6861" w:rsidRPr="00EA6861">
              <w:rPr>
                <w:rFonts w:ascii="Times New Roman" w:hAnsi="Times New Roman" w:cs="Times New Roman"/>
                <w:sz w:val="20"/>
                <w:szCs w:val="20"/>
              </w:rPr>
              <w:t>659</w:t>
            </w:r>
          </w:p>
        </w:tc>
        <w:tc>
          <w:tcPr>
            <w:tcW w:w="1584" w:type="dxa"/>
            <w:tcBorders>
              <w:bottom w:val="single" w:sz="4" w:space="0" w:color="auto"/>
            </w:tcBorders>
            <w:vAlign w:val="center"/>
          </w:tcPr>
          <w:p w14:paraId="214E35E0" w14:textId="133B727B"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43</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w:t>
            </w:r>
            <w:r w:rsidR="00DD6CDC" w:rsidRPr="00411EE3">
              <w:rPr>
                <w:rFonts w:ascii="Times New Roman" w:hAnsi="Times New Roman" w:cs="Times New Roman"/>
                <w:sz w:val="20"/>
                <w:szCs w:val="20"/>
              </w:rPr>
              <w:tab/>
            </w:r>
            <w:r w:rsidR="00B45AAE" w:rsidRPr="00411EE3">
              <w:rPr>
                <w:rFonts w:ascii="Times New Roman" w:hAnsi="Times New Roman" w:cs="Times New Roman"/>
                <w:sz w:val="20"/>
                <w:szCs w:val="20"/>
              </w:rPr>
              <w:t>0</w:t>
            </w:r>
            <w:r w:rsidRPr="00411EE3">
              <w:rPr>
                <w:rFonts w:ascii="Times New Roman" w:hAnsi="Times New Roman" w:cs="Times New Roman"/>
                <w:sz w:val="20"/>
                <w:szCs w:val="20"/>
              </w:rPr>
              <w:t>.</w:t>
            </w:r>
            <w:r w:rsidR="00E5692E">
              <w:rPr>
                <w:rFonts w:ascii="Times New Roman" w:hAnsi="Times New Roman" w:cs="Times New Roman"/>
                <w:sz w:val="20"/>
                <w:szCs w:val="20"/>
              </w:rPr>
              <w:t>788</w:t>
            </w:r>
          </w:p>
          <w:p w14:paraId="50759A28" w14:textId="656C0199" w:rsidR="00687206" w:rsidRPr="00411EE3" w:rsidRDefault="00687206" w:rsidP="00696141">
            <w:pPr>
              <w:tabs>
                <w:tab w:val="left" w:pos="72"/>
              </w:tabs>
              <w:jc w:val="both"/>
              <w:rPr>
                <w:rFonts w:ascii="Times New Roman" w:hAnsi="Times New Roman" w:cs="Times New Roman"/>
                <w:sz w:val="20"/>
                <w:szCs w:val="20"/>
              </w:rPr>
            </w:pP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0.</w:t>
            </w:r>
            <w:r w:rsidR="00B45AAE" w:rsidRPr="00411EE3">
              <w:rPr>
                <w:rFonts w:ascii="Times New Roman" w:hAnsi="Times New Roman" w:cs="Times New Roman"/>
                <w:sz w:val="20"/>
                <w:szCs w:val="20"/>
              </w:rPr>
              <w:t>0</w:t>
            </w:r>
            <w:r w:rsidR="00E5692E">
              <w:rPr>
                <w:rFonts w:ascii="Times New Roman" w:hAnsi="Times New Roman" w:cs="Times New Roman"/>
                <w:sz w:val="20"/>
                <w:szCs w:val="20"/>
              </w:rPr>
              <w:t>54</w:t>
            </w:r>
            <w:r w:rsidRPr="00411EE3">
              <w:rPr>
                <w:rFonts w:ascii="Times New Roman" w:hAnsi="Times New Roman" w:cs="Times New Roman"/>
                <w:sz w:val="20"/>
                <w:szCs w:val="20"/>
              </w:rPr>
              <w:tab/>
            </w:r>
            <w:r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00DD6CDC" w:rsidRPr="00411EE3">
              <w:rPr>
                <w:rFonts w:ascii="Times New Roman" w:hAnsi="Times New Roman" w:cs="Times New Roman"/>
                <w:sz w:val="20"/>
                <w:szCs w:val="20"/>
              </w:rPr>
              <w:tab/>
            </w:r>
            <w:r w:rsidRPr="00411EE3">
              <w:rPr>
                <w:rFonts w:ascii="Times New Roman" w:hAnsi="Times New Roman" w:cs="Times New Roman"/>
                <w:sz w:val="20"/>
                <w:szCs w:val="20"/>
              </w:rPr>
              <w:tab/>
              <w:t>0.</w:t>
            </w:r>
            <w:r w:rsidR="00E5692E">
              <w:rPr>
                <w:rFonts w:ascii="Times New Roman" w:hAnsi="Times New Roman" w:cs="Times New Roman"/>
                <w:sz w:val="20"/>
                <w:szCs w:val="20"/>
              </w:rPr>
              <w:t>434</w:t>
            </w:r>
          </w:p>
        </w:tc>
        <w:tc>
          <w:tcPr>
            <w:tcW w:w="1584" w:type="dxa"/>
            <w:tcBorders>
              <w:bottom w:val="single" w:sz="4" w:space="0" w:color="auto"/>
            </w:tcBorders>
            <w:vAlign w:val="center"/>
          </w:tcPr>
          <w:p w14:paraId="4AA7CAD2" w14:textId="64E7ADEA"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B45AAE"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B45AAE" w:rsidRPr="00E3451C">
              <w:rPr>
                <w:rFonts w:ascii="Times New Roman" w:hAnsi="Times New Roman" w:cs="Times New Roman"/>
                <w:sz w:val="20"/>
                <w:szCs w:val="20"/>
              </w:rPr>
              <w:t>00</w:t>
            </w:r>
            <w:r w:rsidR="00E5692E">
              <w:rPr>
                <w:rFonts w:ascii="Times New Roman" w:hAnsi="Times New Roman" w:cs="Times New Roman"/>
                <w:sz w:val="20"/>
                <w:szCs w:val="20"/>
              </w:rPr>
              <w:t>4</w:t>
            </w:r>
            <w:r w:rsidR="00E5692E">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w:t>
            </w:r>
            <w:r w:rsidR="00925E72"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135</w:t>
            </w:r>
          </w:p>
          <w:p w14:paraId="221CAF69" w14:textId="6FA43112" w:rsidR="00687206" w:rsidRPr="00E3451C" w:rsidRDefault="00687206" w:rsidP="00696141">
            <w:pPr>
              <w:tabs>
                <w:tab w:val="left" w:pos="72"/>
              </w:tabs>
              <w:jc w:val="both"/>
              <w:rPr>
                <w:rFonts w:ascii="Times New Roman" w:hAnsi="Times New Roman" w:cs="Times New Roman"/>
                <w:sz w:val="20"/>
                <w:szCs w:val="20"/>
              </w:rPr>
            </w:pPr>
            <w:r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ab/>
              <w:t>0.</w:t>
            </w:r>
            <w:r w:rsidR="00B45AAE" w:rsidRPr="00E3451C">
              <w:rPr>
                <w:rFonts w:ascii="Times New Roman" w:hAnsi="Times New Roman" w:cs="Times New Roman"/>
                <w:sz w:val="20"/>
                <w:szCs w:val="20"/>
              </w:rPr>
              <w:t>0</w:t>
            </w:r>
            <w:r w:rsidR="00E3451C" w:rsidRPr="00E3451C">
              <w:rPr>
                <w:rFonts w:ascii="Times New Roman" w:hAnsi="Times New Roman" w:cs="Times New Roman"/>
                <w:sz w:val="20"/>
                <w:szCs w:val="20"/>
              </w:rPr>
              <w:t>2</w:t>
            </w:r>
            <w:r w:rsidR="00E5692E">
              <w:rPr>
                <w:rFonts w:ascii="Times New Roman" w:hAnsi="Times New Roman" w:cs="Times New Roman"/>
                <w:sz w:val="20"/>
                <w:szCs w:val="20"/>
              </w:rPr>
              <w:t>9</w:t>
            </w:r>
            <w:r w:rsidRPr="00E3451C">
              <w:rPr>
                <w:rFonts w:ascii="Times New Roman" w:hAnsi="Times New Roman" w:cs="Times New Roman"/>
                <w:sz w:val="20"/>
                <w:szCs w:val="20"/>
              </w:rPr>
              <w:tab/>
            </w:r>
            <w:r w:rsidRPr="00E3451C">
              <w:rPr>
                <w:rFonts w:ascii="Times New Roman" w:hAnsi="Times New Roman" w:cs="Times New Roman"/>
                <w:sz w:val="20"/>
                <w:szCs w:val="20"/>
              </w:rPr>
              <w:tab/>
            </w:r>
            <w:r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1C2FDF"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00925E72" w:rsidRPr="00E3451C">
              <w:rPr>
                <w:rFonts w:ascii="Times New Roman" w:hAnsi="Times New Roman" w:cs="Times New Roman"/>
                <w:sz w:val="20"/>
                <w:szCs w:val="20"/>
              </w:rPr>
              <w:tab/>
            </w:r>
            <w:r w:rsidRPr="00E3451C">
              <w:rPr>
                <w:rFonts w:ascii="Times New Roman" w:hAnsi="Times New Roman" w:cs="Times New Roman"/>
                <w:sz w:val="20"/>
                <w:szCs w:val="20"/>
              </w:rPr>
              <w:t>0.</w:t>
            </w:r>
            <w:r w:rsidR="00E5692E">
              <w:rPr>
                <w:rFonts w:ascii="Times New Roman" w:hAnsi="Times New Roman" w:cs="Times New Roman"/>
                <w:sz w:val="20"/>
                <w:szCs w:val="20"/>
              </w:rPr>
              <w:t>893</w:t>
            </w:r>
          </w:p>
        </w:tc>
      </w:tr>
    </w:tbl>
    <w:p w14:paraId="242FF84E" w14:textId="77777777" w:rsidR="004579B4" w:rsidRDefault="004579B4" w:rsidP="00AC604C">
      <w:pPr>
        <w:tabs>
          <w:tab w:val="left" w:leader="dot" w:pos="8856"/>
        </w:tabs>
        <w:spacing w:line="480" w:lineRule="auto"/>
        <w:rPr>
          <w:rFonts w:ascii="Times New Roman" w:hAnsi="Times New Roman" w:cs="Times New Roman"/>
          <w:b/>
          <w:sz w:val="24"/>
          <w:szCs w:val="24"/>
        </w:rPr>
      </w:pPr>
    </w:p>
    <w:p w14:paraId="63180D73" w14:textId="7982A63A" w:rsidR="00A17C90" w:rsidRDefault="00A17C90" w:rsidP="00AC604C">
      <w:pPr>
        <w:tabs>
          <w:tab w:val="left" w:leader="dot" w:pos="8856"/>
        </w:tabs>
        <w:spacing w:line="480" w:lineRule="auto"/>
        <w:rPr>
          <w:rFonts w:ascii="Times New Roman" w:hAnsi="Times New Roman" w:cs="Times New Roman"/>
          <w:b/>
          <w:sz w:val="24"/>
          <w:szCs w:val="24"/>
        </w:rPr>
        <w:sectPr w:rsidR="00A17C90">
          <w:pgSz w:w="11906" w:h="16838"/>
          <w:pgMar w:top="1417" w:right="1417" w:bottom="1134" w:left="1417" w:header="720" w:footer="720" w:gutter="0"/>
          <w:cols w:space="720"/>
          <w:docGrid w:linePitch="360"/>
        </w:sectPr>
      </w:pPr>
    </w:p>
    <w:p w14:paraId="6BEE8F0E" w14:textId="56CD7688" w:rsidR="003B42B3" w:rsidRPr="000E0E4E" w:rsidRDefault="004579B4" w:rsidP="005A269D">
      <w:pPr>
        <w:tabs>
          <w:tab w:val="left" w:leader="dot" w:pos="885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S</w:t>
      </w:r>
      <w:r w:rsidR="008A3527">
        <w:rPr>
          <w:rFonts w:ascii="Times New Roman" w:hAnsi="Times New Roman" w:cs="Times New Roman"/>
          <w:b/>
          <w:sz w:val="24"/>
          <w:szCs w:val="24"/>
        </w:rPr>
        <w:t>10</w:t>
      </w:r>
      <w:r>
        <w:rPr>
          <w:rFonts w:ascii="Times New Roman" w:hAnsi="Times New Roman" w:cs="Times New Roman"/>
          <w:b/>
          <w:sz w:val="24"/>
          <w:szCs w:val="24"/>
        </w:rPr>
        <w:t xml:space="preserve">. </w:t>
      </w:r>
      <w:r w:rsidR="00486407">
        <w:rPr>
          <w:rFonts w:ascii="Times New Roman" w:hAnsi="Times New Roman" w:cs="Times New Roman"/>
          <w:bCs/>
          <w:sz w:val="24"/>
          <w:szCs w:val="24"/>
        </w:rPr>
        <w:t xml:space="preserve">Regression coefficients of models using </w:t>
      </w:r>
      <w:r w:rsidR="001552F2">
        <w:rPr>
          <w:rFonts w:ascii="Times New Roman" w:hAnsi="Times New Roman" w:cs="Times New Roman"/>
          <w:bCs/>
          <w:sz w:val="24"/>
          <w:szCs w:val="24"/>
        </w:rPr>
        <w:t>indices calculated for each interaction (host parasiti</w:t>
      </w:r>
      <w:r w:rsidR="00C158FF">
        <w:rPr>
          <w:rFonts w:ascii="Times New Roman" w:hAnsi="Times New Roman" w:cs="Times New Roman"/>
          <w:bCs/>
          <w:sz w:val="24"/>
          <w:szCs w:val="24"/>
        </w:rPr>
        <w:t>s</w:t>
      </w:r>
      <w:r w:rsidR="001552F2">
        <w:rPr>
          <w:rFonts w:ascii="Times New Roman" w:hAnsi="Times New Roman" w:cs="Times New Roman"/>
          <w:bCs/>
          <w:sz w:val="24"/>
          <w:szCs w:val="24"/>
        </w:rPr>
        <w:t xml:space="preserve">ed by </w:t>
      </w:r>
      <w:proofErr w:type="spellStart"/>
      <w:r w:rsidR="001552F2">
        <w:rPr>
          <w:rFonts w:ascii="Times New Roman" w:hAnsi="Times New Roman" w:cs="Times New Roman"/>
          <w:bCs/>
          <w:sz w:val="24"/>
          <w:szCs w:val="24"/>
        </w:rPr>
        <w:t>parasitoid</w:t>
      </w:r>
      <w:proofErr w:type="spellEnd"/>
      <w:r w:rsidR="001552F2">
        <w:rPr>
          <w:rFonts w:ascii="Times New Roman" w:hAnsi="Times New Roman" w:cs="Times New Roman"/>
          <w:bCs/>
          <w:sz w:val="24"/>
          <w:szCs w:val="24"/>
        </w:rPr>
        <w:t xml:space="preserve"> species) </w:t>
      </w:r>
      <w:r w:rsidR="005A23F2">
        <w:rPr>
          <w:rFonts w:ascii="Times New Roman" w:hAnsi="Times New Roman" w:cs="Times New Roman"/>
          <w:bCs/>
          <w:sz w:val="24"/>
          <w:szCs w:val="24"/>
        </w:rPr>
        <w:t xml:space="preserve">throughout </w:t>
      </w:r>
      <w:proofErr w:type="spellStart"/>
      <w:r w:rsidR="005A23F2">
        <w:rPr>
          <w:rFonts w:ascii="Times New Roman" w:hAnsi="Times New Roman" w:cs="Times New Roman"/>
          <w:bCs/>
          <w:sz w:val="24"/>
          <w:szCs w:val="24"/>
        </w:rPr>
        <w:t>metanetwork</w:t>
      </w:r>
      <w:proofErr w:type="spellEnd"/>
      <w:r w:rsidR="005A23F2">
        <w:rPr>
          <w:rFonts w:ascii="Times New Roman" w:hAnsi="Times New Roman" w:cs="Times New Roman"/>
          <w:bCs/>
          <w:sz w:val="24"/>
          <w:szCs w:val="24"/>
        </w:rPr>
        <w:t xml:space="preserve"> </w:t>
      </w:r>
      <w:r w:rsidR="001552F2">
        <w:rPr>
          <w:rFonts w:ascii="Times New Roman" w:hAnsi="Times New Roman" w:cs="Times New Roman"/>
          <w:bCs/>
          <w:sz w:val="24"/>
          <w:szCs w:val="24"/>
        </w:rPr>
        <w:t>as response variables. Interaction degree (</w:t>
      </w:r>
      <w:r w:rsidR="00BA15BC">
        <w:rPr>
          <w:rFonts w:ascii="Times New Roman" w:hAnsi="Times New Roman" w:cs="Times New Roman"/>
          <w:bCs/>
          <w:sz w:val="24"/>
          <w:szCs w:val="24"/>
        </w:rPr>
        <w:t>negative binomial</w:t>
      </w:r>
      <w:r w:rsidR="001552F2">
        <w:rPr>
          <w:rFonts w:ascii="Times New Roman" w:hAnsi="Times New Roman" w:cs="Times New Roman"/>
          <w:bCs/>
          <w:sz w:val="24"/>
          <w:szCs w:val="24"/>
        </w:rPr>
        <w:t xml:space="preserve">) and interaction closeness (normal) were each modelled with site included as a random term and an offset using the number of observed interactions per site. Indices were calculated for interactions for each site where they were observed. </w:t>
      </w:r>
      <w:r w:rsidR="001552F2" w:rsidRPr="00393191">
        <w:rPr>
          <w:rFonts w:ascii="Times New Roman" w:hAnsi="Times New Roman" w:cs="Times New Roman"/>
          <w:bCs/>
          <w:sz w:val="24"/>
          <w:szCs w:val="24"/>
        </w:rPr>
        <w:t xml:space="preserve">Singleton interactions (those occurring alone at site level) were excluded prior to analyses, resulting in </w:t>
      </w:r>
      <w:r w:rsidR="00D33944">
        <w:rPr>
          <w:rFonts w:ascii="Times New Roman" w:hAnsi="Times New Roman" w:cs="Times New Roman"/>
          <w:bCs/>
          <w:sz w:val="24"/>
          <w:szCs w:val="24"/>
        </w:rPr>
        <w:t xml:space="preserve">indices calculated from </w:t>
      </w:r>
      <w:proofErr w:type="spellStart"/>
      <w:r w:rsidR="00D33944">
        <w:rPr>
          <w:rFonts w:ascii="Times New Roman" w:hAnsi="Times New Roman" w:cs="Times New Roman"/>
          <w:bCs/>
          <w:sz w:val="24"/>
          <w:szCs w:val="24"/>
        </w:rPr>
        <w:t>parasitoids</w:t>
      </w:r>
      <w:proofErr w:type="spellEnd"/>
      <w:r w:rsidR="00D33944">
        <w:rPr>
          <w:rFonts w:ascii="Times New Roman" w:hAnsi="Times New Roman" w:cs="Times New Roman"/>
          <w:bCs/>
          <w:sz w:val="24"/>
          <w:szCs w:val="24"/>
        </w:rPr>
        <w:t xml:space="preserve"> collected</w:t>
      </w:r>
      <w:r w:rsidR="00BA15BC">
        <w:rPr>
          <w:rFonts w:ascii="Times New Roman" w:hAnsi="Times New Roman" w:cs="Times New Roman"/>
          <w:bCs/>
          <w:sz w:val="24"/>
          <w:szCs w:val="24"/>
        </w:rPr>
        <w:t xml:space="preserve"> on </w:t>
      </w:r>
      <w:r w:rsidR="001552F2" w:rsidRPr="00393191">
        <w:rPr>
          <w:rFonts w:ascii="Times New Roman" w:hAnsi="Times New Roman" w:cs="Times New Roman"/>
          <w:bCs/>
          <w:sz w:val="24"/>
          <w:szCs w:val="24"/>
        </w:rPr>
        <w:t xml:space="preserve">90 </w:t>
      </w:r>
      <w:r w:rsidR="00BA15BC">
        <w:rPr>
          <w:rFonts w:ascii="Times New Roman" w:hAnsi="Times New Roman" w:cs="Times New Roman"/>
          <w:bCs/>
          <w:sz w:val="24"/>
          <w:szCs w:val="24"/>
        </w:rPr>
        <w:t>plots</w:t>
      </w:r>
      <w:r w:rsidR="001552F2" w:rsidRPr="00393191">
        <w:rPr>
          <w:rFonts w:ascii="Times New Roman" w:hAnsi="Times New Roman" w:cs="Times New Roman"/>
          <w:bCs/>
          <w:sz w:val="24"/>
          <w:szCs w:val="24"/>
        </w:rPr>
        <w:t xml:space="preserve"> being modelled</w:t>
      </w:r>
      <w:r w:rsidR="001552F2">
        <w:rPr>
          <w:rFonts w:ascii="Times New Roman" w:hAnsi="Times New Roman" w:cs="Times New Roman"/>
          <w:bCs/>
          <w:sz w:val="24"/>
          <w:szCs w:val="24"/>
        </w:rPr>
        <w:t xml:space="preserve">. </w:t>
      </w:r>
      <w:r w:rsidR="001552F2">
        <w:rPr>
          <w:rFonts w:ascii="Times New Roman" w:hAnsi="Times New Roman" w:cs="Times New Roman"/>
          <w:sz w:val="24"/>
          <w:szCs w:val="24"/>
        </w:rPr>
        <w:t xml:space="preserve">Each model included all environmental variables listed in </w:t>
      </w:r>
      <w:r w:rsidR="00EA49CD">
        <w:rPr>
          <w:rFonts w:ascii="Times New Roman" w:hAnsi="Times New Roman" w:cs="Times New Roman"/>
          <w:sz w:val="24"/>
          <w:szCs w:val="24"/>
        </w:rPr>
        <w:t>T</w:t>
      </w:r>
      <w:r w:rsidR="001552F2">
        <w:rPr>
          <w:rFonts w:ascii="Times New Roman" w:hAnsi="Times New Roman" w:cs="Times New Roman"/>
          <w:sz w:val="24"/>
          <w:szCs w:val="24"/>
        </w:rPr>
        <w:t xml:space="preserve">able </w:t>
      </w:r>
      <w:r w:rsidR="00393191">
        <w:rPr>
          <w:rFonts w:ascii="Times New Roman" w:hAnsi="Times New Roman" w:cs="Times New Roman"/>
          <w:sz w:val="24"/>
          <w:szCs w:val="24"/>
        </w:rPr>
        <w:t>1</w:t>
      </w:r>
      <w:r w:rsidR="001552F2">
        <w:rPr>
          <w:rFonts w:ascii="Times New Roman" w:hAnsi="Times New Roman" w:cs="Times New Roman"/>
          <w:sz w:val="24"/>
          <w:szCs w:val="24"/>
        </w:rPr>
        <w:t xml:space="preserve">, with </w:t>
      </w:r>
      <w:r w:rsidR="00BA15BC">
        <w:rPr>
          <w:rFonts w:ascii="Times New Roman" w:hAnsi="Times New Roman" w:cs="Times New Roman"/>
          <w:sz w:val="24"/>
          <w:szCs w:val="24"/>
        </w:rPr>
        <w:t xml:space="preserve">log-transformed </w:t>
      </w:r>
      <w:r w:rsidR="001552F2">
        <w:rPr>
          <w:rFonts w:ascii="Times New Roman" w:hAnsi="Times New Roman" w:cs="Times New Roman"/>
          <w:sz w:val="24"/>
          <w:szCs w:val="24"/>
        </w:rPr>
        <w:t xml:space="preserve">host abundance at </w:t>
      </w:r>
      <w:r w:rsidR="00BA15BC">
        <w:rPr>
          <w:rFonts w:ascii="Times New Roman" w:hAnsi="Times New Roman" w:cs="Times New Roman"/>
          <w:sz w:val="24"/>
          <w:szCs w:val="24"/>
        </w:rPr>
        <w:t>plot</w:t>
      </w:r>
      <w:r w:rsidR="001552F2">
        <w:rPr>
          <w:rFonts w:ascii="Times New Roman" w:hAnsi="Times New Roman" w:cs="Times New Roman"/>
          <w:sz w:val="24"/>
          <w:szCs w:val="24"/>
        </w:rPr>
        <w:t>-level included as a covariate.</w:t>
      </w:r>
      <w:r w:rsidR="000E0E4E">
        <w:rPr>
          <w:rFonts w:ascii="Times New Roman" w:hAnsi="Times New Roman" w:cs="Times New Roman"/>
          <w:sz w:val="24"/>
          <w:szCs w:val="24"/>
        </w:rPr>
        <w:t xml:space="preserve"> Conditional and marginal R</w:t>
      </w:r>
      <w:r w:rsidR="000E0E4E">
        <w:rPr>
          <w:rFonts w:ascii="Times New Roman" w:hAnsi="Times New Roman" w:cs="Times New Roman"/>
          <w:sz w:val="24"/>
          <w:szCs w:val="24"/>
          <w:vertAlign w:val="superscript"/>
        </w:rPr>
        <w:t>2</w:t>
      </w:r>
      <w:r w:rsidR="000E0E4E">
        <w:rPr>
          <w:rFonts w:ascii="Times New Roman" w:hAnsi="Times New Roman" w:cs="Times New Roman"/>
          <w:sz w:val="24"/>
          <w:szCs w:val="24"/>
        </w:rPr>
        <w:t xml:space="preserve"> values are listed </w:t>
      </w:r>
      <w:r w:rsidR="004827D0">
        <w:rPr>
          <w:rFonts w:ascii="Times New Roman" w:hAnsi="Times New Roman" w:cs="Times New Roman"/>
          <w:sz w:val="24"/>
          <w:szCs w:val="24"/>
        </w:rPr>
        <w:t xml:space="preserve">in parentheses </w:t>
      </w:r>
      <w:r w:rsidR="000E0E4E">
        <w:rPr>
          <w:rFonts w:ascii="Times New Roman" w:hAnsi="Times New Roman" w:cs="Times New Roman"/>
          <w:sz w:val="24"/>
          <w:szCs w:val="24"/>
        </w:rPr>
        <w:t>for each model.</w:t>
      </w:r>
    </w:p>
    <w:tbl>
      <w:tblPr>
        <w:tblStyle w:val="TableGrid"/>
        <w:tblW w:w="4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84"/>
        <w:gridCol w:w="1584"/>
      </w:tblGrid>
      <w:tr w:rsidR="004579B4" w:rsidRPr="00B42BDD" w14:paraId="016FA478" w14:textId="77777777" w:rsidTr="00C3113D">
        <w:trPr>
          <w:trHeight w:val="432"/>
          <w:jc w:val="center"/>
        </w:trPr>
        <w:tc>
          <w:tcPr>
            <w:tcW w:w="1728" w:type="dxa"/>
            <w:tcBorders>
              <w:top w:val="single" w:sz="4" w:space="0" w:color="auto"/>
              <w:bottom w:val="single" w:sz="4" w:space="0" w:color="auto"/>
            </w:tcBorders>
            <w:vAlign w:val="center"/>
          </w:tcPr>
          <w:p w14:paraId="3F1044C4" w14:textId="77777777" w:rsidR="004579B4" w:rsidRPr="00B42BDD" w:rsidRDefault="004579B4" w:rsidP="00C3113D">
            <w:pPr>
              <w:tabs>
                <w:tab w:val="left" w:pos="72"/>
              </w:tabs>
              <w:jc w:val="center"/>
              <w:rPr>
                <w:rFonts w:ascii="Times New Roman" w:hAnsi="Times New Roman" w:cs="Times New Roman"/>
                <w:b/>
                <w:sz w:val="20"/>
                <w:szCs w:val="20"/>
              </w:rPr>
            </w:pPr>
          </w:p>
        </w:tc>
        <w:tc>
          <w:tcPr>
            <w:tcW w:w="1584" w:type="dxa"/>
            <w:tcBorders>
              <w:top w:val="single" w:sz="4" w:space="0" w:color="auto"/>
              <w:bottom w:val="single" w:sz="4" w:space="0" w:color="auto"/>
            </w:tcBorders>
            <w:vAlign w:val="center"/>
          </w:tcPr>
          <w:p w14:paraId="2A0C2D4E" w14:textId="19AE6B6F" w:rsidR="009026F0" w:rsidRDefault="004579B4" w:rsidP="003F5CC9">
            <w:pPr>
              <w:tabs>
                <w:tab w:val="left" w:pos="72"/>
              </w:tabs>
              <w:jc w:val="center"/>
              <w:rPr>
                <w:rFonts w:ascii="Times New Roman" w:hAnsi="Times New Roman" w:cs="Times New Roman"/>
                <w:sz w:val="20"/>
                <w:szCs w:val="20"/>
              </w:rPr>
            </w:pPr>
            <w:r>
              <w:rPr>
                <w:rFonts w:ascii="Times New Roman" w:hAnsi="Times New Roman" w:cs="Times New Roman"/>
                <w:sz w:val="20"/>
                <w:szCs w:val="20"/>
              </w:rPr>
              <w:t>Interaction</w:t>
            </w:r>
          </w:p>
          <w:p w14:paraId="50E95909" w14:textId="43214487" w:rsidR="003F5CC9" w:rsidRDefault="005D6D33" w:rsidP="009948BD">
            <w:pPr>
              <w:tabs>
                <w:tab w:val="left" w:pos="72"/>
              </w:tabs>
              <w:jc w:val="center"/>
              <w:rPr>
                <w:rFonts w:ascii="Times New Roman" w:hAnsi="Times New Roman" w:cs="Times New Roman"/>
                <w:sz w:val="20"/>
                <w:szCs w:val="20"/>
              </w:rPr>
            </w:pPr>
            <w:r>
              <w:rPr>
                <w:rFonts w:ascii="Times New Roman" w:hAnsi="Times New Roman" w:cs="Times New Roman"/>
                <w:sz w:val="20"/>
                <w:szCs w:val="20"/>
              </w:rPr>
              <w:t>D</w:t>
            </w:r>
            <w:r w:rsidR="004579B4">
              <w:rPr>
                <w:rFonts w:ascii="Times New Roman" w:hAnsi="Times New Roman" w:cs="Times New Roman"/>
                <w:sz w:val="20"/>
                <w:szCs w:val="20"/>
              </w:rPr>
              <w:t>egree</w:t>
            </w:r>
          </w:p>
          <w:p w14:paraId="6E2AE027" w14:textId="179F695B" w:rsidR="005D6D33" w:rsidRPr="005D6D33" w:rsidRDefault="0090603C" w:rsidP="009948BD">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w:t>
            </w:r>
            <w:r>
              <w:rPr>
                <w:rFonts w:ascii="Times New Roman" w:hAnsi="Times New Roman" w:cs="Times New Roman"/>
                <w:sz w:val="20"/>
                <w:szCs w:val="20"/>
              </w:rPr>
              <w:t>08</w:t>
            </w:r>
            <w:r w:rsidRPr="0090603C">
              <w:rPr>
                <w:rFonts w:ascii="Times New Roman" w:hAnsi="Times New Roman" w:cs="Times New Roman"/>
                <w:sz w:val="20"/>
                <w:szCs w:val="20"/>
              </w:rPr>
              <w:t>,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m=0.</w:t>
            </w:r>
            <w:r>
              <w:rPr>
                <w:rFonts w:ascii="Times New Roman" w:hAnsi="Times New Roman" w:cs="Times New Roman"/>
                <w:sz w:val="20"/>
                <w:szCs w:val="20"/>
              </w:rPr>
              <w:t>08</w:t>
            </w:r>
            <w:r w:rsidRPr="0090603C">
              <w:rPr>
                <w:rFonts w:ascii="Times New Roman" w:hAnsi="Times New Roman" w:cs="Times New Roman"/>
                <w:sz w:val="20"/>
                <w:szCs w:val="20"/>
              </w:rPr>
              <w:t>)</w:t>
            </w:r>
          </w:p>
        </w:tc>
        <w:tc>
          <w:tcPr>
            <w:tcW w:w="1584" w:type="dxa"/>
            <w:tcBorders>
              <w:top w:val="single" w:sz="4" w:space="0" w:color="auto"/>
              <w:bottom w:val="single" w:sz="4" w:space="0" w:color="auto"/>
            </w:tcBorders>
            <w:vAlign w:val="center"/>
          </w:tcPr>
          <w:p w14:paraId="65DBB45D" w14:textId="17C93B74" w:rsidR="009026F0" w:rsidRDefault="004579B4" w:rsidP="003F5CC9">
            <w:pPr>
              <w:tabs>
                <w:tab w:val="left" w:pos="72"/>
              </w:tabs>
              <w:jc w:val="center"/>
              <w:rPr>
                <w:rFonts w:ascii="Times New Roman" w:hAnsi="Times New Roman" w:cs="Times New Roman"/>
                <w:sz w:val="20"/>
                <w:szCs w:val="20"/>
              </w:rPr>
            </w:pPr>
            <w:r>
              <w:rPr>
                <w:rFonts w:ascii="Times New Roman" w:hAnsi="Times New Roman" w:cs="Times New Roman"/>
                <w:sz w:val="20"/>
                <w:szCs w:val="20"/>
              </w:rPr>
              <w:t>Interaction</w:t>
            </w:r>
          </w:p>
          <w:p w14:paraId="1335A81D" w14:textId="02B6A2B0" w:rsidR="003F5CC9" w:rsidRDefault="005D6D33" w:rsidP="009948BD">
            <w:pPr>
              <w:tabs>
                <w:tab w:val="left" w:pos="72"/>
              </w:tabs>
              <w:jc w:val="center"/>
              <w:rPr>
                <w:rFonts w:ascii="Times New Roman" w:hAnsi="Times New Roman" w:cs="Times New Roman"/>
                <w:sz w:val="20"/>
                <w:szCs w:val="20"/>
              </w:rPr>
            </w:pPr>
            <w:r>
              <w:rPr>
                <w:rFonts w:ascii="Times New Roman" w:hAnsi="Times New Roman" w:cs="Times New Roman"/>
                <w:sz w:val="20"/>
                <w:szCs w:val="20"/>
              </w:rPr>
              <w:t>C</w:t>
            </w:r>
            <w:r w:rsidR="004579B4">
              <w:rPr>
                <w:rFonts w:ascii="Times New Roman" w:hAnsi="Times New Roman" w:cs="Times New Roman"/>
                <w:sz w:val="20"/>
                <w:szCs w:val="20"/>
              </w:rPr>
              <w:t>loseness</w:t>
            </w:r>
          </w:p>
          <w:p w14:paraId="7DE626E9" w14:textId="0C97AF06" w:rsidR="005D6D33" w:rsidRPr="005D6D33" w:rsidRDefault="000E0E4E" w:rsidP="009948BD">
            <w:pPr>
              <w:tabs>
                <w:tab w:val="left" w:pos="72"/>
              </w:tabs>
              <w:jc w:val="center"/>
              <w:rPr>
                <w:rFonts w:ascii="Times New Roman" w:hAnsi="Times New Roman" w:cs="Times New Roman"/>
                <w:sz w:val="20"/>
                <w:szCs w:val="20"/>
              </w:rPr>
            </w:pPr>
            <w:r w:rsidRPr="0090603C">
              <w:rPr>
                <w:rFonts w:ascii="Times New Roman" w:hAnsi="Times New Roman" w:cs="Times New Roman"/>
                <w:sz w:val="20"/>
                <w:szCs w:val="20"/>
              </w:rPr>
              <w:t>(R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c=0.</w:t>
            </w:r>
            <w:r>
              <w:rPr>
                <w:rFonts w:ascii="Times New Roman" w:hAnsi="Times New Roman" w:cs="Times New Roman"/>
                <w:sz w:val="20"/>
                <w:szCs w:val="20"/>
              </w:rPr>
              <w:t>99</w:t>
            </w:r>
            <w:r w:rsidRPr="0090603C">
              <w:rPr>
                <w:rFonts w:ascii="Times New Roman" w:hAnsi="Times New Roman" w:cs="Times New Roman"/>
                <w:sz w:val="20"/>
                <w:szCs w:val="20"/>
              </w:rPr>
              <w:t>, R</w:t>
            </w:r>
            <w:r w:rsidRPr="0090603C">
              <w:rPr>
                <w:rFonts w:ascii="Times New Roman" w:hAnsi="Times New Roman" w:cs="Times New Roman"/>
                <w:sz w:val="20"/>
                <w:szCs w:val="20"/>
                <w:vertAlign w:val="superscript"/>
              </w:rPr>
              <w:t>2</w:t>
            </w:r>
            <w:r w:rsidRPr="0090603C">
              <w:rPr>
                <w:rFonts w:ascii="Times New Roman" w:hAnsi="Times New Roman" w:cs="Times New Roman"/>
                <w:sz w:val="20"/>
                <w:szCs w:val="20"/>
              </w:rPr>
              <w:t>m=0.</w:t>
            </w:r>
            <w:r>
              <w:rPr>
                <w:rFonts w:ascii="Times New Roman" w:hAnsi="Times New Roman" w:cs="Times New Roman"/>
                <w:sz w:val="20"/>
                <w:szCs w:val="20"/>
              </w:rPr>
              <w:t>54</w:t>
            </w:r>
            <w:r w:rsidRPr="0090603C">
              <w:rPr>
                <w:rFonts w:ascii="Times New Roman" w:hAnsi="Times New Roman" w:cs="Times New Roman"/>
                <w:sz w:val="20"/>
                <w:szCs w:val="20"/>
              </w:rPr>
              <w:t>)</w:t>
            </w:r>
          </w:p>
        </w:tc>
      </w:tr>
      <w:tr w:rsidR="00C3113D" w:rsidRPr="00355129" w14:paraId="6CAF344A" w14:textId="77777777" w:rsidTr="00C3113D">
        <w:trPr>
          <w:trHeight w:val="504"/>
          <w:jc w:val="center"/>
        </w:trPr>
        <w:tc>
          <w:tcPr>
            <w:tcW w:w="1728" w:type="dxa"/>
            <w:tcBorders>
              <w:top w:val="single" w:sz="4" w:space="0" w:color="auto"/>
            </w:tcBorders>
            <w:vAlign w:val="center"/>
          </w:tcPr>
          <w:p w14:paraId="330551C2" w14:textId="77777777" w:rsidR="00C3113D" w:rsidRPr="00B42BDD" w:rsidRDefault="00C3113D" w:rsidP="00C3113D">
            <w:pPr>
              <w:tabs>
                <w:tab w:val="left" w:pos="72"/>
              </w:tabs>
              <w:jc w:val="center"/>
              <w:rPr>
                <w:rFonts w:ascii="Times New Roman" w:hAnsi="Times New Roman" w:cs="Times New Roman"/>
                <w:b/>
                <w:sz w:val="20"/>
                <w:szCs w:val="20"/>
              </w:rPr>
            </w:pPr>
          </w:p>
        </w:tc>
        <w:tc>
          <w:tcPr>
            <w:tcW w:w="1584" w:type="dxa"/>
            <w:tcBorders>
              <w:top w:val="single" w:sz="4" w:space="0" w:color="auto"/>
            </w:tcBorders>
            <w:vAlign w:val="center"/>
          </w:tcPr>
          <w:p w14:paraId="56096634" w14:textId="1A724A97" w:rsidR="00C3113D" w:rsidRPr="00355129" w:rsidRDefault="00C3113D" w:rsidP="00C3113D">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5015F">
              <w:rPr>
                <w:rFonts w:ascii="Times New Roman" w:hAnsi="Times New Roman" w:cs="Times New Roman"/>
                <w:sz w:val="20"/>
                <w:szCs w:val="20"/>
              </w:rPr>
              <w:t>z</w:t>
            </w:r>
            <w:r w:rsidRPr="00355129">
              <w:rPr>
                <w:rFonts w:ascii="Times New Roman" w:hAnsi="Times New Roman" w:cs="Times New Roman"/>
                <w:sz w:val="20"/>
                <w:szCs w:val="20"/>
              </w:rPr>
              <w:t>-value</w:t>
            </w:r>
          </w:p>
          <w:p w14:paraId="19D19E15" w14:textId="41A2A9BD" w:rsidR="00C3113D" w:rsidRPr="00355129" w:rsidRDefault="00C3113D" w:rsidP="00C3113D">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c>
          <w:tcPr>
            <w:tcW w:w="1584" w:type="dxa"/>
            <w:tcBorders>
              <w:top w:val="single" w:sz="4" w:space="0" w:color="auto"/>
            </w:tcBorders>
            <w:vAlign w:val="center"/>
          </w:tcPr>
          <w:p w14:paraId="735B59F8" w14:textId="77777777" w:rsidR="00C3113D" w:rsidRPr="00355129" w:rsidRDefault="00C3113D" w:rsidP="00C3113D">
            <w:pPr>
              <w:tabs>
                <w:tab w:val="left" w:pos="72"/>
              </w:tabs>
              <w:jc w:val="both"/>
              <w:rPr>
                <w:rFonts w:ascii="Times New Roman" w:hAnsi="Times New Roman" w:cs="Times New Roman"/>
                <w:sz w:val="20"/>
                <w:szCs w:val="20"/>
              </w:rPr>
            </w:pPr>
            <w:r>
              <w:rPr>
                <w:rFonts w:ascii="Times New Roman" w:hAnsi="Times New Roman" w:cs="Times New Roman"/>
                <w:sz w:val="20"/>
                <w:szCs w:val="20"/>
              </w:rPr>
              <w:tab/>
            </w:r>
            <w:r w:rsidRPr="00355129">
              <w:rPr>
                <w:rFonts w:ascii="Times New Roman" w:hAnsi="Times New Roman" w:cs="Times New Roman"/>
                <w:sz w:val="20"/>
                <w:szCs w:val="20"/>
              </w:rPr>
              <w: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t-value</w:t>
            </w:r>
          </w:p>
          <w:p w14:paraId="333E00BD" w14:textId="12977CFA" w:rsidR="00C3113D" w:rsidRPr="00355129" w:rsidRDefault="00C3113D" w:rsidP="00C3113D">
            <w:pPr>
              <w:tabs>
                <w:tab w:val="left" w:pos="72"/>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ab/>
            </w:r>
            <w:r w:rsidRPr="00355129">
              <w:rPr>
                <w:rFonts w:ascii="Times New Roman" w:hAnsi="Times New Roman" w:cs="Times New Roman"/>
                <w:color w:val="202124"/>
                <w:sz w:val="20"/>
                <w:szCs w:val="20"/>
                <w:shd w:val="clear" w:color="auto" w:fill="FFFFFF"/>
              </w:rPr>
              <w:t>±</w:t>
            </w:r>
            <w:r w:rsidRPr="00355129">
              <w:rPr>
                <w:rFonts w:ascii="Times New Roman" w:hAnsi="Times New Roman" w:cs="Times New Roman"/>
                <w:sz w:val="20"/>
                <w:szCs w:val="20"/>
              </w:rPr>
              <w:t>S</w:t>
            </w:r>
            <w:r>
              <w:rPr>
                <w:rFonts w:ascii="Times New Roman" w:hAnsi="Times New Roman" w:cs="Times New Roman"/>
                <w:sz w:val="20"/>
                <w:szCs w:val="20"/>
              </w:rPr>
              <w: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5129">
              <w:rPr>
                <w:rFonts w:ascii="Times New Roman" w:hAnsi="Times New Roman" w:cs="Times New Roman"/>
                <w:sz w:val="20"/>
                <w:szCs w:val="20"/>
              </w:rPr>
              <w:t>p-value</w:t>
            </w:r>
          </w:p>
        </w:tc>
      </w:tr>
      <w:tr w:rsidR="004579B4" w:rsidRPr="005818A7" w14:paraId="25D2F355" w14:textId="77777777" w:rsidTr="00C3113D">
        <w:trPr>
          <w:trHeight w:val="504"/>
          <w:jc w:val="center"/>
        </w:trPr>
        <w:tc>
          <w:tcPr>
            <w:tcW w:w="1728" w:type="dxa"/>
            <w:vAlign w:val="center"/>
          </w:tcPr>
          <w:p w14:paraId="1875EEBA"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Canopy cover</w:t>
            </w:r>
          </w:p>
        </w:tc>
        <w:tc>
          <w:tcPr>
            <w:tcW w:w="1584" w:type="dxa"/>
            <w:vAlign w:val="center"/>
          </w:tcPr>
          <w:p w14:paraId="7F540226" w14:textId="7CD0AD5D"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078</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092D6B" w:rsidRPr="009948BD">
              <w:rPr>
                <w:rFonts w:ascii="Times New Roman" w:hAnsi="Times New Roman" w:cs="Times New Roman"/>
                <w:sz w:val="20"/>
                <w:szCs w:val="20"/>
              </w:rPr>
              <w:t>1</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910</w:t>
            </w:r>
          </w:p>
          <w:p w14:paraId="54E36EEE" w14:textId="48B88F0E"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w:t>
            </w:r>
            <w:r w:rsidR="00EA6861" w:rsidRPr="009948BD">
              <w:rPr>
                <w:rFonts w:ascii="Times New Roman" w:hAnsi="Times New Roman" w:cs="Times New Roman"/>
                <w:sz w:val="20"/>
                <w:szCs w:val="20"/>
              </w:rPr>
              <w:t>41</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056</w:t>
            </w:r>
          </w:p>
        </w:tc>
        <w:tc>
          <w:tcPr>
            <w:tcW w:w="1584" w:type="dxa"/>
            <w:vAlign w:val="center"/>
          </w:tcPr>
          <w:p w14:paraId="34237581" w14:textId="3E89B6D2" w:rsidR="004579B4" w:rsidRPr="009948BD" w:rsidRDefault="004579B4"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0.</w:t>
            </w:r>
            <w:r w:rsidR="00FE1510" w:rsidRPr="009948BD">
              <w:rPr>
                <w:rFonts w:ascii="Times New Roman" w:hAnsi="Times New Roman" w:cs="Times New Roman"/>
                <w:b/>
                <w:bCs/>
                <w:sz w:val="20"/>
                <w:szCs w:val="20"/>
              </w:rPr>
              <w:t>04</w:t>
            </w:r>
            <w:r w:rsidR="009948BD" w:rsidRPr="009948BD">
              <w:rPr>
                <w:rFonts w:ascii="Times New Roman" w:hAnsi="Times New Roman" w:cs="Times New Roman"/>
                <w:b/>
                <w:bCs/>
                <w:sz w:val="20"/>
                <w:szCs w:val="20"/>
              </w:rPr>
              <w:t>8</w:t>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00FE1510" w:rsidRPr="009948BD">
              <w:rPr>
                <w:rFonts w:ascii="Times New Roman" w:hAnsi="Times New Roman" w:cs="Times New Roman"/>
                <w:b/>
                <w:bCs/>
                <w:sz w:val="20"/>
                <w:szCs w:val="20"/>
              </w:rPr>
              <w:t>2</w:t>
            </w:r>
            <w:r w:rsidRPr="009948BD">
              <w:rPr>
                <w:rFonts w:ascii="Times New Roman" w:hAnsi="Times New Roman" w:cs="Times New Roman"/>
                <w:b/>
                <w:bCs/>
                <w:sz w:val="20"/>
                <w:szCs w:val="20"/>
              </w:rPr>
              <w:t>.</w:t>
            </w:r>
            <w:r w:rsidR="009948BD" w:rsidRPr="009948BD">
              <w:rPr>
                <w:rFonts w:ascii="Times New Roman" w:hAnsi="Times New Roman" w:cs="Times New Roman"/>
                <w:b/>
                <w:bCs/>
                <w:sz w:val="20"/>
                <w:szCs w:val="20"/>
              </w:rPr>
              <w:t>188</w:t>
            </w:r>
          </w:p>
          <w:p w14:paraId="4F5FB5EC" w14:textId="14EAFE00" w:rsidR="004579B4" w:rsidRPr="009948BD" w:rsidRDefault="004579B4"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0.</w:t>
            </w:r>
            <w:r w:rsidR="00FE1510" w:rsidRPr="009948BD">
              <w:rPr>
                <w:rFonts w:ascii="Times New Roman" w:hAnsi="Times New Roman" w:cs="Times New Roman"/>
                <w:b/>
                <w:bCs/>
                <w:sz w:val="20"/>
                <w:szCs w:val="20"/>
              </w:rPr>
              <w:t>0</w:t>
            </w:r>
            <w:r w:rsidR="009948BD" w:rsidRPr="009948BD">
              <w:rPr>
                <w:rFonts w:ascii="Times New Roman" w:hAnsi="Times New Roman" w:cs="Times New Roman"/>
                <w:b/>
                <w:bCs/>
                <w:sz w:val="20"/>
                <w:szCs w:val="20"/>
              </w:rPr>
              <w:t>22</w:t>
            </w:r>
            <w:r w:rsidRPr="009948BD">
              <w:rPr>
                <w:rFonts w:ascii="Times New Roman" w:hAnsi="Times New Roman" w:cs="Times New Roman"/>
                <w:b/>
                <w:bCs/>
                <w:sz w:val="20"/>
                <w:szCs w:val="20"/>
              </w:rPr>
              <w:tab/>
            </w:r>
            <w:r w:rsidR="00606962" w:rsidRPr="009948BD">
              <w:rPr>
                <w:rFonts w:ascii="Times New Roman" w:hAnsi="Times New Roman" w:cs="Times New Roman"/>
                <w:b/>
                <w:bCs/>
                <w:sz w:val="20"/>
                <w:szCs w:val="20"/>
              </w:rPr>
              <w:tab/>
            </w:r>
            <w:r w:rsidR="00606962"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0012616A" w:rsidRPr="009948BD">
              <w:rPr>
                <w:rFonts w:ascii="Times New Roman" w:hAnsi="Times New Roman" w:cs="Times New Roman"/>
                <w:b/>
                <w:bCs/>
                <w:sz w:val="20"/>
                <w:szCs w:val="20"/>
              </w:rPr>
              <w:tab/>
            </w:r>
            <w:r w:rsidRPr="009948BD">
              <w:rPr>
                <w:rFonts w:ascii="Times New Roman" w:hAnsi="Times New Roman" w:cs="Times New Roman"/>
                <w:b/>
                <w:bCs/>
                <w:sz w:val="20"/>
                <w:szCs w:val="20"/>
              </w:rPr>
              <w:t>0.</w:t>
            </w:r>
            <w:r w:rsidR="00FE1510" w:rsidRPr="009948BD">
              <w:rPr>
                <w:rFonts w:ascii="Times New Roman" w:hAnsi="Times New Roman" w:cs="Times New Roman"/>
                <w:b/>
                <w:bCs/>
                <w:sz w:val="20"/>
                <w:szCs w:val="20"/>
              </w:rPr>
              <w:t>0</w:t>
            </w:r>
            <w:r w:rsidR="009948BD" w:rsidRPr="009948BD">
              <w:rPr>
                <w:rFonts w:ascii="Times New Roman" w:hAnsi="Times New Roman" w:cs="Times New Roman"/>
                <w:b/>
                <w:bCs/>
                <w:sz w:val="20"/>
                <w:szCs w:val="20"/>
              </w:rPr>
              <w:t>32</w:t>
            </w:r>
          </w:p>
        </w:tc>
      </w:tr>
      <w:tr w:rsidR="004579B4" w:rsidRPr="005818A7" w14:paraId="44A40792" w14:textId="77777777" w:rsidTr="00C3113D">
        <w:trPr>
          <w:trHeight w:val="504"/>
          <w:jc w:val="center"/>
        </w:trPr>
        <w:tc>
          <w:tcPr>
            <w:tcW w:w="1728" w:type="dxa"/>
            <w:vAlign w:val="center"/>
          </w:tcPr>
          <w:p w14:paraId="28CDBA21"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(lying)</w:t>
            </w:r>
          </w:p>
        </w:tc>
        <w:tc>
          <w:tcPr>
            <w:tcW w:w="1584" w:type="dxa"/>
            <w:vAlign w:val="center"/>
          </w:tcPr>
          <w:p w14:paraId="776A4AF1" w14:textId="128E7084"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9948BD" w:rsidRPr="009948BD">
              <w:rPr>
                <w:rFonts w:ascii="Times New Roman" w:hAnsi="Times New Roman" w:cs="Times New Roman"/>
                <w:sz w:val="20"/>
                <w:szCs w:val="20"/>
              </w:rPr>
              <w:t>47</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Pr="009948BD">
              <w:rPr>
                <w:rFonts w:ascii="Times New Roman" w:hAnsi="Times New Roman" w:cs="Times New Roman"/>
                <w:sz w:val="20"/>
                <w:szCs w:val="20"/>
              </w:rPr>
              <w:t>1.</w:t>
            </w:r>
            <w:r w:rsidR="009948BD" w:rsidRPr="009948BD">
              <w:rPr>
                <w:rFonts w:ascii="Times New Roman" w:hAnsi="Times New Roman" w:cs="Times New Roman"/>
                <w:sz w:val="20"/>
                <w:szCs w:val="20"/>
              </w:rPr>
              <w:t>390</w:t>
            </w:r>
          </w:p>
          <w:p w14:paraId="43CA0047" w14:textId="34D6B374"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9948BD" w:rsidRPr="009948BD">
              <w:rPr>
                <w:rFonts w:ascii="Times New Roman" w:hAnsi="Times New Roman" w:cs="Times New Roman"/>
                <w:sz w:val="20"/>
                <w:szCs w:val="20"/>
              </w:rPr>
              <w:t>34</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164</w:t>
            </w:r>
          </w:p>
        </w:tc>
        <w:tc>
          <w:tcPr>
            <w:tcW w:w="1584" w:type="dxa"/>
            <w:vAlign w:val="center"/>
          </w:tcPr>
          <w:p w14:paraId="37798008" w14:textId="1A862CEE" w:rsidR="004579B4"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&lt;-</w:t>
            </w:r>
            <w:r w:rsidR="004579B4" w:rsidRPr="009948BD">
              <w:rPr>
                <w:rFonts w:ascii="Times New Roman" w:hAnsi="Times New Roman" w:cs="Times New Roman"/>
                <w:sz w:val="20"/>
                <w:szCs w:val="20"/>
              </w:rPr>
              <w:t>0.</w:t>
            </w:r>
            <w:r w:rsidRPr="009948BD">
              <w:rPr>
                <w:rFonts w:ascii="Times New Roman" w:hAnsi="Times New Roman" w:cs="Times New Roman"/>
                <w:sz w:val="20"/>
                <w:szCs w:val="20"/>
              </w:rPr>
              <w:t>001</w:t>
            </w:r>
            <w:r w:rsidR="004579B4"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004579B4" w:rsidRPr="009948BD">
              <w:rPr>
                <w:rFonts w:ascii="Times New Roman" w:hAnsi="Times New Roman" w:cs="Times New Roman"/>
                <w:sz w:val="20"/>
                <w:szCs w:val="20"/>
              </w:rPr>
              <w:t>0.</w:t>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15</w:t>
            </w:r>
          </w:p>
          <w:p w14:paraId="4B317D62" w14:textId="026AEF12"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FE1510"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016</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FE1510" w:rsidRPr="009948BD">
              <w:rPr>
                <w:rFonts w:ascii="Times New Roman" w:hAnsi="Times New Roman" w:cs="Times New Roman"/>
                <w:sz w:val="20"/>
                <w:szCs w:val="20"/>
              </w:rPr>
              <w:tab/>
            </w:r>
            <w:r w:rsidR="00FE1510"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988</w:t>
            </w:r>
          </w:p>
        </w:tc>
      </w:tr>
      <w:tr w:rsidR="004579B4" w:rsidRPr="00CF350C" w14:paraId="2A6230D7" w14:textId="77777777" w:rsidTr="00C3113D">
        <w:trPr>
          <w:trHeight w:val="504"/>
          <w:jc w:val="center"/>
        </w:trPr>
        <w:tc>
          <w:tcPr>
            <w:tcW w:w="1728" w:type="dxa"/>
            <w:vAlign w:val="center"/>
          </w:tcPr>
          <w:p w14:paraId="63C34640"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Deadwood DBH sum (standing)</w:t>
            </w:r>
          </w:p>
        </w:tc>
        <w:tc>
          <w:tcPr>
            <w:tcW w:w="1584" w:type="dxa"/>
            <w:vAlign w:val="center"/>
          </w:tcPr>
          <w:p w14:paraId="556AF9C3" w14:textId="22D02528"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w:t>
            </w:r>
            <w:r w:rsidR="00092D6B"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02</w:t>
            </w:r>
            <w:r w:rsidR="00EA6861" w:rsidRPr="009948BD">
              <w:rPr>
                <w:rFonts w:ascii="Times New Roman" w:hAnsi="Times New Roman" w:cs="Times New Roman"/>
                <w:sz w:val="20"/>
                <w:szCs w:val="20"/>
              </w:rPr>
              <w:t>2</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EA6861" w:rsidRPr="009948BD">
              <w:rPr>
                <w:rFonts w:ascii="Times New Roman" w:hAnsi="Times New Roman" w:cs="Times New Roman"/>
                <w:sz w:val="20"/>
                <w:szCs w:val="20"/>
              </w:rPr>
              <w:tab/>
            </w:r>
            <w:r w:rsidR="00EA6861" w:rsidRPr="009948BD">
              <w:rPr>
                <w:rFonts w:ascii="Times New Roman" w:hAnsi="Times New Roman" w:cs="Times New Roman"/>
                <w:sz w:val="20"/>
                <w:szCs w:val="20"/>
              </w:rPr>
              <w:tab/>
            </w:r>
            <w:r w:rsidR="00EA6861"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000279E8" w:rsidRPr="009948BD">
              <w:rPr>
                <w:rFonts w:ascii="Times New Roman" w:hAnsi="Times New Roman" w:cs="Times New Roman"/>
                <w:sz w:val="20"/>
                <w:szCs w:val="20"/>
              </w:rPr>
              <w:t>0</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630</w:t>
            </w:r>
          </w:p>
          <w:p w14:paraId="03FC98FE" w14:textId="4869992C"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092D6B" w:rsidRPr="009948BD">
              <w:rPr>
                <w:rFonts w:ascii="Times New Roman" w:hAnsi="Times New Roman" w:cs="Times New Roman"/>
                <w:sz w:val="20"/>
                <w:szCs w:val="20"/>
              </w:rPr>
              <w:t>36</w:t>
            </w:r>
            <w:r w:rsidR="00092D6B"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529</w:t>
            </w:r>
          </w:p>
        </w:tc>
        <w:tc>
          <w:tcPr>
            <w:tcW w:w="1584" w:type="dxa"/>
            <w:vAlign w:val="center"/>
          </w:tcPr>
          <w:p w14:paraId="0C85F203" w14:textId="7A966F95"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00</w:t>
            </w:r>
            <w:r w:rsidR="009948BD" w:rsidRPr="009948BD">
              <w:rPr>
                <w:rFonts w:ascii="Times New Roman" w:hAnsi="Times New Roman" w:cs="Times New Roman"/>
                <w:sz w:val="20"/>
                <w:szCs w:val="20"/>
              </w:rPr>
              <w:t>7</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00FE1510" w:rsidRPr="009948BD">
              <w:rPr>
                <w:rFonts w:ascii="Times New Roman" w:hAnsi="Times New Roman" w:cs="Times New Roman"/>
                <w:sz w:val="20"/>
                <w:szCs w:val="20"/>
              </w:rPr>
              <w:t>0</w:t>
            </w:r>
            <w:r w:rsidRPr="009948BD">
              <w:rPr>
                <w:rFonts w:ascii="Times New Roman" w:hAnsi="Times New Roman" w:cs="Times New Roman"/>
                <w:sz w:val="20"/>
                <w:szCs w:val="20"/>
              </w:rPr>
              <w:t>.</w:t>
            </w:r>
            <w:r w:rsidR="009948BD" w:rsidRPr="009948BD">
              <w:rPr>
                <w:rFonts w:ascii="Times New Roman" w:hAnsi="Times New Roman" w:cs="Times New Roman"/>
                <w:sz w:val="20"/>
                <w:szCs w:val="20"/>
              </w:rPr>
              <w:t>410</w:t>
            </w:r>
          </w:p>
          <w:p w14:paraId="09A2173D" w14:textId="5C10959C"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w:t>
            </w:r>
            <w:r w:rsidR="009948BD" w:rsidRPr="009948BD">
              <w:rPr>
                <w:rFonts w:ascii="Times New Roman" w:hAnsi="Times New Roman" w:cs="Times New Roman"/>
                <w:sz w:val="20"/>
                <w:szCs w:val="20"/>
              </w:rPr>
              <w:t>16</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682</w:t>
            </w:r>
          </w:p>
        </w:tc>
      </w:tr>
      <w:tr w:rsidR="004579B4" w:rsidRPr="005818A7" w14:paraId="414E4654" w14:textId="77777777" w:rsidTr="00C3113D">
        <w:trPr>
          <w:trHeight w:val="504"/>
          <w:jc w:val="center"/>
        </w:trPr>
        <w:tc>
          <w:tcPr>
            <w:tcW w:w="1728" w:type="dxa"/>
            <w:vAlign w:val="center"/>
          </w:tcPr>
          <w:p w14:paraId="13F86BFE"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Deciduous tree share (%)</w:t>
            </w:r>
          </w:p>
        </w:tc>
        <w:tc>
          <w:tcPr>
            <w:tcW w:w="1584" w:type="dxa"/>
            <w:vAlign w:val="center"/>
          </w:tcPr>
          <w:p w14:paraId="3C53B87B" w14:textId="0FE734AA"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EA6861" w:rsidRPr="009948BD">
              <w:rPr>
                <w:rFonts w:ascii="Times New Roman" w:hAnsi="Times New Roman" w:cs="Times New Roman"/>
                <w:sz w:val="20"/>
                <w:szCs w:val="20"/>
              </w:rPr>
              <w:t>56</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001D4783">
              <w:rPr>
                <w:rFonts w:ascii="Times New Roman" w:hAnsi="Times New Roman" w:cs="Times New Roman"/>
                <w:sz w:val="20"/>
                <w:szCs w:val="20"/>
              </w:rPr>
              <w:tab/>
            </w:r>
            <w:r w:rsidR="00092D6B" w:rsidRPr="009948BD">
              <w:rPr>
                <w:rFonts w:ascii="Times New Roman" w:hAnsi="Times New Roman" w:cs="Times New Roman"/>
                <w:sz w:val="20"/>
                <w:szCs w:val="20"/>
              </w:rPr>
              <w:t>-1</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271</w:t>
            </w:r>
          </w:p>
          <w:p w14:paraId="72D90BEA" w14:textId="2ECF0B90"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w:t>
            </w:r>
            <w:r w:rsidR="00EA6861" w:rsidRPr="009948BD">
              <w:rPr>
                <w:rFonts w:ascii="Times New Roman" w:hAnsi="Times New Roman" w:cs="Times New Roman"/>
                <w:sz w:val="20"/>
                <w:szCs w:val="20"/>
              </w:rPr>
              <w:t>44</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204</w:t>
            </w:r>
          </w:p>
        </w:tc>
        <w:tc>
          <w:tcPr>
            <w:tcW w:w="1584" w:type="dxa"/>
            <w:vAlign w:val="center"/>
          </w:tcPr>
          <w:p w14:paraId="0BAB09EB" w14:textId="6C82926C"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w:t>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w:t>
            </w:r>
            <w:r w:rsidR="009948BD" w:rsidRPr="009948BD">
              <w:rPr>
                <w:rFonts w:ascii="Times New Roman" w:hAnsi="Times New Roman" w:cs="Times New Roman"/>
                <w:sz w:val="20"/>
                <w:szCs w:val="20"/>
              </w:rPr>
              <w:t>10</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w:t>
            </w:r>
            <w:r w:rsidR="0012616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463</w:t>
            </w:r>
          </w:p>
          <w:p w14:paraId="3BA8443A" w14:textId="78833410"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t>0.</w:t>
            </w:r>
            <w:r w:rsidR="00FE1510" w:rsidRPr="009948BD">
              <w:rPr>
                <w:rFonts w:ascii="Times New Roman" w:hAnsi="Times New Roman" w:cs="Times New Roman"/>
                <w:sz w:val="20"/>
                <w:szCs w:val="20"/>
              </w:rPr>
              <w:t>0</w:t>
            </w:r>
            <w:r w:rsidR="009948BD" w:rsidRPr="009948BD">
              <w:rPr>
                <w:rFonts w:ascii="Times New Roman" w:hAnsi="Times New Roman" w:cs="Times New Roman"/>
                <w:sz w:val="20"/>
                <w:szCs w:val="20"/>
              </w:rPr>
              <w:t>22</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t>0.</w:t>
            </w:r>
            <w:r w:rsidR="009948BD" w:rsidRPr="009948BD">
              <w:rPr>
                <w:rFonts w:ascii="Times New Roman" w:hAnsi="Times New Roman" w:cs="Times New Roman"/>
                <w:sz w:val="20"/>
                <w:szCs w:val="20"/>
              </w:rPr>
              <w:t>645</w:t>
            </w:r>
          </w:p>
        </w:tc>
      </w:tr>
      <w:tr w:rsidR="004579B4" w:rsidRPr="005818A7" w14:paraId="171A4497" w14:textId="77777777" w:rsidTr="00C3113D">
        <w:trPr>
          <w:trHeight w:val="504"/>
          <w:jc w:val="center"/>
        </w:trPr>
        <w:tc>
          <w:tcPr>
            <w:tcW w:w="1728" w:type="dxa"/>
            <w:vAlign w:val="center"/>
          </w:tcPr>
          <w:p w14:paraId="72ECD583"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ENL</w:t>
            </w:r>
          </w:p>
        </w:tc>
        <w:tc>
          <w:tcPr>
            <w:tcW w:w="1584" w:type="dxa"/>
            <w:vAlign w:val="center"/>
          </w:tcPr>
          <w:p w14:paraId="02C7E9FF" w14:textId="3A8D18F4"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092D6B" w:rsidRPr="009948BD">
              <w:rPr>
                <w:rFonts w:ascii="Times New Roman" w:hAnsi="Times New Roman" w:cs="Times New Roman"/>
                <w:sz w:val="20"/>
                <w:szCs w:val="20"/>
              </w:rPr>
              <w:t>1</w:t>
            </w:r>
            <w:r w:rsidR="00EA6861" w:rsidRPr="009948BD">
              <w:rPr>
                <w:rFonts w:ascii="Times New Roman" w:hAnsi="Times New Roman" w:cs="Times New Roman"/>
                <w:sz w:val="20"/>
                <w:szCs w:val="20"/>
              </w:rPr>
              <w:t>3</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92D6B" w:rsidRPr="009948BD">
              <w:rPr>
                <w:rFonts w:ascii="Times New Roman" w:hAnsi="Times New Roman" w:cs="Times New Roman"/>
                <w:sz w:val="20"/>
                <w:szCs w:val="20"/>
              </w:rPr>
              <w:t>0</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356</w:t>
            </w:r>
          </w:p>
          <w:p w14:paraId="4A688239" w14:textId="0D699DBF" w:rsidR="004579B4" w:rsidRPr="009948BD" w:rsidRDefault="009026F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r>
            <w:r w:rsidR="004579B4" w:rsidRPr="009948BD">
              <w:rPr>
                <w:rFonts w:ascii="Times New Roman" w:hAnsi="Times New Roman" w:cs="Times New Roman"/>
                <w:sz w:val="20"/>
                <w:szCs w:val="20"/>
              </w:rPr>
              <w:t>0.</w:t>
            </w:r>
            <w:r w:rsidR="00EA6861" w:rsidRPr="009948BD">
              <w:rPr>
                <w:rFonts w:ascii="Times New Roman" w:hAnsi="Times New Roman" w:cs="Times New Roman"/>
                <w:sz w:val="20"/>
                <w:szCs w:val="20"/>
              </w:rPr>
              <w:t>036</w:t>
            </w:r>
            <w:r w:rsidR="004579B4"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4579B4" w:rsidRPr="009948BD">
              <w:rPr>
                <w:rFonts w:ascii="Times New Roman" w:hAnsi="Times New Roman" w:cs="Times New Roman"/>
                <w:sz w:val="20"/>
                <w:szCs w:val="20"/>
              </w:rPr>
              <w:t>0.</w:t>
            </w:r>
            <w:r w:rsidR="00EA6861" w:rsidRPr="009948BD">
              <w:rPr>
                <w:rFonts w:ascii="Times New Roman" w:hAnsi="Times New Roman" w:cs="Times New Roman"/>
                <w:sz w:val="20"/>
                <w:szCs w:val="20"/>
              </w:rPr>
              <w:t>722</w:t>
            </w:r>
          </w:p>
        </w:tc>
        <w:tc>
          <w:tcPr>
            <w:tcW w:w="1584" w:type="dxa"/>
            <w:vAlign w:val="center"/>
          </w:tcPr>
          <w:p w14:paraId="2658B375" w14:textId="09C2C922"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w:t>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00</w:t>
            </w:r>
            <w:r w:rsidR="009948BD" w:rsidRPr="009948BD">
              <w:rPr>
                <w:rFonts w:ascii="Times New Roman" w:hAnsi="Times New Roman" w:cs="Times New Roman"/>
                <w:sz w:val="20"/>
                <w:szCs w:val="20"/>
              </w:rPr>
              <w:t>8</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Pr="009948BD">
              <w:rPr>
                <w:rFonts w:ascii="Times New Roman" w:hAnsi="Times New Roman" w:cs="Times New Roman"/>
                <w:sz w:val="20"/>
                <w:szCs w:val="20"/>
              </w:rPr>
              <w:t>-</w:t>
            </w:r>
            <w:r w:rsidR="000648DA" w:rsidRPr="009948BD">
              <w:rPr>
                <w:rFonts w:ascii="Times New Roman" w:hAnsi="Times New Roman" w:cs="Times New Roman"/>
                <w:sz w:val="20"/>
                <w:szCs w:val="20"/>
              </w:rPr>
              <w:tab/>
            </w:r>
            <w:r w:rsidR="00FE1510" w:rsidRPr="009948BD">
              <w:rPr>
                <w:rFonts w:ascii="Times New Roman" w:hAnsi="Times New Roman" w:cs="Times New Roman"/>
                <w:sz w:val="20"/>
                <w:szCs w:val="20"/>
              </w:rPr>
              <w:t>0</w:t>
            </w:r>
            <w:r w:rsidRPr="009948BD">
              <w:rPr>
                <w:rFonts w:ascii="Times New Roman" w:hAnsi="Times New Roman" w:cs="Times New Roman"/>
                <w:sz w:val="20"/>
                <w:szCs w:val="20"/>
              </w:rPr>
              <w:t>.</w:t>
            </w:r>
            <w:r w:rsidR="009948BD" w:rsidRPr="009948BD">
              <w:rPr>
                <w:rFonts w:ascii="Times New Roman" w:hAnsi="Times New Roman" w:cs="Times New Roman"/>
                <w:sz w:val="20"/>
                <w:szCs w:val="20"/>
              </w:rPr>
              <w:t>455</w:t>
            </w:r>
          </w:p>
          <w:p w14:paraId="33E94574" w14:textId="648E194C"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01</w:t>
            </w:r>
            <w:r w:rsidR="009948BD" w:rsidRPr="009948BD">
              <w:rPr>
                <w:rFonts w:ascii="Times New Roman" w:hAnsi="Times New Roman" w:cs="Times New Roman"/>
                <w:sz w:val="20"/>
                <w:szCs w:val="20"/>
              </w:rPr>
              <w:t>7</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650</w:t>
            </w:r>
          </w:p>
        </w:tc>
      </w:tr>
      <w:tr w:rsidR="004579B4" w:rsidRPr="005818A7" w14:paraId="75436B75" w14:textId="77777777" w:rsidTr="00C3113D">
        <w:trPr>
          <w:trHeight w:val="504"/>
          <w:jc w:val="center"/>
        </w:trPr>
        <w:tc>
          <w:tcPr>
            <w:tcW w:w="1728" w:type="dxa"/>
            <w:vAlign w:val="center"/>
          </w:tcPr>
          <w:p w14:paraId="65C61957"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Elevation</w:t>
            </w:r>
          </w:p>
        </w:tc>
        <w:tc>
          <w:tcPr>
            <w:tcW w:w="1584" w:type="dxa"/>
            <w:vAlign w:val="center"/>
          </w:tcPr>
          <w:p w14:paraId="7BC6F931" w14:textId="27129B94" w:rsidR="004579B4" w:rsidRPr="009948BD" w:rsidRDefault="00EA6861"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279E8" w:rsidRPr="009948BD">
              <w:rPr>
                <w:rFonts w:ascii="Times New Roman" w:hAnsi="Times New Roman" w:cs="Times New Roman"/>
                <w:sz w:val="20"/>
                <w:szCs w:val="20"/>
              </w:rPr>
              <w:t>-</w:t>
            </w:r>
            <w:r w:rsidR="004579B4" w:rsidRPr="009948BD">
              <w:rPr>
                <w:rFonts w:ascii="Times New Roman" w:hAnsi="Times New Roman" w:cs="Times New Roman"/>
                <w:sz w:val="20"/>
                <w:szCs w:val="20"/>
              </w:rPr>
              <w:t>0.</w:t>
            </w:r>
            <w:r w:rsidR="000279E8" w:rsidRPr="009948BD">
              <w:rPr>
                <w:rFonts w:ascii="Times New Roman" w:hAnsi="Times New Roman" w:cs="Times New Roman"/>
                <w:sz w:val="20"/>
                <w:szCs w:val="20"/>
              </w:rPr>
              <w:t>0</w:t>
            </w:r>
            <w:r w:rsidR="00092D6B" w:rsidRPr="009948BD">
              <w:rPr>
                <w:rFonts w:ascii="Times New Roman" w:hAnsi="Times New Roman" w:cs="Times New Roman"/>
                <w:sz w:val="20"/>
                <w:szCs w:val="20"/>
              </w:rPr>
              <w:t>2</w:t>
            </w:r>
            <w:r w:rsidRPr="009948BD">
              <w:rPr>
                <w:rFonts w:ascii="Times New Roman" w:hAnsi="Times New Roman" w:cs="Times New Roman"/>
                <w:sz w:val="20"/>
                <w:szCs w:val="20"/>
              </w:rPr>
              <w:t>6</w:t>
            </w:r>
            <w:r w:rsidR="004579B4"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1D4783">
              <w:rPr>
                <w:rFonts w:ascii="Times New Roman" w:hAnsi="Times New Roman" w:cs="Times New Roman"/>
                <w:sz w:val="20"/>
                <w:szCs w:val="20"/>
              </w:rPr>
              <w:tab/>
            </w:r>
            <w:r w:rsidR="00C3113D" w:rsidRPr="009948BD">
              <w:rPr>
                <w:rFonts w:ascii="Times New Roman" w:hAnsi="Times New Roman" w:cs="Times New Roman"/>
                <w:sz w:val="20"/>
                <w:szCs w:val="20"/>
              </w:rPr>
              <w:tab/>
            </w:r>
            <w:r w:rsidR="000279E8"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000279E8" w:rsidRPr="009948BD">
              <w:rPr>
                <w:rFonts w:ascii="Times New Roman" w:hAnsi="Times New Roman" w:cs="Times New Roman"/>
                <w:sz w:val="20"/>
                <w:szCs w:val="20"/>
              </w:rPr>
              <w:t>0</w:t>
            </w:r>
            <w:r w:rsidR="004579B4" w:rsidRPr="009948BD">
              <w:rPr>
                <w:rFonts w:ascii="Times New Roman" w:hAnsi="Times New Roman" w:cs="Times New Roman"/>
                <w:sz w:val="20"/>
                <w:szCs w:val="20"/>
              </w:rPr>
              <w:t>.</w:t>
            </w:r>
            <w:r w:rsidR="00092D6B" w:rsidRPr="009948BD">
              <w:rPr>
                <w:rFonts w:ascii="Times New Roman" w:hAnsi="Times New Roman" w:cs="Times New Roman"/>
                <w:sz w:val="20"/>
                <w:szCs w:val="20"/>
              </w:rPr>
              <w:t>5</w:t>
            </w:r>
            <w:r w:rsidRPr="009948BD">
              <w:rPr>
                <w:rFonts w:ascii="Times New Roman" w:hAnsi="Times New Roman" w:cs="Times New Roman"/>
                <w:sz w:val="20"/>
                <w:szCs w:val="20"/>
              </w:rPr>
              <w:t>73</w:t>
            </w:r>
          </w:p>
          <w:p w14:paraId="1B52BDCC" w14:textId="21948868"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046</w:t>
            </w:r>
            <w:r w:rsidRPr="009948BD">
              <w:rPr>
                <w:rFonts w:ascii="Times New Roman" w:hAnsi="Times New Roman" w:cs="Times New Roman"/>
                <w:sz w:val="20"/>
                <w:szCs w:val="20"/>
              </w:rPr>
              <w:tab/>
            </w:r>
            <w:r w:rsidR="000279E8"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279E8"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567</w:t>
            </w:r>
          </w:p>
        </w:tc>
        <w:tc>
          <w:tcPr>
            <w:tcW w:w="1584" w:type="dxa"/>
            <w:vAlign w:val="center"/>
          </w:tcPr>
          <w:p w14:paraId="5047EB4A" w14:textId="22B9C8A4"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01</w:t>
            </w:r>
            <w:r w:rsidR="009948BD" w:rsidRPr="009948BD">
              <w:rPr>
                <w:rFonts w:ascii="Times New Roman" w:hAnsi="Times New Roman" w:cs="Times New Roman"/>
                <w:sz w:val="20"/>
                <w:szCs w:val="20"/>
              </w:rPr>
              <w:t>0</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2616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FE1510" w:rsidRPr="009948BD">
              <w:rPr>
                <w:rFonts w:ascii="Times New Roman" w:hAnsi="Times New Roman" w:cs="Times New Roman"/>
                <w:sz w:val="20"/>
                <w:szCs w:val="20"/>
              </w:rPr>
              <w:t>0</w:t>
            </w:r>
            <w:r w:rsidRPr="009948BD">
              <w:rPr>
                <w:rFonts w:ascii="Times New Roman" w:hAnsi="Times New Roman" w:cs="Times New Roman"/>
                <w:sz w:val="20"/>
                <w:szCs w:val="20"/>
              </w:rPr>
              <w:t>.</w:t>
            </w:r>
            <w:r w:rsidR="009948BD" w:rsidRPr="009948BD">
              <w:rPr>
                <w:rFonts w:ascii="Times New Roman" w:hAnsi="Times New Roman" w:cs="Times New Roman"/>
                <w:sz w:val="20"/>
                <w:szCs w:val="20"/>
              </w:rPr>
              <w:t>465</w:t>
            </w:r>
          </w:p>
          <w:p w14:paraId="721A47DA" w14:textId="172A757C"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FE1510" w:rsidRPr="009948BD">
              <w:rPr>
                <w:rFonts w:ascii="Times New Roman" w:hAnsi="Times New Roman" w:cs="Times New Roman"/>
                <w:sz w:val="20"/>
                <w:szCs w:val="20"/>
              </w:rPr>
              <w:t>022</w:t>
            </w:r>
            <w:r w:rsidRPr="009948BD">
              <w:rPr>
                <w:rFonts w:ascii="Times New Roman" w:hAnsi="Times New Roman" w:cs="Times New Roman"/>
                <w:sz w:val="20"/>
                <w:szCs w:val="20"/>
              </w:rPr>
              <w:tab/>
            </w:r>
            <w:r w:rsidR="00FE1510" w:rsidRPr="009948BD">
              <w:rPr>
                <w:rFonts w:ascii="Times New Roman" w:hAnsi="Times New Roman" w:cs="Times New Roman"/>
                <w:sz w:val="20"/>
                <w:szCs w:val="20"/>
              </w:rPr>
              <w:tab/>
            </w:r>
            <w:r w:rsidR="00FE1510"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643</w:t>
            </w:r>
          </w:p>
        </w:tc>
      </w:tr>
      <w:tr w:rsidR="004579B4" w:rsidRPr="005818A7" w14:paraId="57CBFBEE" w14:textId="77777777" w:rsidTr="00C3113D">
        <w:trPr>
          <w:trHeight w:val="504"/>
          <w:jc w:val="center"/>
        </w:trPr>
        <w:tc>
          <w:tcPr>
            <w:tcW w:w="1728" w:type="dxa"/>
            <w:vAlign w:val="center"/>
          </w:tcPr>
          <w:p w14:paraId="367E4BAF"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Forest cover (%)</w:t>
            </w:r>
          </w:p>
        </w:tc>
        <w:tc>
          <w:tcPr>
            <w:tcW w:w="1584" w:type="dxa"/>
            <w:vAlign w:val="center"/>
          </w:tcPr>
          <w:p w14:paraId="262A4CDF" w14:textId="1831479A"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042</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92D6B" w:rsidRPr="009948BD">
              <w:rPr>
                <w:rFonts w:ascii="Times New Roman" w:hAnsi="Times New Roman" w:cs="Times New Roman"/>
                <w:sz w:val="20"/>
                <w:szCs w:val="20"/>
              </w:rPr>
              <w:t>1</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218</w:t>
            </w:r>
          </w:p>
          <w:p w14:paraId="3FD3C7C0" w14:textId="1C078762"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035</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223</w:t>
            </w:r>
          </w:p>
        </w:tc>
        <w:tc>
          <w:tcPr>
            <w:tcW w:w="1584" w:type="dxa"/>
            <w:vAlign w:val="center"/>
          </w:tcPr>
          <w:p w14:paraId="3AA2E831" w14:textId="2A518C0D"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0.00</w:t>
            </w:r>
            <w:r w:rsidR="009948BD" w:rsidRPr="009948BD">
              <w:rPr>
                <w:rFonts w:ascii="Times New Roman" w:hAnsi="Times New Roman" w:cs="Times New Roman"/>
                <w:sz w:val="20"/>
                <w:szCs w:val="20"/>
              </w:rPr>
              <w:t>9</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ab/>
              <w:t>0.</w:t>
            </w:r>
            <w:r w:rsidR="009948BD" w:rsidRPr="009948BD">
              <w:rPr>
                <w:rFonts w:ascii="Times New Roman" w:hAnsi="Times New Roman" w:cs="Times New Roman"/>
                <w:sz w:val="20"/>
                <w:szCs w:val="20"/>
              </w:rPr>
              <w:t>526</w:t>
            </w:r>
          </w:p>
          <w:p w14:paraId="16B278AB" w14:textId="099FD55E"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0.0</w:t>
            </w:r>
            <w:r w:rsidR="00FE1510" w:rsidRPr="009948BD">
              <w:rPr>
                <w:rFonts w:ascii="Times New Roman" w:hAnsi="Times New Roman" w:cs="Times New Roman"/>
                <w:sz w:val="20"/>
                <w:szCs w:val="20"/>
              </w:rPr>
              <w:t>17</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601</w:t>
            </w:r>
          </w:p>
        </w:tc>
      </w:tr>
      <w:tr w:rsidR="004579B4" w:rsidRPr="005818A7" w14:paraId="6CDECFA3" w14:textId="77777777" w:rsidTr="00C3113D">
        <w:trPr>
          <w:trHeight w:val="504"/>
          <w:jc w:val="center"/>
        </w:trPr>
        <w:tc>
          <w:tcPr>
            <w:tcW w:w="1728" w:type="dxa"/>
            <w:vAlign w:val="center"/>
          </w:tcPr>
          <w:p w14:paraId="478CC210" w14:textId="77777777" w:rsidR="004579B4" w:rsidRPr="00B42BDD" w:rsidRDefault="004579B4"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Herb cover (%)</w:t>
            </w:r>
          </w:p>
        </w:tc>
        <w:tc>
          <w:tcPr>
            <w:tcW w:w="1584" w:type="dxa"/>
            <w:vAlign w:val="center"/>
          </w:tcPr>
          <w:p w14:paraId="7DFDA92A" w14:textId="03584007"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009026F0"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01</w:t>
            </w:r>
            <w:r w:rsidR="00EA6861" w:rsidRPr="009948BD">
              <w:rPr>
                <w:rFonts w:ascii="Times New Roman" w:hAnsi="Times New Roman" w:cs="Times New Roman"/>
                <w:sz w:val="20"/>
                <w:szCs w:val="20"/>
              </w:rPr>
              <w:t>2</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000279E8" w:rsidRPr="009948BD">
              <w:rPr>
                <w:rFonts w:ascii="Times New Roman" w:hAnsi="Times New Roman" w:cs="Times New Roman"/>
                <w:sz w:val="20"/>
                <w:szCs w:val="20"/>
              </w:rPr>
              <w:t>0</w:t>
            </w:r>
            <w:r w:rsidRPr="009948BD">
              <w:rPr>
                <w:rFonts w:ascii="Times New Roman" w:hAnsi="Times New Roman" w:cs="Times New Roman"/>
                <w:sz w:val="20"/>
                <w:szCs w:val="20"/>
              </w:rPr>
              <w:t>.</w:t>
            </w:r>
            <w:r w:rsidR="00EA6861" w:rsidRPr="009948BD">
              <w:rPr>
                <w:rFonts w:ascii="Times New Roman" w:hAnsi="Times New Roman" w:cs="Times New Roman"/>
                <w:sz w:val="20"/>
                <w:szCs w:val="20"/>
              </w:rPr>
              <w:t>322</w:t>
            </w:r>
          </w:p>
          <w:p w14:paraId="074FA9CC" w14:textId="35A55F50" w:rsidR="004579B4" w:rsidRPr="009948BD" w:rsidRDefault="004579B4" w:rsidP="00C3113D">
            <w:pPr>
              <w:tabs>
                <w:tab w:val="left" w:pos="72"/>
              </w:tabs>
              <w:jc w:val="both"/>
              <w:rPr>
                <w:rFonts w:ascii="Times New Roman" w:hAnsi="Times New Roman" w:cs="Times New Roman"/>
                <w:b/>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092D6B" w:rsidRPr="009948BD">
              <w:rPr>
                <w:rFonts w:ascii="Times New Roman" w:hAnsi="Times New Roman" w:cs="Times New Roman"/>
                <w:sz w:val="20"/>
                <w:szCs w:val="20"/>
              </w:rPr>
              <w:t>0</w:t>
            </w:r>
            <w:r w:rsidR="00EA6861" w:rsidRPr="009948BD">
              <w:rPr>
                <w:rFonts w:ascii="Times New Roman" w:hAnsi="Times New Roman" w:cs="Times New Roman"/>
                <w:sz w:val="20"/>
                <w:szCs w:val="20"/>
              </w:rPr>
              <w:t>36</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92D6B"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747</w:t>
            </w:r>
          </w:p>
        </w:tc>
        <w:tc>
          <w:tcPr>
            <w:tcW w:w="1584" w:type="dxa"/>
            <w:vAlign w:val="center"/>
          </w:tcPr>
          <w:p w14:paraId="16319C34" w14:textId="42BF9DA3" w:rsidR="004579B4"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4579B4" w:rsidRPr="009948BD">
              <w:rPr>
                <w:rFonts w:ascii="Times New Roman" w:hAnsi="Times New Roman" w:cs="Times New Roman"/>
                <w:sz w:val="20"/>
                <w:szCs w:val="20"/>
              </w:rPr>
              <w:t>0.</w:t>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26</w:t>
            </w:r>
            <w:r w:rsidR="009948BD"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Pr="009948BD">
              <w:rPr>
                <w:rFonts w:ascii="Times New Roman" w:hAnsi="Times New Roman" w:cs="Times New Roman"/>
                <w:sz w:val="20"/>
                <w:szCs w:val="20"/>
              </w:rPr>
              <w:tab/>
            </w:r>
            <w:r w:rsidR="004579B4"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1</w:t>
            </w:r>
            <w:r w:rsidR="004579B4" w:rsidRPr="009948BD">
              <w:rPr>
                <w:rFonts w:ascii="Times New Roman" w:hAnsi="Times New Roman" w:cs="Times New Roman"/>
                <w:sz w:val="20"/>
                <w:szCs w:val="20"/>
              </w:rPr>
              <w:t>.</w:t>
            </w:r>
            <w:r w:rsidRPr="009948BD">
              <w:rPr>
                <w:rFonts w:ascii="Times New Roman" w:hAnsi="Times New Roman" w:cs="Times New Roman"/>
                <w:sz w:val="20"/>
                <w:szCs w:val="20"/>
              </w:rPr>
              <w:t>4</w:t>
            </w:r>
            <w:r w:rsidR="009948BD" w:rsidRPr="009948BD">
              <w:rPr>
                <w:rFonts w:ascii="Times New Roman" w:hAnsi="Times New Roman" w:cs="Times New Roman"/>
                <w:sz w:val="20"/>
                <w:szCs w:val="20"/>
              </w:rPr>
              <w:t>30</w:t>
            </w:r>
          </w:p>
          <w:p w14:paraId="08422700" w14:textId="2DD815F0" w:rsidR="004579B4" w:rsidRPr="009948BD" w:rsidRDefault="004579B4"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018</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157</w:t>
            </w:r>
          </w:p>
        </w:tc>
      </w:tr>
      <w:tr w:rsidR="00FE1510" w:rsidRPr="005818A7" w14:paraId="4764A62C" w14:textId="77777777" w:rsidTr="00C3113D">
        <w:trPr>
          <w:trHeight w:val="504"/>
          <w:jc w:val="center"/>
        </w:trPr>
        <w:tc>
          <w:tcPr>
            <w:tcW w:w="1728" w:type="dxa"/>
            <w:vAlign w:val="center"/>
          </w:tcPr>
          <w:p w14:paraId="499B1472" w14:textId="20E53377" w:rsidR="00FE1510" w:rsidRPr="00B42BDD" w:rsidRDefault="00FE1510"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Host abundance</w:t>
            </w:r>
          </w:p>
        </w:tc>
        <w:tc>
          <w:tcPr>
            <w:tcW w:w="1584" w:type="dxa"/>
            <w:vAlign w:val="center"/>
          </w:tcPr>
          <w:p w14:paraId="4A3A2451" w14:textId="01A9F372" w:rsidR="00FE1510" w:rsidRPr="009948BD" w:rsidRDefault="00FE1510"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w:t>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0.</w:t>
            </w:r>
            <w:r w:rsidR="00092D6B" w:rsidRPr="009948BD">
              <w:rPr>
                <w:rFonts w:ascii="Times New Roman" w:hAnsi="Times New Roman" w:cs="Times New Roman"/>
                <w:b/>
                <w:bCs/>
                <w:sz w:val="20"/>
                <w:szCs w:val="20"/>
              </w:rPr>
              <w:t>18</w:t>
            </w:r>
            <w:r w:rsidR="009948BD" w:rsidRPr="009948BD">
              <w:rPr>
                <w:rFonts w:ascii="Times New Roman" w:hAnsi="Times New Roman" w:cs="Times New Roman"/>
                <w:b/>
                <w:bCs/>
                <w:sz w:val="20"/>
                <w:szCs w:val="20"/>
              </w:rPr>
              <w:t>4</w:t>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w:t>
            </w:r>
            <w:r w:rsidRPr="009948BD">
              <w:rPr>
                <w:rFonts w:ascii="Times New Roman" w:hAnsi="Times New Roman" w:cs="Times New Roman"/>
                <w:b/>
                <w:bCs/>
                <w:sz w:val="20"/>
                <w:szCs w:val="20"/>
              </w:rPr>
              <w:tab/>
              <w:t>4.</w:t>
            </w:r>
            <w:r w:rsidR="009948BD" w:rsidRPr="009948BD">
              <w:rPr>
                <w:rFonts w:ascii="Times New Roman" w:hAnsi="Times New Roman" w:cs="Times New Roman"/>
                <w:b/>
                <w:bCs/>
                <w:sz w:val="20"/>
                <w:szCs w:val="20"/>
              </w:rPr>
              <w:t>856</w:t>
            </w:r>
          </w:p>
          <w:p w14:paraId="5D6C3054" w14:textId="711ED8BC" w:rsidR="00FE1510" w:rsidRPr="009948BD" w:rsidRDefault="00FE1510"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0.0</w:t>
            </w:r>
            <w:r w:rsidR="00092D6B" w:rsidRPr="009948BD">
              <w:rPr>
                <w:rFonts w:ascii="Times New Roman" w:hAnsi="Times New Roman" w:cs="Times New Roman"/>
                <w:b/>
                <w:bCs/>
                <w:sz w:val="20"/>
                <w:szCs w:val="20"/>
              </w:rPr>
              <w:t>38</w:t>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92D6B" w:rsidRPr="009948BD">
              <w:rPr>
                <w:rFonts w:ascii="Times New Roman" w:hAnsi="Times New Roman" w:cs="Times New Roman"/>
                <w:b/>
                <w:bCs/>
                <w:sz w:val="20"/>
                <w:szCs w:val="20"/>
              </w:rPr>
              <w:tab/>
            </w:r>
            <w:r w:rsidR="00092D6B"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&lt;</w:t>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0.</w:t>
            </w:r>
            <w:r w:rsidR="009948BD" w:rsidRPr="009948BD">
              <w:rPr>
                <w:rFonts w:ascii="Times New Roman" w:hAnsi="Times New Roman" w:cs="Times New Roman"/>
                <w:b/>
                <w:bCs/>
                <w:sz w:val="20"/>
                <w:szCs w:val="20"/>
              </w:rPr>
              <w:t>001</w:t>
            </w:r>
          </w:p>
        </w:tc>
        <w:tc>
          <w:tcPr>
            <w:tcW w:w="1584" w:type="dxa"/>
            <w:vAlign w:val="center"/>
          </w:tcPr>
          <w:p w14:paraId="447DC829" w14:textId="6D17C898" w:rsidR="00FE1510" w:rsidRPr="009948BD" w:rsidRDefault="00FE1510"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w:t>
            </w:r>
            <w:r w:rsidR="0028644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0.139</w:t>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Pr="009948BD">
              <w:rPr>
                <w:rFonts w:ascii="Times New Roman" w:hAnsi="Times New Roman" w:cs="Times New Roman"/>
                <w:b/>
                <w:bCs/>
                <w:sz w:val="20"/>
                <w:szCs w:val="20"/>
              </w:rPr>
              <w:t>-</w:t>
            </w:r>
            <w:r w:rsidR="0028644D">
              <w:rPr>
                <w:rFonts w:ascii="Times New Roman" w:hAnsi="Times New Roman" w:cs="Times New Roman"/>
                <w:b/>
                <w:bCs/>
                <w:sz w:val="20"/>
                <w:szCs w:val="20"/>
              </w:rPr>
              <w:tab/>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7.</w:t>
            </w:r>
            <w:r w:rsidR="009948BD" w:rsidRPr="009948BD">
              <w:rPr>
                <w:rFonts w:ascii="Times New Roman" w:hAnsi="Times New Roman" w:cs="Times New Roman"/>
                <w:b/>
                <w:bCs/>
                <w:sz w:val="20"/>
                <w:szCs w:val="20"/>
              </w:rPr>
              <w:t>338</w:t>
            </w:r>
          </w:p>
          <w:p w14:paraId="1A86FB55" w14:textId="183825CB" w:rsidR="00FE1510" w:rsidRPr="009948BD" w:rsidRDefault="00FE1510" w:rsidP="00C3113D">
            <w:pPr>
              <w:tabs>
                <w:tab w:val="left" w:pos="72"/>
              </w:tabs>
              <w:jc w:val="both"/>
              <w:rPr>
                <w:rFonts w:ascii="Times New Roman" w:hAnsi="Times New Roman" w:cs="Times New Roman"/>
                <w:b/>
                <w:bCs/>
                <w:sz w:val="20"/>
                <w:szCs w:val="20"/>
              </w:rPr>
            </w:pP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Pr="009948BD">
              <w:rPr>
                <w:rFonts w:ascii="Times New Roman" w:hAnsi="Times New Roman" w:cs="Times New Roman"/>
                <w:b/>
                <w:bCs/>
                <w:sz w:val="20"/>
                <w:szCs w:val="20"/>
              </w:rPr>
              <w:tab/>
              <w:t>0.019</w:t>
            </w:r>
            <w:r w:rsidRPr="009948BD">
              <w:rPr>
                <w:rFonts w:ascii="Times New Roman" w:hAnsi="Times New Roman" w:cs="Times New Roman"/>
                <w:b/>
                <w:bCs/>
                <w:sz w:val="20"/>
                <w:szCs w:val="20"/>
              </w:rPr>
              <w:tab/>
            </w:r>
            <w:r w:rsidRPr="009948BD">
              <w:rPr>
                <w:rFonts w:ascii="Times New Roman" w:hAnsi="Times New Roman" w:cs="Times New Roman"/>
                <w:b/>
                <w:bCs/>
                <w:sz w:val="20"/>
                <w:szCs w:val="20"/>
              </w:rPr>
              <w:tab/>
            </w:r>
            <w:r w:rsidR="000648DA"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001C3896" w:rsidRPr="009948BD">
              <w:rPr>
                <w:rFonts w:ascii="Times New Roman" w:hAnsi="Times New Roman" w:cs="Times New Roman"/>
                <w:b/>
                <w:bCs/>
                <w:sz w:val="20"/>
                <w:szCs w:val="20"/>
              </w:rPr>
              <w:tab/>
            </w:r>
            <w:r w:rsidRPr="009948BD">
              <w:rPr>
                <w:rFonts w:ascii="Times New Roman" w:hAnsi="Times New Roman" w:cs="Times New Roman"/>
                <w:b/>
                <w:bCs/>
                <w:sz w:val="20"/>
                <w:szCs w:val="20"/>
              </w:rPr>
              <w:t>&lt;</w:t>
            </w:r>
            <w:r w:rsidR="00C3113D" w:rsidRPr="009948BD">
              <w:rPr>
                <w:rFonts w:ascii="Times New Roman" w:hAnsi="Times New Roman" w:cs="Times New Roman"/>
                <w:b/>
                <w:bCs/>
                <w:sz w:val="20"/>
                <w:szCs w:val="20"/>
              </w:rPr>
              <w:tab/>
            </w:r>
            <w:r w:rsidRPr="009948BD">
              <w:rPr>
                <w:rFonts w:ascii="Times New Roman" w:hAnsi="Times New Roman" w:cs="Times New Roman"/>
                <w:b/>
                <w:bCs/>
                <w:sz w:val="20"/>
                <w:szCs w:val="20"/>
              </w:rPr>
              <w:t>0.001</w:t>
            </w:r>
          </w:p>
        </w:tc>
      </w:tr>
      <w:tr w:rsidR="00FE1510" w:rsidRPr="005818A7" w14:paraId="5A3C175B" w14:textId="77777777" w:rsidTr="00C3113D">
        <w:trPr>
          <w:trHeight w:val="504"/>
          <w:jc w:val="center"/>
        </w:trPr>
        <w:tc>
          <w:tcPr>
            <w:tcW w:w="1728" w:type="dxa"/>
            <w:vAlign w:val="center"/>
          </w:tcPr>
          <w:p w14:paraId="3AD09999" w14:textId="77777777" w:rsidR="00FE1510" w:rsidRPr="00B42BDD" w:rsidRDefault="00FE1510"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SSCI</w:t>
            </w:r>
          </w:p>
        </w:tc>
        <w:tc>
          <w:tcPr>
            <w:tcW w:w="1584" w:type="dxa"/>
            <w:vAlign w:val="center"/>
          </w:tcPr>
          <w:p w14:paraId="6FA1664F" w14:textId="173106AC"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002</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061</w:t>
            </w:r>
          </w:p>
          <w:p w14:paraId="1DDEDBD6" w14:textId="5E459378"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036</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C3113D" w:rsidRPr="009948BD">
              <w:rPr>
                <w:rFonts w:ascii="Times New Roman" w:hAnsi="Times New Roman" w:cs="Times New Roman"/>
                <w:sz w:val="20"/>
                <w:szCs w:val="20"/>
              </w:rPr>
              <w:tab/>
            </w:r>
            <w:r w:rsidRPr="009948BD">
              <w:rPr>
                <w:rFonts w:ascii="Times New Roman" w:hAnsi="Times New Roman" w:cs="Times New Roman"/>
                <w:sz w:val="20"/>
                <w:szCs w:val="20"/>
              </w:rPr>
              <w:t>0.</w:t>
            </w:r>
            <w:r w:rsidR="00EA6861" w:rsidRPr="009948BD">
              <w:rPr>
                <w:rFonts w:ascii="Times New Roman" w:hAnsi="Times New Roman" w:cs="Times New Roman"/>
                <w:sz w:val="20"/>
                <w:szCs w:val="20"/>
              </w:rPr>
              <w:t>952</w:t>
            </w:r>
          </w:p>
        </w:tc>
        <w:tc>
          <w:tcPr>
            <w:tcW w:w="1584" w:type="dxa"/>
            <w:vAlign w:val="center"/>
          </w:tcPr>
          <w:p w14:paraId="09A47364" w14:textId="085ABECB"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0.00</w:t>
            </w:r>
            <w:r w:rsidR="009948BD" w:rsidRPr="009948BD">
              <w:rPr>
                <w:rFonts w:ascii="Times New Roman" w:hAnsi="Times New Roman" w:cs="Times New Roman"/>
                <w:sz w:val="20"/>
                <w:szCs w:val="20"/>
              </w:rPr>
              <w:t>9</w:t>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w:t>
            </w:r>
            <w:r w:rsidR="00C3113D" w:rsidRPr="009948BD">
              <w:rPr>
                <w:rFonts w:ascii="Times New Roman" w:hAnsi="Times New Roman" w:cs="Times New Roman"/>
                <w:sz w:val="20"/>
                <w:szCs w:val="20"/>
              </w:rPr>
              <w:tab/>
            </w:r>
            <w:r w:rsidR="0028644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467</w:t>
            </w:r>
          </w:p>
          <w:p w14:paraId="04EB8438" w14:textId="615F417D"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0.019</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642</w:t>
            </w:r>
          </w:p>
        </w:tc>
      </w:tr>
      <w:tr w:rsidR="00FE1510" w:rsidRPr="005818A7" w14:paraId="4BE0678A" w14:textId="77777777" w:rsidTr="00C3113D">
        <w:trPr>
          <w:trHeight w:val="504"/>
          <w:jc w:val="center"/>
        </w:trPr>
        <w:tc>
          <w:tcPr>
            <w:tcW w:w="1728" w:type="dxa"/>
            <w:tcBorders>
              <w:bottom w:val="single" w:sz="4" w:space="0" w:color="auto"/>
            </w:tcBorders>
            <w:vAlign w:val="center"/>
          </w:tcPr>
          <w:p w14:paraId="4E58F50B" w14:textId="42331E37" w:rsidR="00FE1510" w:rsidRPr="00B42BDD" w:rsidRDefault="00FE1510" w:rsidP="00C3113D">
            <w:pPr>
              <w:tabs>
                <w:tab w:val="left" w:pos="72"/>
              </w:tabs>
              <w:jc w:val="center"/>
              <w:rPr>
                <w:rFonts w:ascii="Times New Roman" w:hAnsi="Times New Roman" w:cs="Times New Roman"/>
                <w:sz w:val="20"/>
                <w:szCs w:val="20"/>
              </w:rPr>
            </w:pPr>
            <w:r w:rsidRPr="00B42BDD">
              <w:rPr>
                <w:rFonts w:ascii="Times New Roman" w:hAnsi="Times New Roman" w:cs="Times New Roman"/>
                <w:sz w:val="20"/>
                <w:szCs w:val="20"/>
              </w:rPr>
              <w:t>Understor</w:t>
            </w:r>
            <w:r w:rsidR="00476556">
              <w:rPr>
                <w:rFonts w:ascii="Times New Roman" w:hAnsi="Times New Roman" w:cs="Times New Roman"/>
                <w:sz w:val="20"/>
                <w:szCs w:val="20"/>
              </w:rPr>
              <w:t>e</w:t>
            </w:r>
            <w:r w:rsidRPr="00B42BDD">
              <w:rPr>
                <w:rFonts w:ascii="Times New Roman" w:hAnsi="Times New Roman" w:cs="Times New Roman"/>
                <w:sz w:val="20"/>
                <w:szCs w:val="20"/>
              </w:rPr>
              <w:t>y species richness</w:t>
            </w:r>
          </w:p>
        </w:tc>
        <w:tc>
          <w:tcPr>
            <w:tcW w:w="1584" w:type="dxa"/>
            <w:tcBorders>
              <w:bottom w:val="single" w:sz="4" w:space="0" w:color="auto"/>
            </w:tcBorders>
            <w:vAlign w:val="center"/>
          </w:tcPr>
          <w:p w14:paraId="45BD91EB" w14:textId="550DD06F" w:rsidR="00FE1510" w:rsidRPr="009948BD" w:rsidRDefault="00FE1510" w:rsidP="00C3113D">
            <w:pPr>
              <w:tabs>
                <w:tab w:val="left" w:pos="72"/>
              </w:tabs>
              <w:jc w:val="both"/>
              <w:rPr>
                <w:rFonts w:ascii="Times New Roman" w:hAnsi="Times New Roman" w:cs="Times New Roman"/>
                <w:bCs/>
                <w:sz w:val="20"/>
                <w:szCs w:val="20"/>
              </w:rPr>
            </w:pP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C3113D" w:rsidRPr="009948BD">
              <w:rPr>
                <w:rFonts w:ascii="Times New Roman" w:hAnsi="Times New Roman" w:cs="Times New Roman"/>
                <w:bCs/>
                <w:sz w:val="20"/>
                <w:szCs w:val="20"/>
              </w:rPr>
              <w:tab/>
            </w:r>
            <w:r w:rsidRPr="009948BD">
              <w:rPr>
                <w:rFonts w:ascii="Times New Roman" w:hAnsi="Times New Roman" w:cs="Times New Roman"/>
                <w:bCs/>
                <w:sz w:val="20"/>
                <w:szCs w:val="20"/>
              </w:rPr>
              <w:t>0.</w:t>
            </w:r>
            <w:r w:rsidR="00092D6B" w:rsidRPr="009948BD">
              <w:rPr>
                <w:rFonts w:ascii="Times New Roman" w:hAnsi="Times New Roman" w:cs="Times New Roman"/>
                <w:bCs/>
                <w:sz w:val="20"/>
                <w:szCs w:val="20"/>
              </w:rPr>
              <w:t>05</w:t>
            </w:r>
            <w:r w:rsidR="00EA6861" w:rsidRPr="009948BD">
              <w:rPr>
                <w:rFonts w:ascii="Times New Roman" w:hAnsi="Times New Roman" w:cs="Times New Roman"/>
                <w:bCs/>
                <w:sz w:val="20"/>
                <w:szCs w:val="20"/>
              </w:rPr>
              <w:t>3</w:t>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C3113D" w:rsidRPr="009948BD">
              <w:rPr>
                <w:rFonts w:ascii="Times New Roman" w:hAnsi="Times New Roman" w:cs="Times New Roman"/>
                <w:bCs/>
                <w:sz w:val="20"/>
                <w:szCs w:val="20"/>
              </w:rPr>
              <w:tab/>
            </w:r>
            <w:r w:rsidR="00092D6B" w:rsidRPr="009948BD">
              <w:rPr>
                <w:rFonts w:ascii="Times New Roman" w:hAnsi="Times New Roman" w:cs="Times New Roman"/>
                <w:bCs/>
                <w:sz w:val="20"/>
                <w:szCs w:val="20"/>
              </w:rPr>
              <w:t>1</w:t>
            </w:r>
            <w:r w:rsidRPr="009948BD">
              <w:rPr>
                <w:rFonts w:ascii="Times New Roman" w:hAnsi="Times New Roman" w:cs="Times New Roman"/>
                <w:bCs/>
                <w:sz w:val="20"/>
                <w:szCs w:val="20"/>
              </w:rPr>
              <w:t>.</w:t>
            </w:r>
            <w:r w:rsidR="00092D6B" w:rsidRPr="009948BD">
              <w:rPr>
                <w:rFonts w:ascii="Times New Roman" w:hAnsi="Times New Roman" w:cs="Times New Roman"/>
                <w:bCs/>
                <w:sz w:val="20"/>
                <w:szCs w:val="20"/>
              </w:rPr>
              <w:t>5</w:t>
            </w:r>
            <w:r w:rsidR="00EA6861" w:rsidRPr="009948BD">
              <w:rPr>
                <w:rFonts w:ascii="Times New Roman" w:hAnsi="Times New Roman" w:cs="Times New Roman"/>
                <w:bCs/>
                <w:sz w:val="20"/>
                <w:szCs w:val="20"/>
              </w:rPr>
              <w:t>49</w:t>
            </w:r>
          </w:p>
          <w:p w14:paraId="1493C5EE" w14:textId="56CC41A7" w:rsidR="00FE1510" w:rsidRPr="009948BD" w:rsidRDefault="00FE1510" w:rsidP="00C3113D">
            <w:pPr>
              <w:tabs>
                <w:tab w:val="left" w:pos="72"/>
              </w:tabs>
              <w:jc w:val="both"/>
              <w:rPr>
                <w:rFonts w:ascii="Times New Roman" w:hAnsi="Times New Roman" w:cs="Times New Roman"/>
                <w:bCs/>
                <w:sz w:val="20"/>
                <w:szCs w:val="20"/>
              </w:rPr>
            </w:pP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C3113D" w:rsidRPr="009948BD">
              <w:rPr>
                <w:rFonts w:ascii="Times New Roman" w:hAnsi="Times New Roman" w:cs="Times New Roman"/>
                <w:bCs/>
                <w:sz w:val="20"/>
                <w:szCs w:val="20"/>
              </w:rPr>
              <w:tab/>
            </w:r>
            <w:r w:rsidRPr="009948BD">
              <w:rPr>
                <w:rFonts w:ascii="Times New Roman" w:hAnsi="Times New Roman" w:cs="Times New Roman"/>
                <w:bCs/>
                <w:sz w:val="20"/>
                <w:szCs w:val="20"/>
              </w:rPr>
              <w:t>0.</w:t>
            </w:r>
            <w:r w:rsidR="00092D6B" w:rsidRPr="009948BD">
              <w:rPr>
                <w:rFonts w:ascii="Times New Roman" w:hAnsi="Times New Roman" w:cs="Times New Roman"/>
                <w:bCs/>
                <w:sz w:val="20"/>
                <w:szCs w:val="20"/>
              </w:rPr>
              <w:t>03</w:t>
            </w:r>
            <w:r w:rsidR="00EA6861" w:rsidRPr="009948BD">
              <w:rPr>
                <w:rFonts w:ascii="Times New Roman" w:hAnsi="Times New Roman" w:cs="Times New Roman"/>
                <w:bCs/>
                <w:sz w:val="20"/>
                <w:szCs w:val="20"/>
              </w:rPr>
              <w:t>4</w:t>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0648DA" w:rsidRPr="009948BD">
              <w:rPr>
                <w:rFonts w:ascii="Times New Roman" w:hAnsi="Times New Roman" w:cs="Times New Roman"/>
                <w:bCs/>
                <w:sz w:val="20"/>
                <w:szCs w:val="20"/>
              </w:rPr>
              <w:tab/>
            </w:r>
            <w:r w:rsidR="00C3113D" w:rsidRPr="009948BD">
              <w:rPr>
                <w:rFonts w:ascii="Times New Roman" w:hAnsi="Times New Roman" w:cs="Times New Roman"/>
                <w:bCs/>
                <w:sz w:val="20"/>
                <w:szCs w:val="20"/>
              </w:rPr>
              <w:tab/>
            </w:r>
            <w:r w:rsidRPr="009948BD">
              <w:rPr>
                <w:rFonts w:ascii="Times New Roman" w:hAnsi="Times New Roman" w:cs="Times New Roman"/>
                <w:bCs/>
                <w:sz w:val="20"/>
                <w:szCs w:val="20"/>
              </w:rPr>
              <w:t>0.</w:t>
            </w:r>
            <w:r w:rsidR="00EA6861" w:rsidRPr="009948BD">
              <w:rPr>
                <w:rFonts w:ascii="Times New Roman" w:hAnsi="Times New Roman" w:cs="Times New Roman"/>
                <w:bCs/>
                <w:sz w:val="20"/>
                <w:szCs w:val="20"/>
              </w:rPr>
              <w:t>121</w:t>
            </w:r>
          </w:p>
        </w:tc>
        <w:tc>
          <w:tcPr>
            <w:tcW w:w="1584" w:type="dxa"/>
            <w:tcBorders>
              <w:bottom w:val="single" w:sz="4" w:space="0" w:color="auto"/>
            </w:tcBorders>
            <w:vAlign w:val="center"/>
          </w:tcPr>
          <w:p w14:paraId="041D01F9" w14:textId="16287C6C"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028</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1.</w:t>
            </w:r>
            <w:r w:rsidR="009948BD" w:rsidRPr="009948BD">
              <w:rPr>
                <w:rFonts w:ascii="Times New Roman" w:hAnsi="Times New Roman" w:cs="Times New Roman"/>
                <w:sz w:val="20"/>
                <w:szCs w:val="20"/>
              </w:rPr>
              <w:t>684</w:t>
            </w:r>
          </w:p>
          <w:p w14:paraId="67E15E02" w14:textId="494255FA" w:rsidR="00FE1510" w:rsidRPr="009948BD" w:rsidRDefault="00FE1510" w:rsidP="00C3113D">
            <w:pPr>
              <w:tabs>
                <w:tab w:val="left" w:pos="72"/>
              </w:tabs>
              <w:jc w:val="both"/>
              <w:rPr>
                <w:rFonts w:ascii="Times New Roman" w:hAnsi="Times New Roman" w:cs="Times New Roman"/>
                <w:sz w:val="20"/>
                <w:szCs w:val="20"/>
              </w:rPr>
            </w:pPr>
            <w:r w:rsidRPr="009948BD">
              <w:rPr>
                <w:rFonts w:ascii="Times New Roman" w:hAnsi="Times New Roman" w:cs="Times New Roman"/>
                <w:sz w:val="20"/>
                <w:szCs w:val="20"/>
              </w:rPr>
              <w:tab/>
            </w:r>
            <w:r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000648DA"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017</w:t>
            </w:r>
            <w:r w:rsidRPr="009948BD">
              <w:rPr>
                <w:rFonts w:ascii="Times New Roman" w:hAnsi="Times New Roman" w:cs="Times New Roman"/>
                <w:sz w:val="20"/>
                <w:szCs w:val="20"/>
              </w:rPr>
              <w:tab/>
            </w:r>
            <w:r w:rsidRPr="009948BD">
              <w:rPr>
                <w:rFonts w:ascii="Times New Roman" w:hAnsi="Times New Roman" w:cs="Times New Roman"/>
                <w:sz w:val="20"/>
                <w:szCs w:val="20"/>
              </w:rPr>
              <w:tab/>
            </w:r>
            <w:r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001C3896" w:rsidRPr="009948BD">
              <w:rPr>
                <w:rFonts w:ascii="Times New Roman" w:hAnsi="Times New Roman" w:cs="Times New Roman"/>
                <w:sz w:val="20"/>
                <w:szCs w:val="20"/>
              </w:rPr>
              <w:tab/>
            </w:r>
            <w:r w:rsidRPr="009948BD">
              <w:rPr>
                <w:rFonts w:ascii="Times New Roman" w:hAnsi="Times New Roman" w:cs="Times New Roman"/>
                <w:sz w:val="20"/>
                <w:szCs w:val="20"/>
              </w:rPr>
              <w:t>0.</w:t>
            </w:r>
            <w:r w:rsidR="009948BD" w:rsidRPr="009948BD">
              <w:rPr>
                <w:rFonts w:ascii="Times New Roman" w:hAnsi="Times New Roman" w:cs="Times New Roman"/>
                <w:sz w:val="20"/>
                <w:szCs w:val="20"/>
              </w:rPr>
              <w:t>096</w:t>
            </w:r>
          </w:p>
        </w:tc>
      </w:tr>
    </w:tbl>
    <w:p w14:paraId="39C70040" w14:textId="35C3AC4D" w:rsidR="003B42B3" w:rsidRDefault="003B42B3" w:rsidP="00AC604C">
      <w:pPr>
        <w:tabs>
          <w:tab w:val="left" w:leader="dot" w:pos="8856"/>
        </w:tabs>
        <w:spacing w:line="480" w:lineRule="auto"/>
        <w:rPr>
          <w:rFonts w:ascii="Times New Roman" w:hAnsi="Times New Roman" w:cs="Times New Roman"/>
          <w:b/>
          <w:sz w:val="24"/>
          <w:szCs w:val="24"/>
        </w:rPr>
      </w:pPr>
    </w:p>
    <w:p w14:paraId="5AB88BEC" w14:textId="571F1CDB" w:rsidR="003B42B3" w:rsidRDefault="003B42B3" w:rsidP="00AC604C">
      <w:pPr>
        <w:tabs>
          <w:tab w:val="left" w:leader="dot" w:pos="8856"/>
        </w:tabs>
        <w:spacing w:line="480" w:lineRule="auto"/>
        <w:rPr>
          <w:rFonts w:ascii="Times New Roman" w:hAnsi="Times New Roman" w:cs="Times New Roman"/>
          <w:b/>
          <w:sz w:val="24"/>
          <w:szCs w:val="24"/>
        </w:rPr>
        <w:sectPr w:rsidR="003B42B3">
          <w:pgSz w:w="11906" w:h="16838"/>
          <w:pgMar w:top="1417" w:right="1417" w:bottom="1134" w:left="1417" w:header="720" w:footer="720" w:gutter="0"/>
          <w:cols w:space="720"/>
          <w:docGrid w:linePitch="360"/>
        </w:sectPr>
      </w:pPr>
    </w:p>
    <w:p w14:paraId="0509B845" w14:textId="51D26BC9" w:rsidR="00245B82" w:rsidRDefault="00245B82" w:rsidP="005A269D">
      <w:pPr>
        <w:tabs>
          <w:tab w:val="left" w:pos="1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w:t>
      </w:r>
      <w:r w:rsidR="005E59AD">
        <w:rPr>
          <w:rFonts w:ascii="Times New Roman" w:hAnsi="Times New Roman" w:cs="Times New Roman"/>
          <w:b/>
          <w:sz w:val="24"/>
          <w:szCs w:val="24"/>
        </w:rPr>
        <w:t>1</w:t>
      </w:r>
      <w:r w:rsidR="008A3527">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Results of Moran’s I calculations for assessing potential spatial autocorrelation in model residuals. </w:t>
      </w:r>
      <w:r w:rsidR="00263BF4">
        <w:rPr>
          <w:rFonts w:ascii="Times New Roman" w:hAnsi="Times New Roman" w:cs="Times New Roman"/>
          <w:sz w:val="24"/>
          <w:szCs w:val="24"/>
        </w:rPr>
        <w:t xml:space="preserve">Moran’s I calculations were </w:t>
      </w:r>
      <w:r w:rsidR="005262D5">
        <w:rPr>
          <w:rFonts w:ascii="Times New Roman" w:hAnsi="Times New Roman" w:cs="Times New Roman"/>
          <w:sz w:val="24"/>
          <w:szCs w:val="24"/>
        </w:rPr>
        <w:t xml:space="preserve">performed </w:t>
      </w:r>
      <w:r w:rsidR="003A0585">
        <w:rPr>
          <w:rFonts w:ascii="Times New Roman" w:hAnsi="Times New Roman" w:cs="Times New Roman"/>
          <w:sz w:val="24"/>
          <w:szCs w:val="24"/>
        </w:rPr>
        <w:t>using r</w:t>
      </w:r>
      <w:r w:rsidR="00D321AC">
        <w:rPr>
          <w:rFonts w:ascii="Times New Roman" w:hAnsi="Times New Roman" w:cs="Times New Roman"/>
          <w:sz w:val="24"/>
          <w:szCs w:val="24"/>
        </w:rPr>
        <w:t>esiduals of bipartite models including and excluding small networks (</w:t>
      </w:r>
      <w:r w:rsidR="00B953B2">
        <w:rPr>
          <w:rFonts w:ascii="Times New Roman" w:hAnsi="Times New Roman" w:cs="Times New Roman"/>
          <w:sz w:val="24"/>
          <w:szCs w:val="24"/>
        </w:rPr>
        <w:t>fewer than</w:t>
      </w:r>
      <w:r w:rsidR="00D321AC">
        <w:rPr>
          <w:rFonts w:ascii="Times New Roman" w:hAnsi="Times New Roman" w:cs="Times New Roman"/>
          <w:sz w:val="24"/>
          <w:szCs w:val="24"/>
        </w:rPr>
        <w:t xml:space="preserve"> 10 parasitised brood cells) separately. </w:t>
      </w:r>
      <w:r w:rsidR="00650E93">
        <w:rPr>
          <w:rFonts w:ascii="Times New Roman" w:hAnsi="Times New Roman" w:cs="Times New Roman"/>
          <w:sz w:val="24"/>
          <w:szCs w:val="24"/>
        </w:rPr>
        <w:t xml:space="preserve">Calculations were performed using simulated residuals for mixed-models of interaction degree and closeness. </w:t>
      </w:r>
      <w:r w:rsidR="00234B18">
        <w:rPr>
          <w:rFonts w:ascii="Times New Roman" w:hAnsi="Times New Roman" w:cs="Times New Roman"/>
          <w:sz w:val="24"/>
          <w:szCs w:val="24"/>
        </w:rPr>
        <w:t xml:space="preserve">Note: All models’ residuals were tested for spatial-autocorrelation using the </w:t>
      </w:r>
      <w:r w:rsidR="00C859BF">
        <w:rPr>
          <w:rFonts w:ascii="Times New Roman" w:hAnsi="Times New Roman" w:cs="Times New Roman"/>
          <w:sz w:val="24"/>
          <w:szCs w:val="24"/>
        </w:rPr>
        <w:t>“</w:t>
      </w:r>
      <w:proofErr w:type="spellStart"/>
      <w:r w:rsidR="00234B18">
        <w:rPr>
          <w:rFonts w:ascii="Times New Roman" w:hAnsi="Times New Roman" w:cs="Times New Roman"/>
          <w:sz w:val="24"/>
          <w:szCs w:val="24"/>
        </w:rPr>
        <w:t>DHARM</w:t>
      </w:r>
      <w:r w:rsidR="00C859BF">
        <w:rPr>
          <w:rFonts w:ascii="Times New Roman" w:hAnsi="Times New Roman" w:cs="Times New Roman"/>
          <w:sz w:val="24"/>
          <w:szCs w:val="24"/>
        </w:rPr>
        <w:t>a</w:t>
      </w:r>
      <w:proofErr w:type="spellEnd"/>
      <w:r w:rsidR="00C859BF">
        <w:rPr>
          <w:rFonts w:ascii="Times New Roman" w:hAnsi="Times New Roman" w:cs="Times New Roman"/>
          <w:sz w:val="24"/>
          <w:szCs w:val="24"/>
        </w:rPr>
        <w:t>”</w:t>
      </w:r>
      <w:r w:rsidR="00234B18">
        <w:rPr>
          <w:rFonts w:ascii="Times New Roman" w:hAnsi="Times New Roman" w:cs="Times New Roman"/>
          <w:sz w:val="24"/>
          <w:szCs w:val="24"/>
        </w:rPr>
        <w:t xml:space="preserve"> package</w:t>
      </w:r>
      <w:r w:rsidR="00D50019">
        <w:rPr>
          <w:rFonts w:ascii="Times New Roman" w:hAnsi="Times New Roman" w:cs="Times New Roman"/>
          <w:sz w:val="24"/>
          <w:szCs w:val="24"/>
        </w:rPr>
        <w:t xml:space="preserve"> </w:t>
      </w:r>
      <w:r w:rsidR="00DC2557">
        <w:rPr>
          <w:rFonts w:ascii="Times New Roman" w:hAnsi="Times New Roman" w:cs="Times New Roman"/>
          <w:sz w:val="24"/>
          <w:szCs w:val="24"/>
        </w:rPr>
        <w:t>(Hartig 2022)</w:t>
      </w:r>
      <w:r w:rsidR="00D50019">
        <w:rPr>
          <w:rFonts w:ascii="Times New Roman" w:hAnsi="Times New Roman" w:cs="Times New Roman"/>
          <w:sz w:val="24"/>
          <w:szCs w:val="24"/>
        </w:rPr>
        <w:t>.</w:t>
      </w:r>
    </w:p>
    <w:tbl>
      <w:tblPr>
        <w:tblStyle w:val="TableGrid"/>
        <w:tblW w:w="9072" w:type="dxa"/>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144"/>
        <w:gridCol w:w="1523"/>
        <w:gridCol w:w="1509"/>
        <w:gridCol w:w="1514"/>
        <w:gridCol w:w="1382"/>
      </w:tblGrid>
      <w:tr w:rsidR="00D32F91" w14:paraId="3E035E23" w14:textId="77777777" w:rsidTr="0030520B">
        <w:trPr>
          <w:trHeight w:val="20"/>
        </w:trPr>
        <w:tc>
          <w:tcPr>
            <w:tcW w:w="3144" w:type="dxa"/>
            <w:tcBorders>
              <w:top w:val="single" w:sz="4" w:space="0" w:color="auto"/>
              <w:left w:val="nil"/>
              <w:bottom w:val="single" w:sz="4" w:space="0" w:color="auto"/>
              <w:right w:val="nil"/>
            </w:tcBorders>
            <w:vAlign w:val="center"/>
            <w:hideMark/>
          </w:tcPr>
          <w:p w14:paraId="60EEDAF9" w14:textId="77777777" w:rsidR="00D32F91" w:rsidRDefault="00D32F91">
            <w:pPr>
              <w:tabs>
                <w:tab w:val="left" w:pos="14"/>
              </w:tabs>
              <w:jc w:val="center"/>
              <w:rPr>
                <w:rFonts w:ascii="Times New Roman" w:hAnsi="Times New Roman" w:cs="Times New Roman"/>
                <w:b/>
                <w:sz w:val="24"/>
                <w:szCs w:val="24"/>
              </w:rPr>
            </w:pPr>
            <w:r>
              <w:rPr>
                <w:rFonts w:ascii="Times New Roman" w:hAnsi="Times New Roman" w:cs="Times New Roman"/>
                <w:b/>
                <w:sz w:val="24"/>
                <w:szCs w:val="24"/>
              </w:rPr>
              <w:t>Model</w:t>
            </w:r>
          </w:p>
        </w:tc>
        <w:tc>
          <w:tcPr>
            <w:tcW w:w="1523" w:type="dxa"/>
            <w:tcBorders>
              <w:top w:val="single" w:sz="4" w:space="0" w:color="auto"/>
              <w:left w:val="nil"/>
              <w:bottom w:val="single" w:sz="4" w:space="0" w:color="auto"/>
              <w:right w:val="nil"/>
            </w:tcBorders>
            <w:vAlign w:val="center"/>
            <w:hideMark/>
          </w:tcPr>
          <w:p w14:paraId="46536D3B" w14:textId="4F301DEF" w:rsidR="00D32F91" w:rsidRDefault="00D32F91">
            <w:pPr>
              <w:tabs>
                <w:tab w:val="left" w:pos="14"/>
              </w:tabs>
              <w:jc w:val="center"/>
              <w:rPr>
                <w:rFonts w:ascii="Times New Roman" w:hAnsi="Times New Roman" w:cs="Times New Roman"/>
                <w:b/>
                <w:sz w:val="24"/>
                <w:szCs w:val="24"/>
              </w:rPr>
            </w:pPr>
            <w:r>
              <w:rPr>
                <w:rFonts w:ascii="Times New Roman" w:hAnsi="Times New Roman" w:cs="Times New Roman"/>
                <w:b/>
                <w:sz w:val="24"/>
                <w:szCs w:val="24"/>
              </w:rPr>
              <w:t>Observed Moran’s I</w:t>
            </w:r>
          </w:p>
        </w:tc>
        <w:tc>
          <w:tcPr>
            <w:tcW w:w="1509" w:type="dxa"/>
            <w:tcBorders>
              <w:top w:val="single" w:sz="4" w:space="0" w:color="auto"/>
              <w:left w:val="nil"/>
              <w:bottom w:val="single" w:sz="4" w:space="0" w:color="auto"/>
              <w:right w:val="nil"/>
            </w:tcBorders>
            <w:vAlign w:val="center"/>
            <w:hideMark/>
          </w:tcPr>
          <w:p w14:paraId="0992440F" w14:textId="77777777" w:rsidR="00D32F91" w:rsidRDefault="00D32F91">
            <w:pPr>
              <w:tabs>
                <w:tab w:val="left" w:pos="14"/>
              </w:tabs>
              <w:jc w:val="center"/>
              <w:rPr>
                <w:rFonts w:ascii="Times New Roman" w:hAnsi="Times New Roman" w:cs="Times New Roman"/>
                <w:b/>
                <w:sz w:val="24"/>
                <w:szCs w:val="24"/>
              </w:rPr>
            </w:pPr>
            <w:r>
              <w:rPr>
                <w:rFonts w:ascii="Times New Roman" w:hAnsi="Times New Roman" w:cs="Times New Roman"/>
                <w:b/>
                <w:sz w:val="24"/>
                <w:szCs w:val="24"/>
              </w:rPr>
              <w:t>Expected Moran’s I</w:t>
            </w:r>
          </w:p>
        </w:tc>
        <w:tc>
          <w:tcPr>
            <w:tcW w:w="1514" w:type="dxa"/>
            <w:tcBorders>
              <w:top w:val="single" w:sz="4" w:space="0" w:color="auto"/>
              <w:left w:val="nil"/>
              <w:bottom w:val="single" w:sz="4" w:space="0" w:color="auto"/>
              <w:right w:val="nil"/>
            </w:tcBorders>
            <w:vAlign w:val="center"/>
            <w:hideMark/>
          </w:tcPr>
          <w:p w14:paraId="4B499BD6" w14:textId="77777777" w:rsidR="00D32F91" w:rsidRDefault="00D32F91">
            <w:pPr>
              <w:tabs>
                <w:tab w:val="left" w:pos="14"/>
              </w:tabs>
              <w:jc w:val="center"/>
              <w:rPr>
                <w:rFonts w:ascii="Times New Roman" w:hAnsi="Times New Roman" w:cs="Times New Roman"/>
                <w:b/>
                <w:sz w:val="24"/>
                <w:szCs w:val="24"/>
              </w:rPr>
            </w:pPr>
            <w:r>
              <w:rPr>
                <w:rFonts w:ascii="Times New Roman" w:hAnsi="Times New Roman" w:cs="Times New Roman"/>
                <w:b/>
                <w:sz w:val="24"/>
                <w:szCs w:val="24"/>
              </w:rPr>
              <w:t>Standard deviation</w:t>
            </w:r>
          </w:p>
        </w:tc>
        <w:tc>
          <w:tcPr>
            <w:tcW w:w="1382" w:type="dxa"/>
            <w:tcBorders>
              <w:top w:val="single" w:sz="4" w:space="0" w:color="auto"/>
              <w:left w:val="nil"/>
              <w:bottom w:val="single" w:sz="4" w:space="0" w:color="auto"/>
              <w:right w:val="nil"/>
            </w:tcBorders>
            <w:vAlign w:val="center"/>
            <w:hideMark/>
          </w:tcPr>
          <w:p w14:paraId="61EC36E8" w14:textId="77777777" w:rsidR="00D32F91" w:rsidRDefault="00D32F91">
            <w:pPr>
              <w:tabs>
                <w:tab w:val="left" w:pos="14"/>
              </w:tabs>
              <w:jc w:val="center"/>
              <w:rPr>
                <w:rFonts w:ascii="Times New Roman" w:hAnsi="Times New Roman" w:cs="Times New Roman"/>
                <w:b/>
                <w:sz w:val="24"/>
                <w:szCs w:val="24"/>
              </w:rPr>
            </w:pPr>
            <w:r>
              <w:rPr>
                <w:rFonts w:ascii="Times New Roman" w:hAnsi="Times New Roman" w:cs="Times New Roman"/>
                <w:b/>
                <w:sz w:val="24"/>
                <w:szCs w:val="24"/>
              </w:rPr>
              <w:t>P value</w:t>
            </w:r>
          </w:p>
        </w:tc>
      </w:tr>
      <w:tr w:rsidR="00D32F91" w14:paraId="6E74910C" w14:textId="77777777" w:rsidTr="006E272B">
        <w:trPr>
          <w:trHeight w:val="662"/>
        </w:trPr>
        <w:tc>
          <w:tcPr>
            <w:tcW w:w="3144" w:type="dxa"/>
            <w:tcBorders>
              <w:top w:val="single" w:sz="4" w:space="0" w:color="auto"/>
              <w:left w:val="nil"/>
              <w:bottom w:val="nil"/>
              <w:right w:val="nil"/>
            </w:tcBorders>
            <w:vAlign w:val="center"/>
            <w:hideMark/>
          </w:tcPr>
          <w:p w14:paraId="223F4839" w14:textId="07BE27F6" w:rsidR="00D32F91" w:rsidRPr="009948BD" w:rsidRDefault="00D32F91">
            <w:pPr>
              <w:tabs>
                <w:tab w:val="left" w:pos="14"/>
              </w:tabs>
              <w:jc w:val="center"/>
              <w:rPr>
                <w:rFonts w:ascii="Times New Roman" w:hAnsi="Times New Roman" w:cs="Times New Roman"/>
                <w:sz w:val="24"/>
                <w:szCs w:val="24"/>
              </w:rPr>
            </w:pPr>
            <w:proofErr w:type="spellStart"/>
            <w:r w:rsidRPr="009948BD">
              <w:rPr>
                <w:rFonts w:ascii="Times New Roman" w:hAnsi="Times New Roman" w:cs="Times New Roman"/>
                <w:sz w:val="24"/>
                <w:szCs w:val="24"/>
              </w:rPr>
              <w:t>Parasitoid</w:t>
            </w:r>
            <w:proofErr w:type="spellEnd"/>
            <w:r w:rsidRPr="009948BD">
              <w:rPr>
                <w:rFonts w:ascii="Times New Roman" w:hAnsi="Times New Roman" w:cs="Times New Roman"/>
                <w:sz w:val="24"/>
                <w:szCs w:val="24"/>
              </w:rPr>
              <w:t xml:space="preserve"> abundance</w:t>
            </w:r>
          </w:p>
        </w:tc>
        <w:tc>
          <w:tcPr>
            <w:tcW w:w="1523" w:type="dxa"/>
            <w:tcBorders>
              <w:top w:val="single" w:sz="4" w:space="0" w:color="auto"/>
              <w:left w:val="nil"/>
              <w:bottom w:val="nil"/>
              <w:right w:val="nil"/>
            </w:tcBorders>
            <w:vAlign w:val="center"/>
          </w:tcPr>
          <w:p w14:paraId="70C26E92" w14:textId="0A3452F3" w:rsidR="00D32F91" w:rsidRPr="009948BD" w:rsidRDefault="00D32F91">
            <w:pPr>
              <w:tabs>
                <w:tab w:val="left" w:pos="14"/>
              </w:tabs>
              <w:jc w:val="center"/>
              <w:rPr>
                <w:rFonts w:ascii="Times New Roman" w:hAnsi="Times New Roman" w:cs="Times New Roman"/>
                <w:sz w:val="24"/>
                <w:szCs w:val="24"/>
                <w:lang w:val="de-DE"/>
              </w:rPr>
            </w:pPr>
            <w:r w:rsidRPr="009948BD">
              <w:rPr>
                <w:rFonts w:ascii="Times New Roman" w:hAnsi="Times New Roman" w:cs="Times New Roman"/>
                <w:sz w:val="24"/>
                <w:szCs w:val="24"/>
                <w:lang w:val="de-DE"/>
              </w:rPr>
              <w:t>-0.005</w:t>
            </w:r>
          </w:p>
        </w:tc>
        <w:tc>
          <w:tcPr>
            <w:tcW w:w="1509" w:type="dxa"/>
            <w:tcBorders>
              <w:top w:val="single" w:sz="4" w:space="0" w:color="auto"/>
              <w:left w:val="nil"/>
              <w:bottom w:val="nil"/>
              <w:right w:val="nil"/>
            </w:tcBorders>
            <w:vAlign w:val="center"/>
          </w:tcPr>
          <w:p w14:paraId="6E18DC42" w14:textId="5D9F1023"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-0.008</w:t>
            </w:r>
          </w:p>
        </w:tc>
        <w:tc>
          <w:tcPr>
            <w:tcW w:w="1514" w:type="dxa"/>
            <w:tcBorders>
              <w:top w:val="single" w:sz="4" w:space="0" w:color="auto"/>
              <w:left w:val="nil"/>
              <w:bottom w:val="nil"/>
              <w:right w:val="nil"/>
            </w:tcBorders>
            <w:vAlign w:val="center"/>
          </w:tcPr>
          <w:p w14:paraId="4AC6CEAE" w14:textId="1BCB3F80"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0.005</w:t>
            </w:r>
          </w:p>
        </w:tc>
        <w:tc>
          <w:tcPr>
            <w:tcW w:w="1382" w:type="dxa"/>
            <w:tcBorders>
              <w:top w:val="single" w:sz="4" w:space="0" w:color="auto"/>
              <w:left w:val="nil"/>
              <w:bottom w:val="nil"/>
              <w:right w:val="nil"/>
            </w:tcBorders>
            <w:vAlign w:val="center"/>
          </w:tcPr>
          <w:p w14:paraId="47F3C90B" w14:textId="58034C61"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0.2</w:t>
            </w:r>
            <w:r w:rsidR="009948BD" w:rsidRPr="009948BD">
              <w:rPr>
                <w:rFonts w:ascii="Times New Roman" w:hAnsi="Times New Roman" w:cs="Times New Roman"/>
                <w:sz w:val="24"/>
                <w:szCs w:val="24"/>
              </w:rPr>
              <w:t>33</w:t>
            </w:r>
          </w:p>
        </w:tc>
      </w:tr>
      <w:tr w:rsidR="00D32F91" w14:paraId="112711D8" w14:textId="77777777" w:rsidTr="006E272B">
        <w:trPr>
          <w:trHeight w:val="662"/>
        </w:trPr>
        <w:tc>
          <w:tcPr>
            <w:tcW w:w="3144" w:type="dxa"/>
            <w:tcBorders>
              <w:top w:val="nil"/>
              <w:left w:val="nil"/>
              <w:bottom w:val="nil"/>
              <w:right w:val="nil"/>
            </w:tcBorders>
            <w:vAlign w:val="center"/>
            <w:hideMark/>
          </w:tcPr>
          <w:p w14:paraId="08ED6256" w14:textId="3481B762" w:rsidR="00D32F91" w:rsidRPr="009948BD" w:rsidRDefault="00D32F91">
            <w:pPr>
              <w:tabs>
                <w:tab w:val="left" w:pos="14"/>
              </w:tabs>
              <w:jc w:val="center"/>
              <w:rPr>
                <w:rFonts w:ascii="Times New Roman" w:hAnsi="Times New Roman" w:cs="Times New Roman"/>
                <w:sz w:val="24"/>
                <w:szCs w:val="24"/>
              </w:rPr>
            </w:pPr>
            <w:proofErr w:type="spellStart"/>
            <w:r w:rsidRPr="009948BD">
              <w:rPr>
                <w:rFonts w:ascii="Times New Roman" w:hAnsi="Times New Roman" w:cs="Times New Roman"/>
                <w:sz w:val="24"/>
                <w:szCs w:val="24"/>
              </w:rPr>
              <w:t>Parasitoid</w:t>
            </w:r>
            <w:proofErr w:type="spellEnd"/>
            <w:r w:rsidRPr="009948BD">
              <w:rPr>
                <w:rFonts w:ascii="Times New Roman" w:hAnsi="Times New Roman" w:cs="Times New Roman"/>
                <w:sz w:val="24"/>
                <w:szCs w:val="24"/>
              </w:rPr>
              <w:t xml:space="preserve"> diversity</w:t>
            </w:r>
          </w:p>
        </w:tc>
        <w:tc>
          <w:tcPr>
            <w:tcW w:w="1523" w:type="dxa"/>
            <w:tcBorders>
              <w:top w:val="nil"/>
              <w:left w:val="nil"/>
              <w:bottom w:val="nil"/>
              <w:right w:val="nil"/>
            </w:tcBorders>
            <w:vAlign w:val="center"/>
          </w:tcPr>
          <w:p w14:paraId="15E24327" w14:textId="2CB39927"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w:t>
            </w:r>
            <w:r w:rsidR="009948BD" w:rsidRPr="009948BD">
              <w:rPr>
                <w:rFonts w:ascii="Times New Roman" w:hAnsi="Times New Roman" w:cs="Times New Roman"/>
                <w:sz w:val="24"/>
                <w:szCs w:val="24"/>
              </w:rPr>
              <w:t>6</w:t>
            </w:r>
          </w:p>
        </w:tc>
        <w:tc>
          <w:tcPr>
            <w:tcW w:w="1509" w:type="dxa"/>
            <w:tcBorders>
              <w:top w:val="nil"/>
              <w:left w:val="nil"/>
              <w:bottom w:val="nil"/>
              <w:right w:val="nil"/>
            </w:tcBorders>
            <w:vAlign w:val="center"/>
          </w:tcPr>
          <w:p w14:paraId="2436F4B4" w14:textId="448F1D4A"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-0.008</w:t>
            </w:r>
          </w:p>
        </w:tc>
        <w:tc>
          <w:tcPr>
            <w:tcW w:w="1514" w:type="dxa"/>
            <w:tcBorders>
              <w:top w:val="nil"/>
              <w:left w:val="nil"/>
              <w:bottom w:val="nil"/>
              <w:right w:val="nil"/>
            </w:tcBorders>
            <w:vAlign w:val="center"/>
          </w:tcPr>
          <w:p w14:paraId="6B566672" w14:textId="7B2D74E1"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0.005</w:t>
            </w:r>
          </w:p>
        </w:tc>
        <w:tc>
          <w:tcPr>
            <w:tcW w:w="1382" w:type="dxa"/>
            <w:tcBorders>
              <w:top w:val="nil"/>
              <w:left w:val="nil"/>
              <w:bottom w:val="nil"/>
              <w:right w:val="nil"/>
            </w:tcBorders>
            <w:vAlign w:val="center"/>
          </w:tcPr>
          <w:p w14:paraId="6CA50112" w14:textId="04899002"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0.9</w:t>
            </w:r>
            <w:r w:rsidR="009948BD" w:rsidRPr="009948BD">
              <w:rPr>
                <w:rFonts w:ascii="Times New Roman" w:hAnsi="Times New Roman" w:cs="Times New Roman"/>
                <w:sz w:val="24"/>
                <w:szCs w:val="24"/>
              </w:rPr>
              <w:t>59</w:t>
            </w:r>
          </w:p>
        </w:tc>
      </w:tr>
      <w:tr w:rsidR="00D32F91" w14:paraId="69CF3907" w14:textId="77777777" w:rsidTr="006E272B">
        <w:trPr>
          <w:trHeight w:val="662"/>
        </w:trPr>
        <w:tc>
          <w:tcPr>
            <w:tcW w:w="3144" w:type="dxa"/>
            <w:tcBorders>
              <w:top w:val="nil"/>
              <w:left w:val="nil"/>
              <w:bottom w:val="nil"/>
              <w:right w:val="nil"/>
            </w:tcBorders>
            <w:vAlign w:val="center"/>
            <w:hideMark/>
          </w:tcPr>
          <w:p w14:paraId="22E43A27" w14:textId="0C59E205" w:rsidR="00D32F91" w:rsidRPr="009948BD" w:rsidRDefault="00D32F91">
            <w:pPr>
              <w:tabs>
                <w:tab w:val="left" w:pos="14"/>
              </w:tabs>
              <w:jc w:val="center"/>
              <w:rPr>
                <w:rFonts w:ascii="Times New Roman" w:hAnsi="Times New Roman" w:cs="Times New Roman"/>
                <w:sz w:val="24"/>
                <w:szCs w:val="24"/>
              </w:rPr>
            </w:pPr>
            <w:proofErr w:type="spellStart"/>
            <w:r w:rsidRPr="009948BD">
              <w:rPr>
                <w:rFonts w:ascii="Times New Roman" w:hAnsi="Times New Roman" w:cs="Times New Roman"/>
                <w:sz w:val="24"/>
                <w:szCs w:val="24"/>
              </w:rPr>
              <w:t>Parasitoid</w:t>
            </w:r>
            <w:proofErr w:type="spellEnd"/>
            <w:r w:rsidRPr="009948BD">
              <w:rPr>
                <w:rFonts w:ascii="Times New Roman" w:hAnsi="Times New Roman" w:cs="Times New Roman"/>
                <w:sz w:val="24"/>
                <w:szCs w:val="24"/>
              </w:rPr>
              <w:t xml:space="preserve"> richness</w:t>
            </w:r>
          </w:p>
        </w:tc>
        <w:tc>
          <w:tcPr>
            <w:tcW w:w="1523" w:type="dxa"/>
            <w:tcBorders>
              <w:top w:val="nil"/>
              <w:left w:val="nil"/>
              <w:bottom w:val="nil"/>
              <w:right w:val="nil"/>
            </w:tcBorders>
            <w:vAlign w:val="center"/>
          </w:tcPr>
          <w:p w14:paraId="2897A3DD" w14:textId="451DA4BE"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w:t>
            </w:r>
            <w:r w:rsidR="009948BD" w:rsidRPr="009948BD">
              <w:rPr>
                <w:rFonts w:ascii="Times New Roman" w:hAnsi="Times New Roman" w:cs="Times New Roman"/>
                <w:sz w:val="24"/>
                <w:szCs w:val="24"/>
              </w:rPr>
              <w:t>9</w:t>
            </w:r>
          </w:p>
        </w:tc>
        <w:tc>
          <w:tcPr>
            <w:tcW w:w="1509" w:type="dxa"/>
            <w:tcBorders>
              <w:top w:val="nil"/>
              <w:left w:val="nil"/>
              <w:bottom w:val="nil"/>
              <w:right w:val="nil"/>
            </w:tcBorders>
            <w:vAlign w:val="center"/>
          </w:tcPr>
          <w:p w14:paraId="5C7629E1" w14:textId="7ECE7F9E"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-0.008</w:t>
            </w:r>
          </w:p>
        </w:tc>
        <w:tc>
          <w:tcPr>
            <w:tcW w:w="1514" w:type="dxa"/>
            <w:tcBorders>
              <w:top w:val="nil"/>
              <w:left w:val="nil"/>
              <w:bottom w:val="nil"/>
              <w:right w:val="nil"/>
            </w:tcBorders>
            <w:vAlign w:val="center"/>
          </w:tcPr>
          <w:p w14:paraId="3C31795A" w14:textId="502B5889"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0.005</w:t>
            </w:r>
          </w:p>
        </w:tc>
        <w:tc>
          <w:tcPr>
            <w:tcW w:w="1382" w:type="dxa"/>
            <w:tcBorders>
              <w:top w:val="nil"/>
              <w:left w:val="nil"/>
              <w:bottom w:val="nil"/>
              <w:right w:val="nil"/>
            </w:tcBorders>
            <w:vAlign w:val="center"/>
          </w:tcPr>
          <w:p w14:paraId="510938A7" w14:textId="1FC9470E"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w:t>
            </w:r>
            <w:r w:rsidR="009948BD" w:rsidRPr="009948BD">
              <w:rPr>
                <w:rFonts w:ascii="Times New Roman" w:hAnsi="Times New Roman" w:cs="Times New Roman"/>
                <w:sz w:val="24"/>
                <w:szCs w:val="24"/>
              </w:rPr>
              <w:t>609</w:t>
            </w:r>
          </w:p>
        </w:tc>
      </w:tr>
      <w:tr w:rsidR="00D32F91" w14:paraId="30CC1642" w14:textId="77777777" w:rsidTr="006E272B">
        <w:trPr>
          <w:trHeight w:val="662"/>
        </w:trPr>
        <w:tc>
          <w:tcPr>
            <w:tcW w:w="3144" w:type="dxa"/>
            <w:tcBorders>
              <w:top w:val="nil"/>
              <w:left w:val="nil"/>
              <w:bottom w:val="nil"/>
              <w:right w:val="nil"/>
            </w:tcBorders>
            <w:vAlign w:val="center"/>
          </w:tcPr>
          <w:p w14:paraId="0B7DD0DB" w14:textId="6DF50F00"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Parasitism rate</w:t>
            </w:r>
          </w:p>
        </w:tc>
        <w:tc>
          <w:tcPr>
            <w:tcW w:w="1523" w:type="dxa"/>
            <w:tcBorders>
              <w:top w:val="nil"/>
              <w:left w:val="nil"/>
              <w:bottom w:val="nil"/>
              <w:right w:val="nil"/>
            </w:tcBorders>
            <w:vAlign w:val="center"/>
          </w:tcPr>
          <w:p w14:paraId="74C215B5" w14:textId="69DB06AF"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t>-0.00</w:t>
            </w:r>
            <w:r w:rsidR="009948BD" w:rsidRPr="009948BD">
              <w:rPr>
                <w:rFonts w:ascii="Times New Roman" w:hAnsi="Times New Roman" w:cs="Times New Roman"/>
                <w:sz w:val="24"/>
                <w:szCs w:val="24"/>
              </w:rPr>
              <w:t>4</w:t>
            </w:r>
          </w:p>
        </w:tc>
        <w:tc>
          <w:tcPr>
            <w:tcW w:w="1509" w:type="dxa"/>
            <w:tcBorders>
              <w:top w:val="nil"/>
              <w:left w:val="nil"/>
              <w:bottom w:val="nil"/>
              <w:right w:val="nil"/>
            </w:tcBorders>
            <w:vAlign w:val="center"/>
          </w:tcPr>
          <w:p w14:paraId="54C7AAC7" w14:textId="5943D158"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-0.008</w:t>
            </w:r>
          </w:p>
        </w:tc>
        <w:tc>
          <w:tcPr>
            <w:tcW w:w="1514" w:type="dxa"/>
            <w:tcBorders>
              <w:top w:val="nil"/>
              <w:left w:val="nil"/>
              <w:bottom w:val="nil"/>
              <w:right w:val="nil"/>
            </w:tcBorders>
            <w:vAlign w:val="center"/>
          </w:tcPr>
          <w:p w14:paraId="0AEF6F09" w14:textId="575167B3"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0.005</w:t>
            </w:r>
          </w:p>
        </w:tc>
        <w:tc>
          <w:tcPr>
            <w:tcW w:w="1382" w:type="dxa"/>
            <w:tcBorders>
              <w:top w:val="nil"/>
              <w:left w:val="nil"/>
              <w:bottom w:val="nil"/>
              <w:right w:val="nil"/>
            </w:tcBorders>
            <w:vAlign w:val="center"/>
          </w:tcPr>
          <w:p w14:paraId="1E835E79" w14:textId="44B65B34" w:rsidR="00D32F91" w:rsidRPr="009948BD" w:rsidRDefault="00D32F91">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w:t>
            </w:r>
            <w:r w:rsidR="009948BD" w:rsidRPr="009948BD">
              <w:rPr>
                <w:rFonts w:ascii="Times New Roman" w:hAnsi="Times New Roman" w:cs="Times New Roman"/>
                <w:sz w:val="24"/>
                <w:szCs w:val="24"/>
              </w:rPr>
              <w:t>187</w:t>
            </w:r>
          </w:p>
        </w:tc>
      </w:tr>
      <w:tr w:rsidR="0030520B" w14:paraId="442924F3" w14:textId="77777777" w:rsidTr="006E272B">
        <w:trPr>
          <w:trHeight w:val="662"/>
        </w:trPr>
        <w:tc>
          <w:tcPr>
            <w:tcW w:w="3144" w:type="dxa"/>
            <w:tcBorders>
              <w:top w:val="nil"/>
              <w:left w:val="nil"/>
              <w:bottom w:val="nil"/>
              <w:right w:val="nil"/>
            </w:tcBorders>
            <w:vAlign w:val="center"/>
          </w:tcPr>
          <w:p w14:paraId="10389E5B" w14:textId="425B7C75"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 xml:space="preserve">Bipartite </w:t>
            </w:r>
            <w:proofErr w:type="spellStart"/>
            <w:r w:rsidRPr="009948BD">
              <w:rPr>
                <w:rFonts w:ascii="Times New Roman" w:hAnsi="Times New Roman" w:cs="Times New Roman"/>
                <w:sz w:val="24"/>
                <w:szCs w:val="24"/>
              </w:rPr>
              <w:t>connectance</w:t>
            </w:r>
            <w:proofErr w:type="spellEnd"/>
            <w:r w:rsidRPr="009948BD">
              <w:rPr>
                <w:rFonts w:ascii="Times New Roman" w:hAnsi="Times New Roman" w:cs="Times New Roman"/>
                <w:sz w:val="24"/>
                <w:szCs w:val="24"/>
              </w:rPr>
              <w:t xml:space="preserve"> (weighted)</w:t>
            </w:r>
          </w:p>
        </w:tc>
        <w:tc>
          <w:tcPr>
            <w:tcW w:w="1523" w:type="dxa"/>
            <w:tcBorders>
              <w:top w:val="nil"/>
              <w:left w:val="nil"/>
              <w:bottom w:val="nil"/>
              <w:right w:val="nil"/>
            </w:tcBorders>
            <w:vAlign w:val="center"/>
          </w:tcPr>
          <w:p w14:paraId="671FC0E1" w14:textId="3084E609" w:rsidR="0030520B" w:rsidRPr="009948BD" w:rsidRDefault="0030520B"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-0.006</w:t>
            </w:r>
          </w:p>
        </w:tc>
        <w:tc>
          <w:tcPr>
            <w:tcW w:w="1509" w:type="dxa"/>
            <w:tcBorders>
              <w:top w:val="nil"/>
              <w:left w:val="nil"/>
              <w:bottom w:val="nil"/>
              <w:right w:val="nil"/>
            </w:tcBorders>
            <w:vAlign w:val="center"/>
          </w:tcPr>
          <w:p w14:paraId="48375DF1" w14:textId="7D05A5E9" w:rsidR="0030520B" w:rsidRPr="009948BD" w:rsidRDefault="0030520B"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-0.011</w:t>
            </w:r>
          </w:p>
        </w:tc>
        <w:tc>
          <w:tcPr>
            <w:tcW w:w="1514" w:type="dxa"/>
            <w:tcBorders>
              <w:top w:val="nil"/>
              <w:left w:val="nil"/>
              <w:bottom w:val="nil"/>
              <w:right w:val="nil"/>
            </w:tcBorders>
            <w:vAlign w:val="center"/>
          </w:tcPr>
          <w:p w14:paraId="0F1BB71A" w14:textId="5BDA3EBF" w:rsidR="0030520B" w:rsidRPr="009948BD" w:rsidRDefault="0030520B"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0.007</w:t>
            </w:r>
          </w:p>
        </w:tc>
        <w:tc>
          <w:tcPr>
            <w:tcW w:w="1382" w:type="dxa"/>
            <w:tcBorders>
              <w:top w:val="nil"/>
              <w:left w:val="nil"/>
              <w:bottom w:val="nil"/>
              <w:right w:val="nil"/>
            </w:tcBorders>
            <w:vAlign w:val="center"/>
          </w:tcPr>
          <w:p w14:paraId="354C1E0A" w14:textId="66833824" w:rsidR="0030520B" w:rsidRPr="009948BD" w:rsidRDefault="0030520B"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0.239</w:t>
            </w:r>
          </w:p>
        </w:tc>
      </w:tr>
      <w:tr w:rsidR="0030520B" w14:paraId="0DE42497" w14:textId="77777777" w:rsidTr="006E272B">
        <w:trPr>
          <w:trHeight w:val="662"/>
        </w:trPr>
        <w:tc>
          <w:tcPr>
            <w:tcW w:w="3144" w:type="dxa"/>
            <w:tcBorders>
              <w:top w:val="nil"/>
              <w:left w:val="nil"/>
              <w:bottom w:val="nil"/>
              <w:right w:val="nil"/>
            </w:tcBorders>
            <w:vAlign w:val="center"/>
          </w:tcPr>
          <w:p w14:paraId="797B4468" w14:textId="70A6433E"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link</w:t>
            </w:r>
            <w:r w:rsidR="00D321AC">
              <w:rPr>
                <w:rFonts w:ascii="Times New Roman" w:hAnsi="Times New Roman" w:cs="Times New Roman"/>
                <w:sz w:val="24"/>
                <w:szCs w:val="24"/>
              </w:rPr>
              <w:t>age</w:t>
            </w:r>
            <w:r w:rsidRPr="009948BD">
              <w:rPr>
                <w:rFonts w:ascii="Times New Roman" w:hAnsi="Times New Roman" w:cs="Times New Roman"/>
                <w:sz w:val="24"/>
                <w:szCs w:val="24"/>
              </w:rPr>
              <w:t xml:space="preserve"> density</w:t>
            </w:r>
          </w:p>
        </w:tc>
        <w:tc>
          <w:tcPr>
            <w:tcW w:w="1523" w:type="dxa"/>
            <w:tcBorders>
              <w:top w:val="nil"/>
              <w:left w:val="nil"/>
              <w:bottom w:val="nil"/>
              <w:right w:val="nil"/>
            </w:tcBorders>
            <w:vAlign w:val="center"/>
          </w:tcPr>
          <w:p w14:paraId="08FC4A96" w14:textId="2A10AC0B" w:rsidR="0030520B" w:rsidRPr="009948BD" w:rsidRDefault="0030520B"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-0.011</w:t>
            </w:r>
          </w:p>
        </w:tc>
        <w:tc>
          <w:tcPr>
            <w:tcW w:w="1509" w:type="dxa"/>
            <w:tcBorders>
              <w:top w:val="nil"/>
              <w:left w:val="nil"/>
              <w:bottom w:val="nil"/>
              <w:right w:val="nil"/>
            </w:tcBorders>
            <w:vAlign w:val="center"/>
          </w:tcPr>
          <w:p w14:paraId="51C61942" w14:textId="168D6B8D"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-0.011</w:t>
            </w:r>
          </w:p>
        </w:tc>
        <w:tc>
          <w:tcPr>
            <w:tcW w:w="1514" w:type="dxa"/>
            <w:tcBorders>
              <w:top w:val="nil"/>
              <w:left w:val="nil"/>
              <w:bottom w:val="nil"/>
              <w:right w:val="nil"/>
            </w:tcBorders>
            <w:vAlign w:val="center"/>
          </w:tcPr>
          <w:p w14:paraId="37C3DEBB" w14:textId="6504D483"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0.007</w:t>
            </w:r>
          </w:p>
        </w:tc>
        <w:tc>
          <w:tcPr>
            <w:tcW w:w="1382" w:type="dxa"/>
            <w:tcBorders>
              <w:top w:val="nil"/>
              <w:left w:val="nil"/>
              <w:bottom w:val="nil"/>
              <w:right w:val="nil"/>
            </w:tcBorders>
            <w:vAlign w:val="center"/>
          </w:tcPr>
          <w:p w14:paraId="70447908" w14:textId="62B9F7D2"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0.482</w:t>
            </w:r>
          </w:p>
        </w:tc>
      </w:tr>
      <w:tr w:rsidR="0030520B" w14:paraId="756E6BB8" w14:textId="77777777" w:rsidTr="006E272B">
        <w:trPr>
          <w:trHeight w:val="662"/>
        </w:trPr>
        <w:tc>
          <w:tcPr>
            <w:tcW w:w="3144" w:type="dxa"/>
            <w:tcBorders>
              <w:top w:val="nil"/>
              <w:left w:val="nil"/>
              <w:bottom w:val="nil"/>
              <w:right w:val="nil"/>
            </w:tcBorders>
            <w:vAlign w:val="center"/>
          </w:tcPr>
          <w:p w14:paraId="045C71ED" w14:textId="60874307"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link diversity</w:t>
            </w:r>
          </w:p>
        </w:tc>
        <w:tc>
          <w:tcPr>
            <w:tcW w:w="1523" w:type="dxa"/>
            <w:tcBorders>
              <w:top w:val="nil"/>
              <w:left w:val="nil"/>
              <w:bottom w:val="nil"/>
              <w:right w:val="nil"/>
            </w:tcBorders>
            <w:vAlign w:val="center"/>
          </w:tcPr>
          <w:p w14:paraId="698B45FF" w14:textId="40EB2A09"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-0.009</w:t>
            </w:r>
          </w:p>
        </w:tc>
        <w:tc>
          <w:tcPr>
            <w:tcW w:w="1509" w:type="dxa"/>
            <w:tcBorders>
              <w:top w:val="nil"/>
              <w:left w:val="nil"/>
              <w:bottom w:val="nil"/>
              <w:right w:val="nil"/>
            </w:tcBorders>
            <w:vAlign w:val="center"/>
          </w:tcPr>
          <w:p w14:paraId="1F092A9F" w14:textId="54F520D9"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-0.011</w:t>
            </w:r>
          </w:p>
        </w:tc>
        <w:tc>
          <w:tcPr>
            <w:tcW w:w="1514" w:type="dxa"/>
            <w:tcBorders>
              <w:top w:val="nil"/>
              <w:left w:val="nil"/>
              <w:bottom w:val="nil"/>
              <w:right w:val="nil"/>
            </w:tcBorders>
            <w:vAlign w:val="center"/>
          </w:tcPr>
          <w:p w14:paraId="3DB4C737" w14:textId="72D8B60F"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0.007</w:t>
            </w:r>
          </w:p>
        </w:tc>
        <w:tc>
          <w:tcPr>
            <w:tcW w:w="1382" w:type="dxa"/>
            <w:tcBorders>
              <w:top w:val="nil"/>
              <w:left w:val="nil"/>
              <w:bottom w:val="nil"/>
              <w:right w:val="nil"/>
            </w:tcBorders>
            <w:vAlign w:val="center"/>
          </w:tcPr>
          <w:p w14:paraId="5B4B5E53" w14:textId="06920D53"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0.357</w:t>
            </w:r>
          </w:p>
        </w:tc>
      </w:tr>
      <w:tr w:rsidR="0030520B" w14:paraId="1492669E" w14:textId="77777777" w:rsidTr="006E272B">
        <w:trPr>
          <w:trHeight w:val="662"/>
        </w:trPr>
        <w:tc>
          <w:tcPr>
            <w:tcW w:w="3144" w:type="dxa"/>
            <w:tcBorders>
              <w:top w:val="nil"/>
              <w:left w:val="nil"/>
              <w:bottom w:val="nil"/>
              <w:right w:val="nil"/>
            </w:tcBorders>
            <w:vAlign w:val="center"/>
          </w:tcPr>
          <w:p w14:paraId="28275C52" w14:textId="402356B5"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speciali</w:t>
            </w:r>
            <w:r>
              <w:rPr>
                <w:rFonts w:ascii="Times New Roman" w:hAnsi="Times New Roman" w:cs="Times New Roman"/>
                <w:sz w:val="24"/>
                <w:szCs w:val="24"/>
              </w:rPr>
              <w:t>s</w:t>
            </w:r>
            <w:r w:rsidRPr="009948BD">
              <w:rPr>
                <w:rFonts w:ascii="Times New Roman" w:hAnsi="Times New Roman" w:cs="Times New Roman"/>
                <w:sz w:val="24"/>
                <w:szCs w:val="24"/>
              </w:rPr>
              <w:t>ation</w:t>
            </w:r>
            <w:r>
              <w:rPr>
                <w:rFonts w:ascii="Times New Roman" w:hAnsi="Times New Roman" w:cs="Times New Roman"/>
                <w:sz w:val="24"/>
                <w:szCs w:val="24"/>
              </w:rPr>
              <w:t xml:space="preserve"> (H2’)</w:t>
            </w:r>
          </w:p>
        </w:tc>
        <w:tc>
          <w:tcPr>
            <w:tcW w:w="1523" w:type="dxa"/>
            <w:tcBorders>
              <w:top w:val="nil"/>
              <w:left w:val="nil"/>
              <w:bottom w:val="nil"/>
              <w:right w:val="nil"/>
            </w:tcBorders>
            <w:vAlign w:val="center"/>
          </w:tcPr>
          <w:p w14:paraId="090D6D9D" w14:textId="60D7E377"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-0.007</w:t>
            </w:r>
          </w:p>
        </w:tc>
        <w:tc>
          <w:tcPr>
            <w:tcW w:w="1509" w:type="dxa"/>
            <w:tcBorders>
              <w:top w:val="nil"/>
              <w:left w:val="nil"/>
              <w:bottom w:val="nil"/>
              <w:right w:val="nil"/>
            </w:tcBorders>
            <w:vAlign w:val="center"/>
          </w:tcPr>
          <w:p w14:paraId="6332DFDF" w14:textId="58E51FE2"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-0.011</w:t>
            </w:r>
          </w:p>
        </w:tc>
        <w:tc>
          <w:tcPr>
            <w:tcW w:w="1514" w:type="dxa"/>
            <w:tcBorders>
              <w:top w:val="nil"/>
              <w:left w:val="nil"/>
              <w:bottom w:val="nil"/>
              <w:right w:val="nil"/>
            </w:tcBorders>
            <w:vAlign w:val="center"/>
          </w:tcPr>
          <w:p w14:paraId="31C364ED" w14:textId="577038EB"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0.007</w:t>
            </w:r>
          </w:p>
        </w:tc>
        <w:tc>
          <w:tcPr>
            <w:tcW w:w="1382" w:type="dxa"/>
            <w:tcBorders>
              <w:top w:val="nil"/>
              <w:left w:val="nil"/>
              <w:bottom w:val="nil"/>
              <w:right w:val="nil"/>
            </w:tcBorders>
            <w:vAlign w:val="center"/>
          </w:tcPr>
          <w:p w14:paraId="300395B1" w14:textId="320ED821" w:rsidR="0030520B" w:rsidRPr="009948BD" w:rsidRDefault="00D321AC" w:rsidP="0030520B">
            <w:pPr>
              <w:tabs>
                <w:tab w:val="left" w:pos="14"/>
              </w:tabs>
              <w:jc w:val="center"/>
              <w:rPr>
                <w:rFonts w:ascii="Times New Roman" w:hAnsi="Times New Roman" w:cs="Times New Roman"/>
                <w:sz w:val="24"/>
                <w:szCs w:val="24"/>
              </w:rPr>
            </w:pPr>
            <w:r>
              <w:rPr>
                <w:rFonts w:ascii="Times New Roman" w:hAnsi="Times New Roman" w:cs="Times New Roman"/>
                <w:sz w:val="24"/>
                <w:szCs w:val="24"/>
              </w:rPr>
              <w:t>0.288</w:t>
            </w:r>
          </w:p>
        </w:tc>
      </w:tr>
      <w:tr w:rsidR="0030520B" w14:paraId="30146E06" w14:textId="77777777" w:rsidTr="006E272B">
        <w:trPr>
          <w:trHeight w:val="662"/>
        </w:trPr>
        <w:tc>
          <w:tcPr>
            <w:tcW w:w="3144" w:type="dxa"/>
            <w:tcBorders>
              <w:top w:val="nil"/>
              <w:left w:val="nil"/>
              <w:bottom w:val="nil"/>
              <w:right w:val="nil"/>
            </w:tcBorders>
            <w:vAlign w:val="center"/>
            <w:hideMark/>
          </w:tcPr>
          <w:p w14:paraId="4DCBC3FE" w14:textId="1BADFCDF"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 xml:space="preserve">Bipartite </w:t>
            </w:r>
            <w:proofErr w:type="spellStart"/>
            <w:r w:rsidRPr="009948BD">
              <w:rPr>
                <w:rFonts w:ascii="Times New Roman" w:hAnsi="Times New Roman" w:cs="Times New Roman"/>
                <w:sz w:val="24"/>
                <w:szCs w:val="24"/>
              </w:rPr>
              <w:t>connectance</w:t>
            </w:r>
            <w:proofErr w:type="spellEnd"/>
            <w:r w:rsidRPr="009948BD">
              <w:rPr>
                <w:rFonts w:ascii="Times New Roman" w:hAnsi="Times New Roman" w:cs="Times New Roman"/>
                <w:sz w:val="24"/>
                <w:szCs w:val="24"/>
              </w:rPr>
              <w:t xml:space="preserve"> (weighted)</w:t>
            </w:r>
            <w:r>
              <w:rPr>
                <w:rFonts w:ascii="Times New Roman" w:hAnsi="Times New Roman" w:cs="Times New Roman"/>
                <w:sz w:val="24"/>
                <w:szCs w:val="24"/>
              </w:rPr>
              <w:t xml:space="preserve"> </w:t>
            </w:r>
            <w:r w:rsidR="00D321AC">
              <w:rPr>
                <w:rFonts w:ascii="Times New Roman" w:hAnsi="Times New Roman" w:cs="Times New Roman"/>
                <w:sz w:val="24"/>
                <w:szCs w:val="24"/>
              </w:rPr>
              <w:t>excluding small networks</w:t>
            </w:r>
          </w:p>
        </w:tc>
        <w:tc>
          <w:tcPr>
            <w:tcW w:w="1523" w:type="dxa"/>
            <w:tcBorders>
              <w:top w:val="nil"/>
              <w:left w:val="nil"/>
              <w:bottom w:val="nil"/>
              <w:right w:val="nil"/>
            </w:tcBorders>
            <w:vAlign w:val="center"/>
          </w:tcPr>
          <w:p w14:paraId="1D2ACA2E" w14:textId="57D84CDB"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-0.008</w:t>
            </w:r>
          </w:p>
        </w:tc>
        <w:tc>
          <w:tcPr>
            <w:tcW w:w="1509" w:type="dxa"/>
            <w:tcBorders>
              <w:top w:val="nil"/>
              <w:left w:val="nil"/>
              <w:bottom w:val="nil"/>
              <w:right w:val="nil"/>
            </w:tcBorders>
            <w:vAlign w:val="center"/>
          </w:tcPr>
          <w:p w14:paraId="0D9B1790" w14:textId="25195D70"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-0.015</w:t>
            </w:r>
          </w:p>
        </w:tc>
        <w:tc>
          <w:tcPr>
            <w:tcW w:w="1514" w:type="dxa"/>
            <w:tcBorders>
              <w:top w:val="nil"/>
              <w:left w:val="nil"/>
              <w:bottom w:val="nil"/>
              <w:right w:val="nil"/>
            </w:tcBorders>
            <w:vAlign w:val="center"/>
          </w:tcPr>
          <w:p w14:paraId="11E3A26B" w14:textId="01A74C70"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w:t>
            </w:r>
            <w:r w:rsidR="008E225C">
              <w:rPr>
                <w:rFonts w:ascii="Times New Roman" w:hAnsi="Times New Roman" w:cs="Times New Roman"/>
                <w:sz w:val="24"/>
                <w:szCs w:val="24"/>
              </w:rPr>
              <w:t>10</w:t>
            </w:r>
          </w:p>
        </w:tc>
        <w:tc>
          <w:tcPr>
            <w:tcW w:w="1382" w:type="dxa"/>
            <w:tcBorders>
              <w:top w:val="nil"/>
              <w:left w:val="nil"/>
              <w:bottom w:val="nil"/>
              <w:right w:val="nil"/>
            </w:tcBorders>
            <w:vAlign w:val="center"/>
          </w:tcPr>
          <w:p w14:paraId="64DA91B3" w14:textId="134AC001"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w:t>
            </w:r>
            <w:r w:rsidR="008E225C">
              <w:rPr>
                <w:rFonts w:ascii="Times New Roman" w:hAnsi="Times New Roman" w:cs="Times New Roman"/>
                <w:sz w:val="24"/>
                <w:szCs w:val="24"/>
              </w:rPr>
              <w:t>245</w:t>
            </w:r>
          </w:p>
        </w:tc>
      </w:tr>
      <w:tr w:rsidR="0030520B" w14:paraId="53F8187A" w14:textId="77777777" w:rsidTr="006E272B">
        <w:trPr>
          <w:trHeight w:val="662"/>
        </w:trPr>
        <w:tc>
          <w:tcPr>
            <w:tcW w:w="3144" w:type="dxa"/>
            <w:tcBorders>
              <w:top w:val="nil"/>
              <w:left w:val="nil"/>
              <w:bottom w:val="nil"/>
              <w:right w:val="nil"/>
            </w:tcBorders>
            <w:vAlign w:val="center"/>
            <w:hideMark/>
          </w:tcPr>
          <w:p w14:paraId="1ACDA889" w14:textId="3EEC2336"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link</w:t>
            </w:r>
            <w:r w:rsidR="00D321AC">
              <w:rPr>
                <w:rFonts w:ascii="Times New Roman" w:hAnsi="Times New Roman" w:cs="Times New Roman"/>
                <w:sz w:val="24"/>
                <w:szCs w:val="24"/>
              </w:rPr>
              <w:t>age</w:t>
            </w:r>
            <w:r w:rsidRPr="009948BD">
              <w:rPr>
                <w:rFonts w:ascii="Times New Roman" w:hAnsi="Times New Roman" w:cs="Times New Roman"/>
                <w:sz w:val="24"/>
                <w:szCs w:val="24"/>
              </w:rPr>
              <w:t xml:space="preserve"> density</w:t>
            </w:r>
            <w:r>
              <w:rPr>
                <w:rFonts w:ascii="Times New Roman" w:hAnsi="Times New Roman" w:cs="Times New Roman"/>
                <w:sz w:val="24"/>
                <w:szCs w:val="24"/>
              </w:rPr>
              <w:t xml:space="preserve"> </w:t>
            </w:r>
            <w:r w:rsidR="00D321AC">
              <w:rPr>
                <w:rFonts w:ascii="Times New Roman" w:hAnsi="Times New Roman" w:cs="Times New Roman"/>
                <w:sz w:val="24"/>
                <w:szCs w:val="24"/>
              </w:rPr>
              <w:t xml:space="preserve">excluding </w:t>
            </w:r>
            <w:proofErr w:type="spellStart"/>
            <w:r w:rsidR="00D321AC">
              <w:rPr>
                <w:rFonts w:ascii="Times New Roman" w:hAnsi="Times New Roman" w:cs="Times New Roman"/>
                <w:sz w:val="24"/>
                <w:szCs w:val="24"/>
              </w:rPr>
              <w:t>excluding</w:t>
            </w:r>
            <w:proofErr w:type="spellEnd"/>
            <w:r w:rsidR="00D321AC">
              <w:rPr>
                <w:rFonts w:ascii="Times New Roman" w:hAnsi="Times New Roman" w:cs="Times New Roman"/>
                <w:sz w:val="24"/>
                <w:szCs w:val="24"/>
              </w:rPr>
              <w:t xml:space="preserve"> small networks</w:t>
            </w:r>
          </w:p>
        </w:tc>
        <w:tc>
          <w:tcPr>
            <w:tcW w:w="1523" w:type="dxa"/>
            <w:tcBorders>
              <w:top w:val="nil"/>
              <w:left w:val="nil"/>
              <w:bottom w:val="nil"/>
              <w:right w:val="nil"/>
            </w:tcBorders>
            <w:vAlign w:val="center"/>
          </w:tcPr>
          <w:p w14:paraId="5EC746C4" w14:textId="754E19BF"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w:t>
            </w:r>
            <w:r w:rsidR="008E225C">
              <w:rPr>
                <w:rFonts w:ascii="Times New Roman" w:hAnsi="Times New Roman" w:cs="Times New Roman"/>
                <w:sz w:val="24"/>
                <w:szCs w:val="24"/>
              </w:rPr>
              <w:t>09</w:t>
            </w:r>
          </w:p>
        </w:tc>
        <w:tc>
          <w:tcPr>
            <w:tcW w:w="1509" w:type="dxa"/>
            <w:tcBorders>
              <w:top w:val="nil"/>
              <w:left w:val="nil"/>
              <w:bottom w:val="nil"/>
              <w:right w:val="nil"/>
            </w:tcBorders>
            <w:vAlign w:val="center"/>
          </w:tcPr>
          <w:p w14:paraId="1DF2B37C" w14:textId="49A7BD9F"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-0.015</w:t>
            </w:r>
          </w:p>
        </w:tc>
        <w:tc>
          <w:tcPr>
            <w:tcW w:w="1514" w:type="dxa"/>
            <w:tcBorders>
              <w:top w:val="nil"/>
              <w:left w:val="nil"/>
              <w:bottom w:val="nil"/>
              <w:right w:val="nil"/>
            </w:tcBorders>
            <w:vAlign w:val="center"/>
          </w:tcPr>
          <w:p w14:paraId="02DC4D34" w14:textId="1BBC22C9"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w:t>
            </w:r>
            <w:r w:rsidR="008E225C">
              <w:rPr>
                <w:rFonts w:ascii="Times New Roman" w:hAnsi="Times New Roman" w:cs="Times New Roman"/>
                <w:sz w:val="24"/>
                <w:szCs w:val="24"/>
              </w:rPr>
              <w:t>10</w:t>
            </w:r>
          </w:p>
        </w:tc>
        <w:tc>
          <w:tcPr>
            <w:tcW w:w="1382" w:type="dxa"/>
            <w:tcBorders>
              <w:top w:val="nil"/>
              <w:left w:val="nil"/>
              <w:bottom w:val="nil"/>
              <w:right w:val="nil"/>
            </w:tcBorders>
            <w:vAlign w:val="center"/>
          </w:tcPr>
          <w:p w14:paraId="588A7D5C" w14:textId="123A35B7"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0.2</w:t>
            </w:r>
            <w:r w:rsidR="008E225C">
              <w:rPr>
                <w:rFonts w:ascii="Times New Roman" w:hAnsi="Times New Roman" w:cs="Times New Roman"/>
                <w:sz w:val="24"/>
                <w:szCs w:val="24"/>
              </w:rPr>
              <w:t>62</w:t>
            </w:r>
          </w:p>
        </w:tc>
      </w:tr>
      <w:tr w:rsidR="0030520B" w14:paraId="5FF69072" w14:textId="77777777" w:rsidTr="006E272B">
        <w:trPr>
          <w:trHeight w:val="662"/>
        </w:trPr>
        <w:tc>
          <w:tcPr>
            <w:tcW w:w="3144" w:type="dxa"/>
            <w:tcBorders>
              <w:top w:val="nil"/>
              <w:left w:val="nil"/>
              <w:bottom w:val="nil"/>
              <w:right w:val="nil"/>
            </w:tcBorders>
            <w:vAlign w:val="center"/>
            <w:hideMark/>
          </w:tcPr>
          <w:p w14:paraId="6FCFD9EF" w14:textId="285A3CA1"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link diversity</w:t>
            </w:r>
            <w:r>
              <w:rPr>
                <w:rFonts w:ascii="Times New Roman" w:hAnsi="Times New Roman" w:cs="Times New Roman"/>
                <w:sz w:val="24"/>
                <w:szCs w:val="24"/>
              </w:rPr>
              <w:t xml:space="preserve"> </w:t>
            </w:r>
            <w:r w:rsidR="00D321AC">
              <w:rPr>
                <w:rFonts w:ascii="Times New Roman" w:hAnsi="Times New Roman" w:cs="Times New Roman"/>
                <w:sz w:val="24"/>
                <w:szCs w:val="24"/>
              </w:rPr>
              <w:t xml:space="preserve">excluding </w:t>
            </w:r>
            <w:proofErr w:type="spellStart"/>
            <w:r w:rsidR="00D321AC">
              <w:rPr>
                <w:rFonts w:ascii="Times New Roman" w:hAnsi="Times New Roman" w:cs="Times New Roman"/>
                <w:sz w:val="24"/>
                <w:szCs w:val="24"/>
              </w:rPr>
              <w:t>excluding</w:t>
            </w:r>
            <w:proofErr w:type="spellEnd"/>
            <w:r w:rsidR="00D321AC">
              <w:rPr>
                <w:rFonts w:ascii="Times New Roman" w:hAnsi="Times New Roman" w:cs="Times New Roman"/>
                <w:sz w:val="24"/>
                <w:szCs w:val="24"/>
              </w:rPr>
              <w:t xml:space="preserve"> small networks</w:t>
            </w:r>
          </w:p>
        </w:tc>
        <w:tc>
          <w:tcPr>
            <w:tcW w:w="1523" w:type="dxa"/>
            <w:tcBorders>
              <w:top w:val="nil"/>
              <w:left w:val="nil"/>
              <w:bottom w:val="nil"/>
              <w:right w:val="nil"/>
            </w:tcBorders>
            <w:vAlign w:val="center"/>
          </w:tcPr>
          <w:p w14:paraId="13E888F5" w14:textId="3FF3E683"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-0.007</w:t>
            </w:r>
          </w:p>
        </w:tc>
        <w:tc>
          <w:tcPr>
            <w:tcW w:w="1509" w:type="dxa"/>
            <w:tcBorders>
              <w:top w:val="nil"/>
              <w:left w:val="nil"/>
              <w:bottom w:val="nil"/>
              <w:right w:val="nil"/>
            </w:tcBorders>
            <w:vAlign w:val="center"/>
          </w:tcPr>
          <w:p w14:paraId="5ADADE78" w14:textId="1F15F544"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-0.015</w:t>
            </w:r>
          </w:p>
        </w:tc>
        <w:tc>
          <w:tcPr>
            <w:tcW w:w="1514" w:type="dxa"/>
            <w:tcBorders>
              <w:top w:val="nil"/>
              <w:left w:val="nil"/>
              <w:bottom w:val="nil"/>
              <w:right w:val="nil"/>
            </w:tcBorders>
            <w:vAlign w:val="center"/>
          </w:tcPr>
          <w:p w14:paraId="199575AA" w14:textId="40043438"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0.010</w:t>
            </w:r>
          </w:p>
        </w:tc>
        <w:tc>
          <w:tcPr>
            <w:tcW w:w="1382" w:type="dxa"/>
            <w:tcBorders>
              <w:top w:val="nil"/>
              <w:left w:val="nil"/>
              <w:bottom w:val="nil"/>
              <w:right w:val="nil"/>
            </w:tcBorders>
            <w:vAlign w:val="center"/>
          </w:tcPr>
          <w:p w14:paraId="15CFCCF5" w14:textId="48BF9A00"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w:t>
            </w:r>
            <w:r w:rsidR="008E225C">
              <w:rPr>
                <w:rFonts w:ascii="Times New Roman" w:hAnsi="Times New Roman" w:cs="Times New Roman"/>
                <w:sz w:val="24"/>
                <w:szCs w:val="24"/>
              </w:rPr>
              <w:t>198</w:t>
            </w:r>
          </w:p>
        </w:tc>
      </w:tr>
      <w:tr w:rsidR="0030520B" w14:paraId="2BD8EECD" w14:textId="77777777" w:rsidTr="006E272B">
        <w:trPr>
          <w:trHeight w:val="662"/>
        </w:trPr>
        <w:tc>
          <w:tcPr>
            <w:tcW w:w="3144" w:type="dxa"/>
            <w:tcBorders>
              <w:top w:val="nil"/>
              <w:left w:val="nil"/>
              <w:bottom w:val="nil"/>
              <w:right w:val="nil"/>
            </w:tcBorders>
            <w:vAlign w:val="center"/>
            <w:hideMark/>
          </w:tcPr>
          <w:p w14:paraId="11103D29" w14:textId="058A1909"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Bipartite speciali</w:t>
            </w:r>
            <w:r>
              <w:rPr>
                <w:rFonts w:ascii="Times New Roman" w:hAnsi="Times New Roman" w:cs="Times New Roman"/>
                <w:sz w:val="24"/>
                <w:szCs w:val="24"/>
              </w:rPr>
              <w:t>s</w:t>
            </w:r>
            <w:r w:rsidRPr="009948BD">
              <w:rPr>
                <w:rFonts w:ascii="Times New Roman" w:hAnsi="Times New Roman" w:cs="Times New Roman"/>
                <w:sz w:val="24"/>
                <w:szCs w:val="24"/>
              </w:rPr>
              <w:t>ation</w:t>
            </w:r>
            <w:r>
              <w:rPr>
                <w:rFonts w:ascii="Times New Roman" w:hAnsi="Times New Roman" w:cs="Times New Roman"/>
                <w:sz w:val="24"/>
                <w:szCs w:val="24"/>
              </w:rPr>
              <w:t xml:space="preserve"> (H2’) </w:t>
            </w:r>
            <w:r w:rsidR="00D321AC">
              <w:rPr>
                <w:rFonts w:ascii="Times New Roman" w:hAnsi="Times New Roman" w:cs="Times New Roman"/>
                <w:sz w:val="24"/>
                <w:szCs w:val="24"/>
              </w:rPr>
              <w:t xml:space="preserve">excluding </w:t>
            </w:r>
            <w:proofErr w:type="spellStart"/>
            <w:r w:rsidR="00D321AC">
              <w:rPr>
                <w:rFonts w:ascii="Times New Roman" w:hAnsi="Times New Roman" w:cs="Times New Roman"/>
                <w:sz w:val="24"/>
                <w:szCs w:val="24"/>
              </w:rPr>
              <w:t>excluding</w:t>
            </w:r>
            <w:proofErr w:type="spellEnd"/>
            <w:r w:rsidR="00D321AC">
              <w:rPr>
                <w:rFonts w:ascii="Times New Roman" w:hAnsi="Times New Roman" w:cs="Times New Roman"/>
                <w:sz w:val="24"/>
                <w:szCs w:val="24"/>
              </w:rPr>
              <w:t xml:space="preserve"> small networks</w:t>
            </w:r>
          </w:p>
        </w:tc>
        <w:tc>
          <w:tcPr>
            <w:tcW w:w="1523" w:type="dxa"/>
            <w:tcBorders>
              <w:top w:val="nil"/>
              <w:left w:val="nil"/>
              <w:bottom w:val="nil"/>
              <w:right w:val="nil"/>
            </w:tcBorders>
            <w:vAlign w:val="center"/>
          </w:tcPr>
          <w:p w14:paraId="3706F5E8" w14:textId="6DEE8E39"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w:t>
            </w:r>
            <w:r w:rsidR="008E225C">
              <w:rPr>
                <w:rFonts w:ascii="Times New Roman" w:hAnsi="Times New Roman" w:cs="Times New Roman"/>
                <w:sz w:val="24"/>
                <w:szCs w:val="24"/>
              </w:rPr>
              <w:t>3</w:t>
            </w:r>
          </w:p>
        </w:tc>
        <w:tc>
          <w:tcPr>
            <w:tcW w:w="1509" w:type="dxa"/>
            <w:tcBorders>
              <w:top w:val="nil"/>
              <w:left w:val="nil"/>
              <w:bottom w:val="nil"/>
              <w:right w:val="nil"/>
            </w:tcBorders>
            <w:vAlign w:val="center"/>
          </w:tcPr>
          <w:p w14:paraId="21149EF9" w14:textId="1EB1A0CD"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-0.015</w:t>
            </w:r>
          </w:p>
        </w:tc>
        <w:tc>
          <w:tcPr>
            <w:tcW w:w="1514" w:type="dxa"/>
            <w:tcBorders>
              <w:top w:val="nil"/>
              <w:left w:val="nil"/>
              <w:bottom w:val="nil"/>
              <w:right w:val="nil"/>
            </w:tcBorders>
            <w:vAlign w:val="center"/>
          </w:tcPr>
          <w:p w14:paraId="2F237A32" w14:textId="1FE7E974"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0.009</w:t>
            </w:r>
          </w:p>
        </w:tc>
        <w:tc>
          <w:tcPr>
            <w:tcW w:w="1382" w:type="dxa"/>
            <w:tcBorders>
              <w:top w:val="nil"/>
              <w:left w:val="nil"/>
              <w:bottom w:val="nil"/>
              <w:right w:val="nil"/>
            </w:tcBorders>
            <w:vAlign w:val="center"/>
          </w:tcPr>
          <w:p w14:paraId="7F138B6E" w14:textId="6B358EFB" w:rsidR="0030520B" w:rsidRPr="009948BD" w:rsidRDefault="0030520B" w:rsidP="0030520B">
            <w:pPr>
              <w:tabs>
                <w:tab w:val="left" w:pos="14"/>
              </w:tabs>
              <w:jc w:val="center"/>
              <w:rPr>
                <w:rFonts w:ascii="Times New Roman" w:hAnsi="Times New Roman" w:cs="Times New Roman"/>
                <w:sz w:val="24"/>
                <w:szCs w:val="24"/>
              </w:rPr>
            </w:pPr>
            <w:r w:rsidRPr="009948BD">
              <w:rPr>
                <w:rFonts w:ascii="Times New Roman" w:hAnsi="Times New Roman" w:cs="Times New Roman"/>
                <w:sz w:val="24"/>
                <w:szCs w:val="24"/>
              </w:rPr>
              <w:tab/>
            </w:r>
            <w:r w:rsidRPr="009948BD">
              <w:rPr>
                <w:rFonts w:ascii="Times New Roman" w:hAnsi="Times New Roman" w:cs="Times New Roman"/>
                <w:sz w:val="24"/>
                <w:szCs w:val="24"/>
              </w:rPr>
              <w:tab/>
            </w:r>
            <w:r w:rsidRPr="009948BD">
              <w:rPr>
                <w:rFonts w:ascii="Times New Roman" w:hAnsi="Times New Roman" w:cs="Times New Roman"/>
                <w:sz w:val="24"/>
                <w:szCs w:val="24"/>
              </w:rPr>
              <w:tab/>
              <w:t>0.</w:t>
            </w:r>
            <w:r w:rsidR="008E225C">
              <w:rPr>
                <w:rFonts w:ascii="Times New Roman" w:hAnsi="Times New Roman" w:cs="Times New Roman"/>
                <w:sz w:val="24"/>
                <w:szCs w:val="24"/>
              </w:rPr>
              <w:t>438</w:t>
            </w:r>
          </w:p>
        </w:tc>
      </w:tr>
      <w:tr w:rsidR="0030520B" w14:paraId="6E53BCAD" w14:textId="77777777" w:rsidTr="006E272B">
        <w:trPr>
          <w:trHeight w:val="662"/>
        </w:trPr>
        <w:tc>
          <w:tcPr>
            <w:tcW w:w="3144" w:type="dxa"/>
            <w:tcBorders>
              <w:top w:val="nil"/>
              <w:left w:val="nil"/>
              <w:bottom w:val="nil"/>
              <w:right w:val="nil"/>
            </w:tcBorders>
            <w:vAlign w:val="center"/>
          </w:tcPr>
          <w:p w14:paraId="4B50657E" w14:textId="669D72AD" w:rsidR="0030520B" w:rsidRPr="00A80B3B" w:rsidRDefault="0030520B" w:rsidP="0030520B">
            <w:pPr>
              <w:tabs>
                <w:tab w:val="left" w:pos="14"/>
              </w:tabs>
              <w:jc w:val="center"/>
              <w:rPr>
                <w:rFonts w:ascii="Times New Roman" w:hAnsi="Times New Roman" w:cs="Times New Roman"/>
                <w:sz w:val="24"/>
                <w:szCs w:val="24"/>
              </w:rPr>
            </w:pPr>
            <w:proofErr w:type="spellStart"/>
            <w:r w:rsidRPr="00A80B3B">
              <w:rPr>
                <w:rFonts w:ascii="Times New Roman" w:hAnsi="Times New Roman" w:cs="Times New Roman"/>
                <w:sz w:val="24"/>
                <w:szCs w:val="24"/>
              </w:rPr>
              <w:t>Metanetwork</w:t>
            </w:r>
            <w:proofErr w:type="spellEnd"/>
            <w:r w:rsidRPr="00A80B3B">
              <w:rPr>
                <w:rFonts w:ascii="Times New Roman" w:hAnsi="Times New Roman" w:cs="Times New Roman"/>
                <w:sz w:val="24"/>
                <w:szCs w:val="24"/>
              </w:rPr>
              <w:t xml:space="preserve"> degree</w:t>
            </w:r>
          </w:p>
        </w:tc>
        <w:tc>
          <w:tcPr>
            <w:tcW w:w="1523" w:type="dxa"/>
            <w:tcBorders>
              <w:top w:val="nil"/>
              <w:left w:val="nil"/>
              <w:bottom w:val="nil"/>
              <w:right w:val="nil"/>
            </w:tcBorders>
            <w:vAlign w:val="center"/>
          </w:tcPr>
          <w:p w14:paraId="6652754D" w14:textId="352ED365"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-0.008</w:t>
            </w:r>
          </w:p>
        </w:tc>
        <w:tc>
          <w:tcPr>
            <w:tcW w:w="1509" w:type="dxa"/>
            <w:tcBorders>
              <w:top w:val="nil"/>
              <w:left w:val="nil"/>
              <w:bottom w:val="nil"/>
              <w:right w:val="nil"/>
            </w:tcBorders>
            <w:vAlign w:val="center"/>
          </w:tcPr>
          <w:p w14:paraId="046B05B6" w14:textId="7395A66D"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-0.011</w:t>
            </w:r>
          </w:p>
        </w:tc>
        <w:tc>
          <w:tcPr>
            <w:tcW w:w="1514" w:type="dxa"/>
            <w:tcBorders>
              <w:top w:val="nil"/>
              <w:left w:val="nil"/>
              <w:bottom w:val="nil"/>
              <w:right w:val="nil"/>
            </w:tcBorders>
            <w:vAlign w:val="center"/>
          </w:tcPr>
          <w:p w14:paraId="18C6B877" w14:textId="40DB6804"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ab/>
            </w:r>
            <w:r w:rsidRPr="00A80B3B">
              <w:rPr>
                <w:rFonts w:ascii="Times New Roman" w:hAnsi="Times New Roman" w:cs="Times New Roman"/>
                <w:sz w:val="24"/>
                <w:szCs w:val="24"/>
              </w:rPr>
              <w:tab/>
            </w:r>
            <w:r w:rsidRPr="00A80B3B">
              <w:rPr>
                <w:rFonts w:ascii="Times New Roman" w:hAnsi="Times New Roman" w:cs="Times New Roman"/>
                <w:sz w:val="24"/>
                <w:szCs w:val="24"/>
              </w:rPr>
              <w:tab/>
              <w:t>0.007</w:t>
            </w:r>
          </w:p>
        </w:tc>
        <w:tc>
          <w:tcPr>
            <w:tcW w:w="1382" w:type="dxa"/>
            <w:tcBorders>
              <w:top w:val="nil"/>
              <w:left w:val="nil"/>
              <w:bottom w:val="nil"/>
              <w:right w:val="nil"/>
            </w:tcBorders>
            <w:vAlign w:val="center"/>
          </w:tcPr>
          <w:p w14:paraId="1A9F5A31" w14:textId="7D2F868C"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ab/>
            </w:r>
            <w:r w:rsidRPr="00A80B3B">
              <w:rPr>
                <w:rFonts w:ascii="Times New Roman" w:hAnsi="Times New Roman" w:cs="Times New Roman"/>
                <w:sz w:val="24"/>
                <w:szCs w:val="24"/>
              </w:rPr>
              <w:tab/>
            </w:r>
            <w:r w:rsidRPr="00A80B3B">
              <w:rPr>
                <w:rFonts w:ascii="Times New Roman" w:hAnsi="Times New Roman" w:cs="Times New Roman"/>
                <w:sz w:val="24"/>
                <w:szCs w:val="24"/>
              </w:rPr>
              <w:tab/>
              <w:t>0.309</w:t>
            </w:r>
          </w:p>
        </w:tc>
      </w:tr>
      <w:tr w:rsidR="0030520B" w14:paraId="76D5B59C" w14:textId="77777777" w:rsidTr="006E272B">
        <w:trPr>
          <w:trHeight w:val="662"/>
        </w:trPr>
        <w:tc>
          <w:tcPr>
            <w:tcW w:w="3144" w:type="dxa"/>
            <w:tcBorders>
              <w:top w:val="nil"/>
              <w:left w:val="nil"/>
              <w:bottom w:val="single" w:sz="4" w:space="0" w:color="auto"/>
              <w:right w:val="nil"/>
            </w:tcBorders>
            <w:vAlign w:val="center"/>
          </w:tcPr>
          <w:p w14:paraId="1D7A1F80" w14:textId="10B45A24" w:rsidR="0030520B" w:rsidRPr="00A80B3B" w:rsidRDefault="0030520B" w:rsidP="0030520B">
            <w:pPr>
              <w:tabs>
                <w:tab w:val="left" w:pos="14"/>
              </w:tabs>
              <w:jc w:val="center"/>
              <w:rPr>
                <w:rFonts w:ascii="Times New Roman" w:hAnsi="Times New Roman" w:cs="Times New Roman"/>
                <w:sz w:val="24"/>
                <w:szCs w:val="24"/>
              </w:rPr>
            </w:pPr>
            <w:proofErr w:type="spellStart"/>
            <w:r w:rsidRPr="00A80B3B">
              <w:rPr>
                <w:rFonts w:ascii="Times New Roman" w:hAnsi="Times New Roman" w:cs="Times New Roman"/>
                <w:sz w:val="24"/>
                <w:szCs w:val="24"/>
              </w:rPr>
              <w:t>Metanetwork</w:t>
            </w:r>
            <w:proofErr w:type="spellEnd"/>
            <w:r w:rsidRPr="00A80B3B">
              <w:rPr>
                <w:rFonts w:ascii="Times New Roman" w:hAnsi="Times New Roman" w:cs="Times New Roman"/>
                <w:sz w:val="24"/>
                <w:szCs w:val="24"/>
              </w:rPr>
              <w:t xml:space="preserve"> closeness</w:t>
            </w:r>
          </w:p>
        </w:tc>
        <w:tc>
          <w:tcPr>
            <w:tcW w:w="1523" w:type="dxa"/>
            <w:tcBorders>
              <w:top w:val="nil"/>
              <w:left w:val="nil"/>
              <w:bottom w:val="single" w:sz="4" w:space="0" w:color="auto"/>
              <w:right w:val="nil"/>
            </w:tcBorders>
            <w:vAlign w:val="center"/>
          </w:tcPr>
          <w:p w14:paraId="711745A4" w14:textId="5CF010A9"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-0.007</w:t>
            </w:r>
          </w:p>
        </w:tc>
        <w:tc>
          <w:tcPr>
            <w:tcW w:w="1509" w:type="dxa"/>
            <w:tcBorders>
              <w:top w:val="nil"/>
              <w:left w:val="nil"/>
              <w:bottom w:val="single" w:sz="4" w:space="0" w:color="auto"/>
              <w:right w:val="nil"/>
            </w:tcBorders>
            <w:vAlign w:val="center"/>
          </w:tcPr>
          <w:p w14:paraId="24D7A41C" w14:textId="7C74427F"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-0.011</w:t>
            </w:r>
          </w:p>
        </w:tc>
        <w:tc>
          <w:tcPr>
            <w:tcW w:w="1514" w:type="dxa"/>
            <w:tcBorders>
              <w:top w:val="nil"/>
              <w:left w:val="nil"/>
              <w:bottom w:val="single" w:sz="4" w:space="0" w:color="auto"/>
              <w:right w:val="nil"/>
            </w:tcBorders>
            <w:vAlign w:val="center"/>
          </w:tcPr>
          <w:p w14:paraId="7FBF7FA3" w14:textId="13D61387"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ab/>
            </w:r>
            <w:r w:rsidRPr="00A80B3B">
              <w:rPr>
                <w:rFonts w:ascii="Times New Roman" w:hAnsi="Times New Roman" w:cs="Times New Roman"/>
                <w:sz w:val="24"/>
                <w:szCs w:val="24"/>
              </w:rPr>
              <w:tab/>
            </w:r>
            <w:r w:rsidRPr="00A80B3B">
              <w:rPr>
                <w:rFonts w:ascii="Times New Roman" w:hAnsi="Times New Roman" w:cs="Times New Roman"/>
                <w:sz w:val="24"/>
                <w:szCs w:val="24"/>
              </w:rPr>
              <w:tab/>
              <w:t>0.007</w:t>
            </w:r>
          </w:p>
        </w:tc>
        <w:tc>
          <w:tcPr>
            <w:tcW w:w="1382" w:type="dxa"/>
            <w:tcBorders>
              <w:top w:val="nil"/>
              <w:left w:val="nil"/>
              <w:bottom w:val="single" w:sz="4" w:space="0" w:color="auto"/>
              <w:right w:val="nil"/>
            </w:tcBorders>
            <w:vAlign w:val="center"/>
          </w:tcPr>
          <w:p w14:paraId="70909CA1" w14:textId="24F6270B" w:rsidR="0030520B" w:rsidRPr="00A80B3B" w:rsidRDefault="0030520B" w:rsidP="0030520B">
            <w:pPr>
              <w:tabs>
                <w:tab w:val="left" w:pos="14"/>
              </w:tabs>
              <w:jc w:val="center"/>
              <w:rPr>
                <w:rFonts w:ascii="Times New Roman" w:hAnsi="Times New Roman" w:cs="Times New Roman"/>
                <w:sz w:val="24"/>
                <w:szCs w:val="24"/>
              </w:rPr>
            </w:pPr>
            <w:r w:rsidRPr="00A80B3B">
              <w:rPr>
                <w:rFonts w:ascii="Times New Roman" w:hAnsi="Times New Roman" w:cs="Times New Roman"/>
                <w:sz w:val="24"/>
                <w:szCs w:val="24"/>
              </w:rPr>
              <w:tab/>
            </w:r>
            <w:r w:rsidRPr="00A80B3B">
              <w:rPr>
                <w:rFonts w:ascii="Times New Roman" w:hAnsi="Times New Roman" w:cs="Times New Roman"/>
                <w:sz w:val="24"/>
                <w:szCs w:val="24"/>
              </w:rPr>
              <w:tab/>
            </w:r>
            <w:r w:rsidRPr="00A80B3B">
              <w:rPr>
                <w:rFonts w:ascii="Times New Roman" w:hAnsi="Times New Roman" w:cs="Times New Roman"/>
                <w:sz w:val="24"/>
                <w:szCs w:val="24"/>
              </w:rPr>
              <w:tab/>
              <w:t>0.256</w:t>
            </w:r>
          </w:p>
        </w:tc>
      </w:tr>
    </w:tbl>
    <w:p w14:paraId="0D9B031C" w14:textId="77777777" w:rsidR="00A912F1" w:rsidRDefault="00A912F1" w:rsidP="00AC604C">
      <w:pPr>
        <w:tabs>
          <w:tab w:val="left" w:leader="dot" w:pos="8856"/>
        </w:tabs>
        <w:spacing w:line="480" w:lineRule="auto"/>
        <w:rPr>
          <w:rFonts w:ascii="Times New Roman" w:hAnsi="Times New Roman" w:cs="Times New Roman"/>
          <w:b/>
          <w:sz w:val="24"/>
          <w:szCs w:val="24"/>
        </w:rPr>
      </w:pPr>
    </w:p>
    <w:p w14:paraId="75788CF9" w14:textId="2CC51D86" w:rsidR="00EC5B7B" w:rsidRDefault="00EC5B7B" w:rsidP="00AC604C">
      <w:pPr>
        <w:tabs>
          <w:tab w:val="left" w:leader="dot" w:pos="8856"/>
        </w:tabs>
        <w:spacing w:line="480" w:lineRule="auto"/>
        <w:rPr>
          <w:rFonts w:ascii="Times New Roman" w:hAnsi="Times New Roman" w:cs="Times New Roman"/>
          <w:b/>
          <w:sz w:val="24"/>
          <w:szCs w:val="24"/>
        </w:rPr>
        <w:sectPr w:rsidR="00EC5B7B" w:rsidSect="0002632B">
          <w:pgSz w:w="11906" w:h="16838"/>
          <w:pgMar w:top="1417" w:right="1417" w:bottom="1134" w:left="1417" w:header="720" w:footer="720" w:gutter="0"/>
          <w:cols w:space="720"/>
          <w:docGrid w:linePitch="360"/>
        </w:sectPr>
      </w:pPr>
    </w:p>
    <w:p w14:paraId="60B7DCAF" w14:textId="0E46ADA1" w:rsidR="00B96B22" w:rsidRDefault="00B96B22" w:rsidP="00B96B2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S</w:t>
      </w:r>
      <w:r w:rsidR="005E59AD">
        <w:rPr>
          <w:rFonts w:ascii="Times New Roman" w:hAnsi="Times New Roman" w:cs="Times New Roman"/>
          <w:b/>
          <w:sz w:val="24"/>
          <w:szCs w:val="24"/>
        </w:rPr>
        <w:t>1</w:t>
      </w:r>
      <w:r w:rsidR="008A3527">
        <w:rPr>
          <w:rFonts w:ascii="Times New Roman" w:hAnsi="Times New Roman" w:cs="Times New Roman"/>
          <w:b/>
          <w:sz w:val="24"/>
          <w:szCs w:val="24"/>
        </w:rPr>
        <w:t>2</w:t>
      </w:r>
      <w:r>
        <w:rPr>
          <w:rFonts w:ascii="Times New Roman" w:hAnsi="Times New Roman" w:cs="Times New Roman"/>
          <w:b/>
          <w:sz w:val="24"/>
          <w:szCs w:val="24"/>
        </w:rPr>
        <w:t xml:space="preserve">. </w:t>
      </w:r>
      <w:r w:rsidR="001E18CC">
        <w:rPr>
          <w:rFonts w:ascii="Times New Roman" w:hAnsi="Times New Roman" w:cs="Times New Roman"/>
          <w:sz w:val="24"/>
          <w:szCs w:val="24"/>
        </w:rPr>
        <w:t>Spearman c</w:t>
      </w:r>
      <w:r>
        <w:rPr>
          <w:rFonts w:ascii="Times New Roman" w:hAnsi="Times New Roman" w:cs="Times New Roman"/>
          <w:sz w:val="24"/>
          <w:szCs w:val="24"/>
        </w:rPr>
        <w:t xml:space="preserve">orrelation </w:t>
      </w:r>
      <w:r w:rsidR="001E18CC">
        <w:rPr>
          <w:rFonts w:ascii="Times New Roman" w:hAnsi="Times New Roman" w:cs="Times New Roman"/>
          <w:sz w:val="24"/>
          <w:szCs w:val="24"/>
        </w:rPr>
        <w:t>coefficients</w:t>
      </w:r>
      <w:r w:rsidR="001E18CC" w:rsidRPr="001E18CC">
        <w:rPr>
          <w:rFonts w:ascii="Times New Roman" w:hAnsi="Times New Roman" w:cs="Times New Roman"/>
          <w:sz w:val="24"/>
          <w:szCs w:val="24"/>
        </w:rPr>
        <w:t xml:space="preserve"> </w:t>
      </w:r>
      <w:r w:rsidR="001E18CC">
        <w:rPr>
          <w:rFonts w:ascii="Times New Roman" w:hAnsi="Times New Roman" w:cs="Times New Roman"/>
          <w:sz w:val="24"/>
          <w:szCs w:val="24"/>
        </w:rPr>
        <w:t>(</w:t>
      </w:r>
      <w:r w:rsidR="001E18CC">
        <w:rPr>
          <w:rFonts w:ascii="Times New Roman" w:hAnsi="Times New Roman" w:cs="Times New Roman"/>
          <w:i/>
          <w:sz w:val="24"/>
          <w:szCs w:val="24"/>
        </w:rPr>
        <w:t>ρ</w:t>
      </w:r>
      <w:r w:rsidR="001E18CC">
        <w:rPr>
          <w:rFonts w:ascii="Times New Roman" w:hAnsi="Times New Roman" w:cs="Times New Roman"/>
          <w:sz w:val="24"/>
          <w:szCs w:val="24"/>
        </w:rPr>
        <w:t>) for all pairwise comparisons of bipartite</w:t>
      </w:r>
      <w:r w:rsidR="000D1A9F">
        <w:rPr>
          <w:rFonts w:ascii="Times New Roman" w:hAnsi="Times New Roman" w:cs="Times New Roman"/>
          <w:sz w:val="24"/>
          <w:szCs w:val="24"/>
        </w:rPr>
        <w:t xml:space="preserve"> (rows)</w:t>
      </w:r>
      <w:r w:rsidR="001E18CC">
        <w:rPr>
          <w:rFonts w:ascii="Times New Roman" w:hAnsi="Times New Roman" w:cs="Times New Roman"/>
          <w:sz w:val="24"/>
          <w:szCs w:val="24"/>
        </w:rPr>
        <w:t xml:space="preserve"> and </w:t>
      </w:r>
      <w:r w:rsidR="00BE0AE9">
        <w:rPr>
          <w:rFonts w:ascii="Times New Roman" w:hAnsi="Times New Roman" w:cs="Times New Roman"/>
          <w:sz w:val="24"/>
          <w:szCs w:val="24"/>
        </w:rPr>
        <w:t xml:space="preserve">mean </w:t>
      </w:r>
      <w:proofErr w:type="spellStart"/>
      <w:r w:rsidR="001E18CC">
        <w:rPr>
          <w:rFonts w:ascii="Times New Roman" w:hAnsi="Times New Roman" w:cs="Times New Roman"/>
          <w:sz w:val="24"/>
          <w:szCs w:val="24"/>
        </w:rPr>
        <w:t>metanetwork</w:t>
      </w:r>
      <w:proofErr w:type="spellEnd"/>
      <w:r w:rsidR="001E18CC">
        <w:rPr>
          <w:rFonts w:ascii="Times New Roman" w:hAnsi="Times New Roman" w:cs="Times New Roman"/>
          <w:sz w:val="24"/>
          <w:szCs w:val="24"/>
        </w:rPr>
        <w:t xml:space="preserve"> interaction</w:t>
      </w:r>
      <w:r w:rsidR="000D1A9F">
        <w:rPr>
          <w:rFonts w:ascii="Times New Roman" w:hAnsi="Times New Roman" w:cs="Times New Roman"/>
          <w:sz w:val="24"/>
          <w:szCs w:val="24"/>
        </w:rPr>
        <w:t xml:space="preserve"> (columns)</w:t>
      </w:r>
      <w:r w:rsidR="001E18CC">
        <w:rPr>
          <w:rFonts w:ascii="Times New Roman" w:hAnsi="Times New Roman" w:cs="Times New Roman"/>
          <w:sz w:val="24"/>
          <w:szCs w:val="24"/>
        </w:rPr>
        <w:t xml:space="preserve"> indices.</w:t>
      </w:r>
      <w:r w:rsidR="00965ECA">
        <w:rPr>
          <w:rFonts w:ascii="Times New Roman" w:hAnsi="Times New Roman" w:cs="Times New Roman"/>
          <w:sz w:val="24"/>
          <w:szCs w:val="24"/>
        </w:rPr>
        <w:t xml:space="preserve"> Mean values of Spearman’s </w:t>
      </w:r>
      <w:r w:rsidR="00786EB6">
        <w:rPr>
          <w:rFonts w:ascii="Times New Roman" w:hAnsi="Times New Roman" w:cs="Times New Roman"/>
          <w:sz w:val="24"/>
          <w:szCs w:val="24"/>
        </w:rPr>
        <w:t xml:space="preserve">correlation coefficients for interaction </w:t>
      </w:r>
      <w:r w:rsidR="00786EB6" w:rsidRPr="00A80B3B">
        <w:rPr>
          <w:rFonts w:ascii="Times New Roman" w:hAnsi="Times New Roman" w:cs="Times New Roman"/>
          <w:sz w:val="24"/>
          <w:szCs w:val="24"/>
        </w:rPr>
        <w:t>degree (</w:t>
      </w:r>
      <w:r w:rsidR="00F73C26" w:rsidRPr="00A80B3B">
        <w:rPr>
          <w:rFonts w:ascii="Times New Roman" w:hAnsi="Times New Roman" w:cs="Times New Roman"/>
          <w:sz w:val="24"/>
          <w:szCs w:val="24"/>
        </w:rPr>
        <w:t>0</w:t>
      </w:r>
      <w:r w:rsidR="0001568E" w:rsidRPr="00A80B3B">
        <w:rPr>
          <w:rFonts w:ascii="Times New Roman" w:hAnsi="Times New Roman" w:cs="Times New Roman"/>
          <w:sz w:val="24"/>
          <w:szCs w:val="24"/>
        </w:rPr>
        <w:t>.</w:t>
      </w:r>
      <w:r w:rsidR="00A80B3B" w:rsidRPr="00A80B3B">
        <w:rPr>
          <w:rFonts w:ascii="Times New Roman" w:hAnsi="Times New Roman" w:cs="Times New Roman"/>
          <w:sz w:val="24"/>
          <w:szCs w:val="24"/>
        </w:rPr>
        <w:t>062</w:t>
      </w:r>
      <w:r w:rsidR="0001568E" w:rsidRPr="00A80B3B">
        <w:t xml:space="preserve"> </w:t>
      </w:r>
      <w:r w:rsidR="0001568E" w:rsidRPr="00A80B3B">
        <w:rPr>
          <w:rFonts w:ascii="Times New Roman" w:hAnsi="Times New Roman" w:cs="Times New Roman"/>
          <w:sz w:val="24"/>
          <w:szCs w:val="24"/>
        </w:rPr>
        <w:t>± 0.0</w:t>
      </w:r>
      <w:r w:rsidR="00A80B3B" w:rsidRPr="00A80B3B">
        <w:rPr>
          <w:rFonts w:ascii="Times New Roman" w:hAnsi="Times New Roman" w:cs="Times New Roman"/>
          <w:sz w:val="24"/>
          <w:szCs w:val="24"/>
        </w:rPr>
        <w:t>39</w:t>
      </w:r>
      <w:r w:rsidR="00786EB6" w:rsidRPr="00A80B3B">
        <w:rPr>
          <w:rFonts w:ascii="Times New Roman" w:hAnsi="Times New Roman" w:cs="Times New Roman"/>
          <w:sz w:val="24"/>
          <w:szCs w:val="24"/>
        </w:rPr>
        <w:t>) and</w:t>
      </w:r>
      <w:r w:rsidR="00786EB6">
        <w:rPr>
          <w:rFonts w:ascii="Times New Roman" w:hAnsi="Times New Roman" w:cs="Times New Roman"/>
          <w:sz w:val="24"/>
          <w:szCs w:val="24"/>
        </w:rPr>
        <w:t xml:space="preserve"> interaction closeness </w:t>
      </w:r>
      <w:r w:rsidR="00786EB6" w:rsidRPr="00A80B3B">
        <w:rPr>
          <w:rFonts w:ascii="Times New Roman" w:hAnsi="Times New Roman" w:cs="Times New Roman"/>
          <w:sz w:val="24"/>
          <w:szCs w:val="24"/>
        </w:rPr>
        <w:t>(</w:t>
      </w:r>
      <w:r w:rsidR="007A3C62" w:rsidRPr="00A80B3B">
        <w:rPr>
          <w:rFonts w:ascii="Times New Roman" w:hAnsi="Times New Roman" w:cs="Times New Roman"/>
          <w:sz w:val="24"/>
          <w:szCs w:val="24"/>
        </w:rPr>
        <w:t>0.</w:t>
      </w:r>
      <w:r w:rsidR="00A80B3B" w:rsidRPr="00A80B3B">
        <w:rPr>
          <w:rFonts w:ascii="Times New Roman" w:hAnsi="Times New Roman" w:cs="Times New Roman"/>
          <w:sz w:val="24"/>
          <w:szCs w:val="24"/>
        </w:rPr>
        <w:t>066</w:t>
      </w:r>
      <w:r w:rsidR="007A3C62" w:rsidRPr="00A80B3B">
        <w:rPr>
          <w:rFonts w:ascii="Times New Roman" w:hAnsi="Times New Roman" w:cs="Times New Roman"/>
          <w:sz w:val="24"/>
          <w:szCs w:val="24"/>
        </w:rPr>
        <w:t xml:space="preserve"> ± 0.0</w:t>
      </w:r>
      <w:r w:rsidR="00A80B3B" w:rsidRPr="00A80B3B">
        <w:rPr>
          <w:rFonts w:ascii="Times New Roman" w:hAnsi="Times New Roman" w:cs="Times New Roman"/>
          <w:sz w:val="24"/>
          <w:szCs w:val="24"/>
        </w:rPr>
        <w:t>24</w:t>
      </w:r>
      <w:r w:rsidR="00786EB6" w:rsidRPr="00A80B3B">
        <w:rPr>
          <w:rFonts w:ascii="Times New Roman" w:hAnsi="Times New Roman" w:cs="Times New Roman"/>
          <w:sz w:val="24"/>
          <w:szCs w:val="24"/>
        </w:rPr>
        <w:t>)</w:t>
      </w:r>
      <w:r w:rsidR="00786EB6">
        <w:rPr>
          <w:rFonts w:ascii="Times New Roman" w:hAnsi="Times New Roman" w:cs="Times New Roman"/>
          <w:sz w:val="24"/>
          <w:szCs w:val="24"/>
        </w:rPr>
        <w:t xml:space="preserve"> showed no correlation to bipartite network indices.</w:t>
      </w:r>
    </w:p>
    <w:tbl>
      <w:tblPr>
        <w:tblStyle w:val="TableGrid"/>
        <w:tblpPr w:leftFromText="180" w:rightFromText="180" w:vertAnchor="text" w:horzAnchor="margin" w:tblpXSpec="center" w:tblpY="25"/>
        <w:tblW w:w="2381" w:type="pct"/>
        <w:tblBorders>
          <w:left w:val="none" w:sz="0" w:space="0" w:color="auto"/>
          <w:right w:val="none" w:sz="0" w:space="0" w:color="auto"/>
          <w:insideH w:val="none" w:sz="0" w:space="0" w:color="auto"/>
          <w:insideV w:val="none" w:sz="0" w:space="0" w:color="auto"/>
        </w:tblBorders>
        <w:tblLayout w:type="fixed"/>
        <w:tblCellMar>
          <w:left w:w="101" w:type="dxa"/>
          <w:right w:w="101" w:type="dxa"/>
        </w:tblCellMar>
        <w:tblLook w:val="04A0" w:firstRow="1" w:lastRow="0" w:firstColumn="1" w:lastColumn="0" w:noHBand="0" w:noVBand="1"/>
      </w:tblPr>
      <w:tblGrid>
        <w:gridCol w:w="1440"/>
        <w:gridCol w:w="1440"/>
        <w:gridCol w:w="1440"/>
      </w:tblGrid>
      <w:tr w:rsidR="000D1A9F" w14:paraId="59946572" w14:textId="77777777" w:rsidTr="00B109D0">
        <w:trPr>
          <w:cantSplit/>
          <w:trHeight w:val="720"/>
        </w:trPr>
        <w:tc>
          <w:tcPr>
            <w:tcW w:w="1440" w:type="dxa"/>
            <w:tcBorders>
              <w:top w:val="single" w:sz="4" w:space="0" w:color="auto"/>
              <w:left w:val="nil"/>
              <w:bottom w:val="single" w:sz="4" w:space="0" w:color="auto"/>
              <w:right w:val="nil"/>
            </w:tcBorders>
            <w:vAlign w:val="center"/>
          </w:tcPr>
          <w:p w14:paraId="459D20F6" w14:textId="77777777" w:rsidR="000D1A9F" w:rsidRDefault="000D1A9F" w:rsidP="000D1A9F">
            <w:pPr>
              <w:spacing w:line="360" w:lineRule="auto"/>
              <w:jc w:val="center"/>
              <w:rPr>
                <w:rFonts w:ascii="Times New Roman" w:hAnsi="Times New Roman" w:cs="Times New Roman"/>
                <w:sz w:val="16"/>
                <w:szCs w:val="16"/>
              </w:rPr>
            </w:pPr>
          </w:p>
        </w:tc>
        <w:tc>
          <w:tcPr>
            <w:tcW w:w="1440" w:type="dxa"/>
            <w:tcBorders>
              <w:top w:val="single" w:sz="4" w:space="0" w:color="auto"/>
              <w:left w:val="nil"/>
              <w:bottom w:val="single" w:sz="4" w:space="0" w:color="auto"/>
              <w:right w:val="nil"/>
            </w:tcBorders>
            <w:vAlign w:val="center"/>
          </w:tcPr>
          <w:p w14:paraId="201D0813" w14:textId="7D2565CB" w:rsidR="000D1A9F" w:rsidRDefault="000D1A9F" w:rsidP="000D1A9F">
            <w:pPr>
              <w:jc w:val="center"/>
              <w:rPr>
                <w:rFonts w:ascii="Times New Roman" w:hAnsi="Times New Roman" w:cs="Times New Roman"/>
                <w:sz w:val="20"/>
                <w:szCs w:val="14"/>
              </w:rPr>
            </w:pPr>
            <w:r>
              <w:rPr>
                <w:rFonts w:ascii="Times New Roman" w:hAnsi="Times New Roman" w:cs="Times New Roman"/>
                <w:sz w:val="20"/>
                <w:szCs w:val="14"/>
              </w:rPr>
              <w:t>Interaction degree</w:t>
            </w:r>
          </w:p>
        </w:tc>
        <w:tc>
          <w:tcPr>
            <w:tcW w:w="1440" w:type="dxa"/>
            <w:tcBorders>
              <w:top w:val="single" w:sz="4" w:space="0" w:color="auto"/>
              <w:left w:val="nil"/>
              <w:bottom w:val="single" w:sz="4" w:space="0" w:color="auto"/>
              <w:right w:val="nil"/>
            </w:tcBorders>
            <w:tcMar>
              <w:top w:w="0" w:type="dxa"/>
              <w:left w:w="85" w:type="dxa"/>
              <w:bottom w:w="0" w:type="dxa"/>
              <w:right w:w="85" w:type="dxa"/>
            </w:tcMar>
            <w:vAlign w:val="center"/>
          </w:tcPr>
          <w:p w14:paraId="14CB864A" w14:textId="2C496C5E" w:rsidR="000D1A9F" w:rsidRDefault="000D1A9F" w:rsidP="000D1A9F">
            <w:pPr>
              <w:jc w:val="center"/>
              <w:rPr>
                <w:rFonts w:ascii="Times New Roman" w:hAnsi="Times New Roman" w:cs="Times New Roman"/>
                <w:sz w:val="20"/>
                <w:szCs w:val="14"/>
              </w:rPr>
            </w:pPr>
            <w:r>
              <w:rPr>
                <w:rFonts w:ascii="Times New Roman" w:hAnsi="Times New Roman" w:cs="Times New Roman"/>
                <w:sz w:val="20"/>
                <w:szCs w:val="14"/>
              </w:rPr>
              <w:t>Interaction closeness</w:t>
            </w:r>
          </w:p>
        </w:tc>
      </w:tr>
      <w:tr w:rsidR="000D1A9F" w14:paraId="6A138927" w14:textId="77777777" w:rsidTr="00B109D0">
        <w:trPr>
          <w:trHeight w:val="504"/>
        </w:trPr>
        <w:tc>
          <w:tcPr>
            <w:tcW w:w="1440" w:type="dxa"/>
            <w:tcBorders>
              <w:top w:val="nil"/>
              <w:left w:val="nil"/>
              <w:bottom w:val="nil"/>
              <w:right w:val="nil"/>
            </w:tcBorders>
            <w:vAlign w:val="center"/>
          </w:tcPr>
          <w:p w14:paraId="2D049AB6" w14:textId="0B453F35" w:rsidR="000D1A9F" w:rsidRDefault="000D1A9F" w:rsidP="000D1A9F">
            <w:pPr>
              <w:jc w:val="center"/>
              <w:rPr>
                <w:rFonts w:ascii="Times New Roman" w:hAnsi="Times New Roman" w:cs="Times New Roman"/>
                <w:sz w:val="20"/>
                <w:szCs w:val="20"/>
              </w:rPr>
            </w:pPr>
            <w:proofErr w:type="spellStart"/>
            <w:r>
              <w:rPr>
                <w:rFonts w:ascii="Times New Roman" w:hAnsi="Times New Roman" w:cs="Times New Roman"/>
                <w:sz w:val="20"/>
                <w:szCs w:val="20"/>
              </w:rPr>
              <w:t>Connectance</w:t>
            </w:r>
            <w:proofErr w:type="spellEnd"/>
            <w:r>
              <w:rPr>
                <w:rFonts w:ascii="Times New Roman" w:hAnsi="Times New Roman" w:cs="Times New Roman"/>
                <w:sz w:val="20"/>
                <w:szCs w:val="20"/>
              </w:rPr>
              <w:t xml:space="preserve"> (weighted)</w:t>
            </w:r>
          </w:p>
        </w:tc>
        <w:tc>
          <w:tcPr>
            <w:tcW w:w="1440" w:type="dxa"/>
            <w:tcBorders>
              <w:top w:val="nil"/>
              <w:left w:val="nil"/>
              <w:bottom w:val="nil"/>
              <w:right w:val="nil"/>
            </w:tcBorders>
            <w:vAlign w:val="center"/>
          </w:tcPr>
          <w:p w14:paraId="6FF2B61B" w14:textId="67BC51D8" w:rsidR="000D1A9F" w:rsidRPr="00A80B3B" w:rsidRDefault="009026F0" w:rsidP="000D1A9F">
            <w:pPr>
              <w:jc w:val="center"/>
              <w:rPr>
                <w:rFonts w:ascii="Times New Roman" w:hAnsi="Times New Roman" w:cs="Times New Roman"/>
                <w:sz w:val="20"/>
                <w:szCs w:val="20"/>
              </w:rPr>
            </w:pPr>
            <w:r w:rsidRPr="00A80B3B">
              <w:rPr>
                <w:rFonts w:ascii="Times New Roman" w:hAnsi="Times New Roman" w:cs="Times New Roman"/>
                <w:sz w:val="20"/>
                <w:szCs w:val="20"/>
              </w:rPr>
              <w:tab/>
            </w:r>
            <w:r w:rsidRPr="00A80B3B">
              <w:rPr>
                <w:rFonts w:ascii="Times New Roman" w:hAnsi="Times New Roman" w:cs="Times New Roman"/>
                <w:sz w:val="20"/>
                <w:szCs w:val="20"/>
              </w:rPr>
              <w:tab/>
            </w:r>
            <w:r w:rsidR="000D1A9F" w:rsidRPr="00A80B3B">
              <w:rPr>
                <w:rFonts w:ascii="Times New Roman" w:hAnsi="Times New Roman" w:cs="Times New Roman"/>
                <w:sz w:val="20"/>
                <w:szCs w:val="20"/>
              </w:rPr>
              <w:t>0.</w:t>
            </w:r>
            <w:r w:rsidR="00A80B3B" w:rsidRPr="00A80B3B">
              <w:rPr>
                <w:rFonts w:ascii="Times New Roman" w:hAnsi="Times New Roman" w:cs="Times New Roman"/>
                <w:sz w:val="20"/>
                <w:szCs w:val="20"/>
              </w:rPr>
              <w:t>006</w:t>
            </w:r>
          </w:p>
        </w:tc>
        <w:tc>
          <w:tcPr>
            <w:tcW w:w="1440" w:type="dxa"/>
            <w:tcBorders>
              <w:top w:val="nil"/>
              <w:left w:val="nil"/>
              <w:bottom w:val="nil"/>
              <w:right w:val="nil"/>
            </w:tcBorders>
            <w:tcMar>
              <w:top w:w="0" w:type="dxa"/>
              <w:left w:w="85" w:type="dxa"/>
              <w:bottom w:w="0" w:type="dxa"/>
              <w:right w:w="85" w:type="dxa"/>
            </w:tcMar>
            <w:vAlign w:val="center"/>
          </w:tcPr>
          <w:p w14:paraId="4D410A2A" w14:textId="4AC4E211" w:rsidR="000D1A9F" w:rsidRPr="00A80B3B" w:rsidRDefault="009026F0" w:rsidP="000D1A9F">
            <w:pPr>
              <w:jc w:val="center"/>
              <w:rPr>
                <w:rFonts w:ascii="Times New Roman" w:hAnsi="Times New Roman" w:cs="Times New Roman"/>
                <w:sz w:val="20"/>
                <w:szCs w:val="20"/>
              </w:rPr>
            </w:pPr>
            <w:r w:rsidRPr="00A80B3B">
              <w:rPr>
                <w:rFonts w:ascii="Times New Roman" w:hAnsi="Times New Roman" w:cs="Times New Roman"/>
                <w:sz w:val="20"/>
                <w:szCs w:val="20"/>
              </w:rPr>
              <w:tab/>
            </w:r>
            <w:r w:rsidRPr="00A80B3B">
              <w:rPr>
                <w:rFonts w:ascii="Times New Roman" w:hAnsi="Times New Roman" w:cs="Times New Roman"/>
                <w:sz w:val="20"/>
                <w:szCs w:val="20"/>
              </w:rPr>
              <w:tab/>
            </w:r>
            <w:r w:rsidR="00A80B3B" w:rsidRPr="00A80B3B">
              <w:rPr>
                <w:rFonts w:ascii="Times New Roman" w:hAnsi="Times New Roman" w:cs="Times New Roman"/>
                <w:sz w:val="20"/>
                <w:szCs w:val="20"/>
              </w:rPr>
              <w:t>-</w:t>
            </w:r>
            <w:r w:rsidR="000D1A9F" w:rsidRPr="00A80B3B">
              <w:rPr>
                <w:rFonts w:ascii="Times New Roman" w:hAnsi="Times New Roman" w:cs="Times New Roman"/>
                <w:sz w:val="20"/>
                <w:szCs w:val="20"/>
              </w:rPr>
              <w:t>0.</w:t>
            </w:r>
            <w:r w:rsidR="00A80B3B" w:rsidRPr="00A80B3B">
              <w:rPr>
                <w:rFonts w:ascii="Times New Roman" w:hAnsi="Times New Roman" w:cs="Times New Roman"/>
                <w:sz w:val="20"/>
                <w:szCs w:val="20"/>
              </w:rPr>
              <w:t>028</w:t>
            </w:r>
          </w:p>
        </w:tc>
      </w:tr>
      <w:tr w:rsidR="000D1A9F" w14:paraId="3DBB5E5D" w14:textId="77777777" w:rsidTr="00B109D0">
        <w:trPr>
          <w:trHeight w:val="504"/>
        </w:trPr>
        <w:tc>
          <w:tcPr>
            <w:tcW w:w="1440" w:type="dxa"/>
            <w:tcBorders>
              <w:top w:val="nil"/>
              <w:left w:val="nil"/>
              <w:bottom w:val="nil"/>
              <w:right w:val="nil"/>
            </w:tcBorders>
            <w:vAlign w:val="center"/>
          </w:tcPr>
          <w:p w14:paraId="5DAA6595" w14:textId="7E0DE7DC" w:rsidR="000D1A9F" w:rsidRDefault="000D1A9F" w:rsidP="000D1A9F">
            <w:pPr>
              <w:jc w:val="center"/>
              <w:rPr>
                <w:rFonts w:ascii="Times New Roman" w:hAnsi="Times New Roman" w:cs="Times New Roman"/>
                <w:sz w:val="20"/>
                <w:szCs w:val="20"/>
              </w:rPr>
            </w:pPr>
            <w:r>
              <w:rPr>
                <w:rFonts w:ascii="Times New Roman" w:hAnsi="Times New Roman" w:cs="Times New Roman"/>
                <w:sz w:val="20"/>
                <w:szCs w:val="20"/>
              </w:rPr>
              <w:t>Link density</w:t>
            </w:r>
          </w:p>
        </w:tc>
        <w:tc>
          <w:tcPr>
            <w:tcW w:w="1440" w:type="dxa"/>
            <w:tcBorders>
              <w:top w:val="nil"/>
              <w:left w:val="nil"/>
              <w:bottom w:val="nil"/>
              <w:right w:val="nil"/>
            </w:tcBorders>
            <w:vAlign w:val="center"/>
          </w:tcPr>
          <w:p w14:paraId="062E75A8" w14:textId="16CF544B"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w:t>
            </w:r>
            <w:r w:rsidR="00A80B3B" w:rsidRPr="00A80B3B">
              <w:rPr>
                <w:rFonts w:ascii="Times New Roman" w:hAnsi="Times New Roman" w:cs="Times New Roman"/>
                <w:sz w:val="20"/>
                <w:szCs w:val="20"/>
              </w:rPr>
              <w:t>087</w:t>
            </w:r>
          </w:p>
        </w:tc>
        <w:tc>
          <w:tcPr>
            <w:tcW w:w="1440" w:type="dxa"/>
            <w:tcBorders>
              <w:top w:val="nil"/>
              <w:left w:val="nil"/>
              <w:bottom w:val="nil"/>
              <w:right w:val="nil"/>
            </w:tcBorders>
            <w:tcMar>
              <w:top w:w="0" w:type="dxa"/>
              <w:left w:w="85" w:type="dxa"/>
              <w:bottom w:w="0" w:type="dxa"/>
              <w:right w:w="85" w:type="dxa"/>
            </w:tcMar>
            <w:vAlign w:val="center"/>
          </w:tcPr>
          <w:p w14:paraId="3F645718" w14:textId="23E162C8"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w:t>
            </w:r>
            <w:r w:rsidR="00A80B3B" w:rsidRPr="00A80B3B">
              <w:rPr>
                <w:rFonts w:ascii="Times New Roman" w:hAnsi="Times New Roman" w:cs="Times New Roman"/>
                <w:sz w:val="20"/>
                <w:szCs w:val="20"/>
              </w:rPr>
              <w:t>066</w:t>
            </w:r>
          </w:p>
        </w:tc>
      </w:tr>
      <w:tr w:rsidR="000D1A9F" w14:paraId="02C2B554" w14:textId="77777777" w:rsidTr="00B109D0">
        <w:trPr>
          <w:trHeight w:val="504"/>
        </w:trPr>
        <w:tc>
          <w:tcPr>
            <w:tcW w:w="1440" w:type="dxa"/>
            <w:tcBorders>
              <w:top w:val="nil"/>
              <w:left w:val="nil"/>
              <w:bottom w:val="nil"/>
              <w:right w:val="nil"/>
            </w:tcBorders>
            <w:vAlign w:val="center"/>
          </w:tcPr>
          <w:p w14:paraId="0A81809A" w14:textId="1E2037BF" w:rsidR="000D1A9F" w:rsidRPr="00876D26" w:rsidRDefault="000D1A9F" w:rsidP="000D1A9F">
            <w:pPr>
              <w:jc w:val="center"/>
              <w:rPr>
                <w:rFonts w:ascii="Times New Roman" w:hAnsi="Times New Roman" w:cs="Times New Roman"/>
                <w:sz w:val="20"/>
                <w:szCs w:val="20"/>
              </w:rPr>
            </w:pPr>
            <w:r w:rsidRPr="00876D26">
              <w:rPr>
                <w:rFonts w:ascii="Times New Roman" w:hAnsi="Times New Roman" w:cs="Times New Roman"/>
                <w:sz w:val="20"/>
                <w:szCs w:val="20"/>
              </w:rPr>
              <w:t>Link diversity (Shannon)</w:t>
            </w:r>
          </w:p>
        </w:tc>
        <w:tc>
          <w:tcPr>
            <w:tcW w:w="1440" w:type="dxa"/>
            <w:tcBorders>
              <w:top w:val="nil"/>
              <w:left w:val="nil"/>
              <w:bottom w:val="nil"/>
              <w:right w:val="nil"/>
            </w:tcBorders>
            <w:vAlign w:val="center"/>
          </w:tcPr>
          <w:p w14:paraId="431A0DE1" w14:textId="722F0362"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w:t>
            </w:r>
            <w:r w:rsidR="00A80B3B" w:rsidRPr="00A80B3B">
              <w:rPr>
                <w:rFonts w:ascii="Times New Roman" w:hAnsi="Times New Roman" w:cs="Times New Roman"/>
                <w:sz w:val="20"/>
                <w:szCs w:val="20"/>
              </w:rPr>
              <w:t>109</w:t>
            </w:r>
          </w:p>
        </w:tc>
        <w:tc>
          <w:tcPr>
            <w:tcW w:w="1440" w:type="dxa"/>
            <w:tcBorders>
              <w:top w:val="nil"/>
              <w:left w:val="nil"/>
              <w:bottom w:val="nil"/>
              <w:right w:val="nil"/>
            </w:tcBorders>
            <w:tcMar>
              <w:top w:w="0" w:type="dxa"/>
              <w:left w:w="85" w:type="dxa"/>
              <w:bottom w:w="0" w:type="dxa"/>
              <w:right w:w="85" w:type="dxa"/>
            </w:tcMar>
            <w:vAlign w:val="center"/>
          </w:tcPr>
          <w:p w14:paraId="59935B36" w14:textId="643AB839"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w:t>
            </w:r>
            <w:r w:rsidR="00A80B3B" w:rsidRPr="00A80B3B">
              <w:rPr>
                <w:rFonts w:ascii="Times New Roman" w:hAnsi="Times New Roman" w:cs="Times New Roman"/>
                <w:sz w:val="20"/>
                <w:szCs w:val="20"/>
              </w:rPr>
              <w:t>092</w:t>
            </w:r>
          </w:p>
        </w:tc>
      </w:tr>
      <w:tr w:rsidR="000D1A9F" w14:paraId="2881BECE" w14:textId="77777777" w:rsidTr="00B109D0">
        <w:trPr>
          <w:trHeight w:val="504"/>
        </w:trPr>
        <w:tc>
          <w:tcPr>
            <w:tcW w:w="1440" w:type="dxa"/>
            <w:tcBorders>
              <w:top w:val="nil"/>
              <w:left w:val="nil"/>
              <w:bottom w:val="single" w:sz="4" w:space="0" w:color="auto"/>
              <w:right w:val="nil"/>
            </w:tcBorders>
            <w:vAlign w:val="center"/>
          </w:tcPr>
          <w:p w14:paraId="0521494F" w14:textId="74393C60" w:rsidR="000D1A9F" w:rsidRPr="00876D26" w:rsidRDefault="000D1A9F" w:rsidP="000D1A9F">
            <w:pPr>
              <w:jc w:val="center"/>
              <w:rPr>
                <w:rFonts w:ascii="Times New Roman" w:hAnsi="Times New Roman" w:cs="Times New Roman"/>
                <w:sz w:val="20"/>
                <w:szCs w:val="20"/>
              </w:rPr>
            </w:pPr>
            <w:r w:rsidRPr="00876D26">
              <w:rPr>
                <w:rFonts w:ascii="Times New Roman" w:hAnsi="Times New Roman" w:cs="Times New Roman"/>
                <w:sz w:val="20"/>
                <w:szCs w:val="20"/>
              </w:rPr>
              <w:t>Speciali</w:t>
            </w:r>
            <w:r w:rsidR="00171224">
              <w:rPr>
                <w:rFonts w:ascii="Times New Roman" w:hAnsi="Times New Roman" w:cs="Times New Roman"/>
                <w:sz w:val="20"/>
                <w:szCs w:val="20"/>
              </w:rPr>
              <w:t>s</w:t>
            </w:r>
            <w:r w:rsidRPr="00876D26">
              <w:rPr>
                <w:rFonts w:ascii="Times New Roman" w:hAnsi="Times New Roman" w:cs="Times New Roman"/>
                <w:sz w:val="20"/>
                <w:szCs w:val="20"/>
              </w:rPr>
              <w:t>ation (H2)</w:t>
            </w:r>
          </w:p>
        </w:tc>
        <w:tc>
          <w:tcPr>
            <w:tcW w:w="1440" w:type="dxa"/>
            <w:tcBorders>
              <w:top w:val="nil"/>
              <w:left w:val="nil"/>
              <w:bottom w:val="single" w:sz="4" w:space="0" w:color="auto"/>
              <w:right w:val="nil"/>
            </w:tcBorders>
            <w:vAlign w:val="center"/>
          </w:tcPr>
          <w:p w14:paraId="37D55EC5" w14:textId="29EA9059"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-0.0</w:t>
            </w:r>
            <w:r w:rsidR="00A80B3B" w:rsidRPr="00A80B3B">
              <w:rPr>
                <w:rFonts w:ascii="Times New Roman" w:hAnsi="Times New Roman" w:cs="Times New Roman"/>
                <w:sz w:val="20"/>
                <w:szCs w:val="20"/>
              </w:rPr>
              <w:t>47</w:t>
            </w:r>
          </w:p>
        </w:tc>
        <w:tc>
          <w:tcPr>
            <w:tcW w:w="1440" w:type="dxa"/>
            <w:tcBorders>
              <w:top w:val="nil"/>
              <w:left w:val="nil"/>
              <w:bottom w:val="single" w:sz="4" w:space="0" w:color="auto"/>
              <w:right w:val="nil"/>
            </w:tcBorders>
            <w:tcMar>
              <w:top w:w="0" w:type="dxa"/>
              <w:left w:w="85" w:type="dxa"/>
              <w:bottom w:w="0" w:type="dxa"/>
              <w:right w:w="85" w:type="dxa"/>
            </w:tcMar>
            <w:vAlign w:val="center"/>
          </w:tcPr>
          <w:p w14:paraId="0FA18B67" w14:textId="57FE8FDB" w:rsidR="000D1A9F" w:rsidRPr="00A80B3B" w:rsidRDefault="000D1A9F" w:rsidP="000D1A9F">
            <w:pPr>
              <w:jc w:val="center"/>
              <w:rPr>
                <w:rFonts w:ascii="Times New Roman" w:hAnsi="Times New Roman" w:cs="Times New Roman"/>
                <w:sz w:val="20"/>
                <w:szCs w:val="20"/>
              </w:rPr>
            </w:pPr>
            <w:r w:rsidRPr="00A80B3B">
              <w:rPr>
                <w:rFonts w:ascii="Times New Roman" w:hAnsi="Times New Roman" w:cs="Times New Roman"/>
                <w:sz w:val="20"/>
                <w:szCs w:val="20"/>
              </w:rPr>
              <w:t>-0.</w:t>
            </w:r>
            <w:r w:rsidR="00A80B3B" w:rsidRPr="00A80B3B">
              <w:rPr>
                <w:rFonts w:ascii="Times New Roman" w:hAnsi="Times New Roman" w:cs="Times New Roman"/>
                <w:sz w:val="20"/>
                <w:szCs w:val="20"/>
              </w:rPr>
              <w:t>079</w:t>
            </w:r>
          </w:p>
        </w:tc>
      </w:tr>
    </w:tbl>
    <w:p w14:paraId="368511A2" w14:textId="77777777" w:rsidR="008721B6" w:rsidRDefault="008721B6" w:rsidP="008721B6">
      <w:pPr>
        <w:spacing w:after="0" w:line="480" w:lineRule="auto"/>
        <w:jc w:val="both"/>
        <w:rPr>
          <w:rFonts w:ascii="Times New Roman" w:hAnsi="Times New Roman" w:cs="Times New Roman"/>
          <w:b/>
          <w:sz w:val="24"/>
          <w:szCs w:val="24"/>
        </w:rPr>
      </w:pPr>
    </w:p>
    <w:p w14:paraId="2A025483" w14:textId="77777777" w:rsidR="008721B6" w:rsidRDefault="008721B6" w:rsidP="008721B6">
      <w:pPr>
        <w:spacing w:after="0" w:line="480" w:lineRule="auto"/>
        <w:jc w:val="both"/>
        <w:rPr>
          <w:rFonts w:ascii="Times New Roman" w:hAnsi="Times New Roman" w:cs="Times New Roman"/>
          <w:sz w:val="24"/>
          <w:szCs w:val="24"/>
        </w:rPr>
      </w:pPr>
    </w:p>
    <w:p w14:paraId="3670E534" w14:textId="77777777" w:rsidR="008721B6" w:rsidRDefault="008721B6" w:rsidP="008721B6">
      <w:pPr>
        <w:spacing w:after="0" w:line="480" w:lineRule="auto"/>
        <w:jc w:val="both"/>
        <w:rPr>
          <w:rFonts w:ascii="Times New Roman" w:hAnsi="Times New Roman" w:cs="Times New Roman"/>
          <w:sz w:val="24"/>
          <w:szCs w:val="24"/>
        </w:rPr>
      </w:pPr>
    </w:p>
    <w:p w14:paraId="2415DDE6" w14:textId="77777777" w:rsidR="008721B6" w:rsidRDefault="008721B6" w:rsidP="008721B6">
      <w:pPr>
        <w:spacing w:after="0" w:line="480" w:lineRule="auto"/>
        <w:jc w:val="both"/>
        <w:rPr>
          <w:rFonts w:ascii="Times New Roman" w:hAnsi="Times New Roman" w:cs="Times New Roman"/>
          <w:sz w:val="24"/>
          <w:szCs w:val="24"/>
        </w:rPr>
      </w:pPr>
    </w:p>
    <w:p w14:paraId="75EE8A82" w14:textId="77777777" w:rsidR="008721B6" w:rsidRDefault="008721B6" w:rsidP="008721B6">
      <w:pPr>
        <w:spacing w:after="0" w:line="480" w:lineRule="auto"/>
        <w:jc w:val="both"/>
        <w:rPr>
          <w:rFonts w:ascii="Times New Roman" w:hAnsi="Times New Roman" w:cs="Times New Roman"/>
          <w:sz w:val="24"/>
          <w:szCs w:val="24"/>
        </w:rPr>
      </w:pPr>
    </w:p>
    <w:p w14:paraId="388D7536" w14:textId="77777777" w:rsidR="008721B6" w:rsidRDefault="008721B6" w:rsidP="00AC604C">
      <w:pPr>
        <w:tabs>
          <w:tab w:val="left" w:leader="dot" w:pos="8856"/>
        </w:tabs>
        <w:spacing w:line="480" w:lineRule="auto"/>
        <w:rPr>
          <w:rFonts w:ascii="Times New Roman" w:hAnsi="Times New Roman" w:cs="Times New Roman"/>
          <w:b/>
          <w:sz w:val="24"/>
          <w:szCs w:val="24"/>
        </w:rPr>
      </w:pPr>
    </w:p>
    <w:p w14:paraId="2305CF62" w14:textId="77777777" w:rsidR="00C047C8" w:rsidRDefault="00C047C8" w:rsidP="00AC604C">
      <w:pPr>
        <w:tabs>
          <w:tab w:val="left" w:leader="dot" w:pos="8856"/>
        </w:tabs>
        <w:spacing w:line="480" w:lineRule="auto"/>
        <w:rPr>
          <w:rFonts w:ascii="Times New Roman" w:hAnsi="Times New Roman" w:cs="Times New Roman"/>
          <w:b/>
          <w:sz w:val="24"/>
          <w:szCs w:val="24"/>
        </w:rPr>
        <w:sectPr w:rsidR="00C047C8" w:rsidSect="000D1A9F">
          <w:pgSz w:w="11906" w:h="16838"/>
          <w:pgMar w:top="1417" w:right="1417" w:bottom="1134" w:left="1417" w:header="720" w:footer="720" w:gutter="0"/>
          <w:cols w:space="720"/>
          <w:docGrid w:linePitch="360"/>
        </w:sectPr>
      </w:pPr>
    </w:p>
    <w:p w14:paraId="0C1DE422" w14:textId="26CC7A63" w:rsidR="00751C0D" w:rsidRDefault="00751C0D" w:rsidP="00751C0D">
      <w:pPr>
        <w:spacing w:line="480" w:lineRule="auto"/>
        <w:jc w:val="both"/>
        <w:rPr>
          <w:rFonts w:ascii="Times New Roman" w:hAnsi="Times New Roman" w:cs="Times New Roman"/>
          <w:sz w:val="24"/>
          <w:szCs w:val="24"/>
        </w:rPr>
      </w:pPr>
      <w:r w:rsidRPr="00751C0D">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S13</w:t>
      </w:r>
      <w:r w:rsidRPr="00751C0D">
        <w:rPr>
          <w:rFonts w:ascii="Times New Roman" w:hAnsi="Times New Roman" w:cs="Times New Roman"/>
          <w:b/>
          <w:bCs/>
          <w:sz w:val="24"/>
          <w:szCs w:val="24"/>
        </w:rPr>
        <w:t>.</w:t>
      </w:r>
      <w:r>
        <w:rPr>
          <w:rFonts w:ascii="Times New Roman" w:hAnsi="Times New Roman" w:cs="Times New Roman"/>
          <w:sz w:val="24"/>
          <w:szCs w:val="24"/>
        </w:rPr>
        <w:t xml:space="preserve"> Regression coefficients of models of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abundance (negative binomial), parasitism rate (binomial),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species richness (negative binomial) and </w:t>
      </w:r>
      <w:proofErr w:type="spellStart"/>
      <w:r>
        <w:rPr>
          <w:rFonts w:ascii="Times New Roman" w:hAnsi="Times New Roman" w:cs="Times New Roman"/>
          <w:sz w:val="24"/>
          <w:szCs w:val="24"/>
        </w:rPr>
        <w:t>parasitoid</w:t>
      </w:r>
      <w:proofErr w:type="spellEnd"/>
      <w:r>
        <w:rPr>
          <w:rFonts w:ascii="Times New Roman" w:hAnsi="Times New Roman" w:cs="Times New Roman"/>
          <w:sz w:val="24"/>
          <w:szCs w:val="24"/>
        </w:rPr>
        <w:t xml:space="preserve"> diversity (normal) sampled on 127 plots, following removal of </w:t>
      </w:r>
      <w:r w:rsidR="000E345C">
        <w:rPr>
          <w:rFonts w:ascii="Times New Roman" w:hAnsi="Times New Roman" w:cs="Times New Roman"/>
          <w:sz w:val="24"/>
          <w:szCs w:val="24"/>
        </w:rPr>
        <w:t xml:space="preserve">the most common </w:t>
      </w:r>
      <w:proofErr w:type="spellStart"/>
      <w:r w:rsidR="000E345C">
        <w:rPr>
          <w:rFonts w:ascii="Times New Roman" w:hAnsi="Times New Roman" w:cs="Times New Roman"/>
          <w:sz w:val="24"/>
          <w:szCs w:val="24"/>
        </w:rPr>
        <w:t>parasitoid</w:t>
      </w:r>
      <w:proofErr w:type="spellEnd"/>
      <w:r w:rsidR="000E345C">
        <w:rPr>
          <w:rFonts w:ascii="Times New Roman" w:hAnsi="Times New Roman" w:cs="Times New Roman"/>
          <w:sz w:val="24"/>
          <w:szCs w:val="24"/>
        </w:rPr>
        <w:t xml:space="preserve"> species </w:t>
      </w:r>
      <w:r>
        <w:rPr>
          <w:rFonts w:ascii="Times New Roman" w:hAnsi="Times New Roman" w:cs="Times New Roman"/>
          <w:i/>
          <w:sz w:val="24"/>
          <w:szCs w:val="24"/>
        </w:rPr>
        <w:t>M. Acasta</w:t>
      </w:r>
      <w:r>
        <w:rPr>
          <w:rFonts w:ascii="Times New Roman" w:hAnsi="Times New Roman" w:cs="Times New Roman"/>
          <w:sz w:val="24"/>
          <w:szCs w:val="24"/>
        </w:rPr>
        <w:t xml:space="preserve"> from the dataset. Each model included all environmental variables listed in Table 1, with </w:t>
      </w:r>
      <w:r w:rsidR="004E1365">
        <w:rPr>
          <w:rFonts w:ascii="Times New Roman" w:hAnsi="Times New Roman" w:cs="Times New Roman"/>
          <w:sz w:val="24"/>
          <w:szCs w:val="24"/>
        </w:rPr>
        <w:t xml:space="preserve">log-transformed </w:t>
      </w:r>
      <w:r>
        <w:rPr>
          <w:rFonts w:ascii="Times New Roman" w:hAnsi="Times New Roman" w:cs="Times New Roman"/>
          <w:sz w:val="24"/>
          <w:szCs w:val="24"/>
        </w:rPr>
        <w:t xml:space="preserve">host abundance at plot-level included as a covariate. Significant coefficients are displayed in bold. </w:t>
      </w:r>
      <w:r w:rsidR="004827D0">
        <w:rPr>
          <w:rFonts w:ascii="Times New Roman" w:hAnsi="Times New Roman" w:cs="Times New Roman"/>
          <w:sz w:val="24"/>
          <w:szCs w:val="24"/>
        </w:rPr>
        <w:t>Conditional and marginal R</w:t>
      </w:r>
      <w:r w:rsidR="004827D0">
        <w:rPr>
          <w:rFonts w:ascii="Times New Roman" w:hAnsi="Times New Roman" w:cs="Times New Roman"/>
          <w:sz w:val="24"/>
          <w:szCs w:val="24"/>
          <w:vertAlign w:val="superscript"/>
        </w:rPr>
        <w:t xml:space="preserve">2 </w:t>
      </w:r>
      <w:r w:rsidR="004827D0" w:rsidRPr="00457FDB">
        <w:rPr>
          <w:rFonts w:ascii="Times New Roman" w:hAnsi="Times New Roman" w:cs="Times New Roman"/>
          <w:sz w:val="24"/>
          <w:szCs w:val="24"/>
        </w:rPr>
        <w:t>values</w:t>
      </w:r>
      <w:r w:rsidR="004827D0">
        <w:rPr>
          <w:rFonts w:ascii="Times New Roman" w:hAnsi="Times New Roman" w:cs="Times New Roman"/>
          <w:sz w:val="24"/>
          <w:szCs w:val="24"/>
          <w:vertAlign w:val="superscript"/>
        </w:rPr>
        <w:t xml:space="preserve"> </w:t>
      </w:r>
      <w:r w:rsidR="004827D0">
        <w:rPr>
          <w:rFonts w:ascii="Times New Roman" w:hAnsi="Times New Roman" w:cs="Times New Roman"/>
          <w:sz w:val="24"/>
          <w:szCs w:val="24"/>
        </w:rPr>
        <w:t>are listed in parentheses for the models of diversity and parasitism rate, while McFadden’s pseudo R</w:t>
      </w:r>
      <w:r w:rsidR="004827D0">
        <w:rPr>
          <w:rFonts w:ascii="Times New Roman" w:hAnsi="Times New Roman" w:cs="Times New Roman"/>
          <w:sz w:val="24"/>
          <w:szCs w:val="24"/>
          <w:vertAlign w:val="superscript"/>
        </w:rPr>
        <w:t>2</w:t>
      </w:r>
      <w:r w:rsidR="004827D0">
        <w:rPr>
          <w:rFonts w:ascii="Times New Roman" w:hAnsi="Times New Roman" w:cs="Times New Roman"/>
          <w:sz w:val="24"/>
          <w:szCs w:val="24"/>
        </w:rPr>
        <w:t xml:space="preserve"> is listed for models of abundance and </w:t>
      </w:r>
      <w:proofErr w:type="spellStart"/>
      <w:r w:rsidR="004827D0">
        <w:rPr>
          <w:rFonts w:ascii="Times New Roman" w:hAnsi="Times New Roman" w:cs="Times New Roman"/>
          <w:sz w:val="24"/>
          <w:szCs w:val="24"/>
        </w:rPr>
        <w:t>parasitoid</w:t>
      </w:r>
      <w:proofErr w:type="spellEnd"/>
      <w:r w:rsidR="004827D0">
        <w:rPr>
          <w:rFonts w:ascii="Times New Roman" w:hAnsi="Times New Roman" w:cs="Times New Roman"/>
          <w:sz w:val="24"/>
          <w:szCs w:val="24"/>
        </w:rPr>
        <w:t xml:space="preserve"> species richness.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40"/>
        <w:gridCol w:w="1440"/>
        <w:gridCol w:w="1440"/>
        <w:gridCol w:w="1440"/>
      </w:tblGrid>
      <w:tr w:rsidR="00751C0D" w14:paraId="1392EEDC" w14:textId="77777777" w:rsidTr="00751C0D">
        <w:trPr>
          <w:trHeight w:val="432"/>
          <w:jc w:val="center"/>
        </w:trPr>
        <w:tc>
          <w:tcPr>
            <w:tcW w:w="1795" w:type="dxa"/>
            <w:tcBorders>
              <w:top w:val="single" w:sz="4" w:space="0" w:color="auto"/>
              <w:left w:val="nil"/>
              <w:bottom w:val="single" w:sz="4" w:space="0" w:color="auto"/>
              <w:right w:val="nil"/>
            </w:tcBorders>
            <w:vAlign w:val="center"/>
          </w:tcPr>
          <w:p w14:paraId="71C5AEBC" w14:textId="77777777" w:rsidR="00751C0D" w:rsidRDefault="00751C0D">
            <w:pPr>
              <w:tabs>
                <w:tab w:val="left" w:pos="14"/>
                <w:tab w:val="left" w:leader="dot" w:pos="8856"/>
              </w:tabs>
              <w:jc w:val="both"/>
              <w:rPr>
                <w:rFonts w:ascii="Times New Roman" w:hAnsi="Times New Roman" w:cs="Times New Roman"/>
                <w:b/>
              </w:rPr>
            </w:pPr>
          </w:p>
        </w:tc>
        <w:tc>
          <w:tcPr>
            <w:tcW w:w="1440" w:type="dxa"/>
            <w:tcBorders>
              <w:top w:val="single" w:sz="4" w:space="0" w:color="auto"/>
              <w:left w:val="nil"/>
              <w:bottom w:val="single" w:sz="4" w:space="0" w:color="auto"/>
              <w:right w:val="nil"/>
            </w:tcBorders>
            <w:hideMark/>
          </w:tcPr>
          <w:p w14:paraId="008CE4B0" w14:textId="77777777" w:rsidR="00751C0D" w:rsidRDefault="00751C0D" w:rsidP="00E21B7B">
            <w:pPr>
              <w:tabs>
                <w:tab w:val="left" w:pos="14"/>
                <w:tab w:val="left" w:leader="dot" w:pos="8856"/>
              </w:tabs>
              <w:jc w:val="center"/>
              <w:rPr>
                <w:rFonts w:ascii="Times New Roman" w:hAnsi="Times New Roman" w:cs="Times New Roman"/>
              </w:rPr>
            </w:pPr>
            <w:r>
              <w:rPr>
                <w:rFonts w:ascii="Times New Roman" w:hAnsi="Times New Roman" w:cs="Times New Roman"/>
              </w:rPr>
              <w:t>Parasitism rate</w:t>
            </w:r>
          </w:p>
          <w:p w14:paraId="47CD5FF4" w14:textId="382DE910" w:rsidR="00C76624" w:rsidRDefault="00C76624" w:rsidP="00E21B7B">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c=0.17, </w:t>
            </w:r>
            <w:r w:rsidRPr="00457FDB">
              <w:rPr>
                <w:rFonts w:ascii="Times New Roman" w:hAnsi="Times New Roman" w:cs="Times New Roman"/>
              </w:rPr>
              <w:t>R</w:t>
            </w:r>
            <w:r w:rsidRPr="00457FDB">
              <w:rPr>
                <w:rFonts w:ascii="Times New Roman" w:hAnsi="Times New Roman" w:cs="Times New Roman"/>
                <w:vertAlign w:val="superscript"/>
              </w:rPr>
              <w:t>2</w:t>
            </w:r>
            <w:r>
              <w:rPr>
                <w:rFonts w:ascii="Times New Roman" w:hAnsi="Times New Roman" w:cs="Times New Roman"/>
              </w:rPr>
              <w:t>m=</w:t>
            </w:r>
            <w:r w:rsidRPr="00457FDB">
              <w:rPr>
                <w:rFonts w:ascii="Times New Roman" w:hAnsi="Times New Roman" w:cs="Times New Roman"/>
              </w:rPr>
              <w:t>0</w:t>
            </w:r>
            <w:r>
              <w:rPr>
                <w:rFonts w:ascii="Times New Roman" w:hAnsi="Times New Roman" w:cs="Times New Roman"/>
              </w:rPr>
              <w:t>.91)</w:t>
            </w:r>
          </w:p>
        </w:tc>
        <w:tc>
          <w:tcPr>
            <w:tcW w:w="1440" w:type="dxa"/>
            <w:tcBorders>
              <w:top w:val="single" w:sz="4" w:space="0" w:color="auto"/>
              <w:left w:val="nil"/>
              <w:bottom w:val="single" w:sz="4" w:space="0" w:color="auto"/>
              <w:right w:val="nil"/>
            </w:tcBorders>
            <w:vAlign w:val="center"/>
            <w:hideMark/>
          </w:tcPr>
          <w:p w14:paraId="09DBA62A" w14:textId="77777777" w:rsidR="00751C0D" w:rsidRDefault="00751C0D" w:rsidP="00E21B7B">
            <w:pPr>
              <w:tabs>
                <w:tab w:val="left" w:pos="14"/>
                <w:tab w:val="left" w:leader="dot" w:pos="8856"/>
              </w:tabs>
              <w:jc w:val="center"/>
              <w:rPr>
                <w:rFonts w:ascii="Times New Roman" w:hAnsi="Times New Roman" w:cs="Times New Roman"/>
              </w:rPr>
            </w:pPr>
            <w:proofErr w:type="spellStart"/>
            <w:r>
              <w:rPr>
                <w:rFonts w:ascii="Times New Roman" w:hAnsi="Times New Roman" w:cs="Times New Roman"/>
              </w:rPr>
              <w:t>Parasitoid</w:t>
            </w:r>
            <w:proofErr w:type="spellEnd"/>
            <w:r>
              <w:rPr>
                <w:rFonts w:ascii="Times New Roman" w:hAnsi="Times New Roman" w:cs="Times New Roman"/>
              </w:rPr>
              <w:t xml:space="preserve"> abundance</w:t>
            </w:r>
          </w:p>
          <w:p w14:paraId="2CE6DEA5" w14:textId="1D0B7008" w:rsidR="00C76624" w:rsidRDefault="00C76624" w:rsidP="00E21B7B">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=0.14)</w:t>
            </w:r>
          </w:p>
        </w:tc>
        <w:tc>
          <w:tcPr>
            <w:tcW w:w="1440" w:type="dxa"/>
            <w:tcBorders>
              <w:top w:val="single" w:sz="4" w:space="0" w:color="auto"/>
              <w:left w:val="nil"/>
              <w:bottom w:val="single" w:sz="4" w:space="0" w:color="auto"/>
              <w:right w:val="nil"/>
            </w:tcBorders>
            <w:vAlign w:val="center"/>
            <w:hideMark/>
          </w:tcPr>
          <w:p w14:paraId="5C3F3CC3" w14:textId="77777777" w:rsidR="00751C0D" w:rsidRDefault="00751C0D" w:rsidP="00E21B7B">
            <w:pPr>
              <w:tabs>
                <w:tab w:val="left" w:pos="14"/>
                <w:tab w:val="left" w:leader="dot" w:pos="8856"/>
              </w:tabs>
              <w:jc w:val="center"/>
              <w:rPr>
                <w:rFonts w:ascii="Times New Roman" w:hAnsi="Times New Roman" w:cs="Times New Roman"/>
              </w:rPr>
            </w:pPr>
            <w:proofErr w:type="spellStart"/>
            <w:r>
              <w:rPr>
                <w:rFonts w:ascii="Times New Roman" w:hAnsi="Times New Roman" w:cs="Times New Roman"/>
              </w:rPr>
              <w:t>Parasitoid</w:t>
            </w:r>
            <w:proofErr w:type="spellEnd"/>
            <w:r>
              <w:rPr>
                <w:rFonts w:ascii="Times New Roman" w:hAnsi="Times New Roman" w:cs="Times New Roman"/>
              </w:rPr>
              <w:t xml:space="preserve"> diversity</w:t>
            </w:r>
          </w:p>
          <w:p w14:paraId="2FF832F7" w14:textId="4A930539" w:rsidR="00C76624" w:rsidRDefault="00C76624" w:rsidP="00E21B7B">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c=0.50, </w:t>
            </w:r>
            <w:r w:rsidRPr="00457FDB">
              <w:rPr>
                <w:rFonts w:ascii="Times New Roman" w:hAnsi="Times New Roman" w:cs="Times New Roman"/>
              </w:rPr>
              <w:t>R</w:t>
            </w:r>
            <w:r w:rsidRPr="00457FDB">
              <w:rPr>
                <w:rFonts w:ascii="Times New Roman" w:hAnsi="Times New Roman" w:cs="Times New Roman"/>
                <w:vertAlign w:val="superscript"/>
              </w:rPr>
              <w:t>2</w:t>
            </w:r>
            <w:r>
              <w:rPr>
                <w:rFonts w:ascii="Times New Roman" w:hAnsi="Times New Roman" w:cs="Times New Roman"/>
              </w:rPr>
              <w:t>m=</w:t>
            </w:r>
            <w:r w:rsidRPr="00457FDB">
              <w:rPr>
                <w:rFonts w:ascii="Times New Roman" w:hAnsi="Times New Roman" w:cs="Times New Roman"/>
              </w:rPr>
              <w:t>0</w:t>
            </w:r>
            <w:r>
              <w:rPr>
                <w:rFonts w:ascii="Times New Roman" w:hAnsi="Times New Roman" w:cs="Times New Roman"/>
              </w:rPr>
              <w:t>.45)</w:t>
            </w:r>
          </w:p>
        </w:tc>
        <w:tc>
          <w:tcPr>
            <w:tcW w:w="1440" w:type="dxa"/>
            <w:tcBorders>
              <w:top w:val="single" w:sz="4" w:space="0" w:color="auto"/>
              <w:left w:val="nil"/>
              <w:bottom w:val="single" w:sz="4" w:space="0" w:color="auto"/>
              <w:right w:val="nil"/>
            </w:tcBorders>
            <w:vAlign w:val="center"/>
            <w:hideMark/>
          </w:tcPr>
          <w:p w14:paraId="0D1503A6" w14:textId="77777777" w:rsidR="00751C0D" w:rsidRDefault="00751C0D" w:rsidP="00E21B7B">
            <w:pPr>
              <w:tabs>
                <w:tab w:val="left" w:pos="14"/>
                <w:tab w:val="left" w:leader="dot" w:pos="8856"/>
              </w:tabs>
              <w:jc w:val="center"/>
              <w:rPr>
                <w:rFonts w:ascii="Times New Roman" w:hAnsi="Times New Roman" w:cs="Times New Roman"/>
              </w:rPr>
            </w:pPr>
            <w:proofErr w:type="spellStart"/>
            <w:r>
              <w:rPr>
                <w:rFonts w:ascii="Times New Roman" w:hAnsi="Times New Roman" w:cs="Times New Roman"/>
              </w:rPr>
              <w:t>Parasitoid</w:t>
            </w:r>
            <w:proofErr w:type="spellEnd"/>
            <w:r>
              <w:rPr>
                <w:rFonts w:ascii="Times New Roman" w:hAnsi="Times New Roman" w:cs="Times New Roman"/>
              </w:rPr>
              <w:t xml:space="preserve"> richness</w:t>
            </w:r>
          </w:p>
          <w:p w14:paraId="5FC7EB18" w14:textId="2CC843E4" w:rsidR="00C76624" w:rsidRDefault="00C76624" w:rsidP="00E21B7B">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=0.20)</w:t>
            </w:r>
          </w:p>
        </w:tc>
      </w:tr>
      <w:tr w:rsidR="00751C0D" w14:paraId="461AECF7" w14:textId="77777777" w:rsidTr="00751C0D">
        <w:trPr>
          <w:trHeight w:val="432"/>
          <w:jc w:val="center"/>
        </w:trPr>
        <w:tc>
          <w:tcPr>
            <w:tcW w:w="1795" w:type="dxa"/>
            <w:tcBorders>
              <w:top w:val="single" w:sz="4" w:space="0" w:color="auto"/>
              <w:left w:val="nil"/>
              <w:bottom w:val="nil"/>
              <w:right w:val="nil"/>
            </w:tcBorders>
            <w:vAlign w:val="center"/>
          </w:tcPr>
          <w:p w14:paraId="06E21A0F" w14:textId="77777777" w:rsidR="00751C0D" w:rsidRDefault="00751C0D">
            <w:pPr>
              <w:tabs>
                <w:tab w:val="left" w:pos="14"/>
                <w:tab w:val="left" w:leader="dot" w:pos="8856"/>
              </w:tabs>
              <w:jc w:val="both"/>
              <w:rPr>
                <w:rFonts w:ascii="Times New Roman" w:hAnsi="Times New Roman" w:cs="Times New Roman"/>
                <w:b/>
              </w:rPr>
            </w:pPr>
          </w:p>
        </w:tc>
        <w:tc>
          <w:tcPr>
            <w:tcW w:w="1440" w:type="dxa"/>
            <w:tcBorders>
              <w:top w:val="single" w:sz="4" w:space="0" w:color="auto"/>
              <w:left w:val="nil"/>
              <w:bottom w:val="nil"/>
              <w:right w:val="nil"/>
            </w:tcBorders>
            <w:vAlign w:val="center"/>
            <w:hideMark/>
          </w:tcPr>
          <w:p w14:paraId="2B0E6467"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Est.</w:t>
            </w:r>
            <w:r>
              <w:rPr>
                <w:rFonts w:ascii="Times New Roman" w:hAnsi="Times New Roman" w:cs="Times New Roman"/>
                <w:sz w:val="20"/>
                <w:szCs w:val="20"/>
              </w:rPr>
              <w:tab/>
              <w:t>z-value</w:t>
            </w:r>
          </w:p>
          <w:p w14:paraId="622E8AAC"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w:t>
            </w:r>
            <w:r>
              <w:rPr>
                <w:rFonts w:ascii="Times New Roman" w:hAnsi="Times New Roman" w:cs="Times New Roman"/>
                <w:sz w:val="20"/>
                <w:szCs w:val="20"/>
              </w:rPr>
              <w:t>SE</w:t>
            </w:r>
            <w:r>
              <w:rPr>
                <w:rFonts w:ascii="Times New Roman" w:hAnsi="Times New Roman" w:cs="Times New Roman"/>
                <w:sz w:val="20"/>
                <w:szCs w:val="20"/>
              </w:rPr>
              <w:tab/>
              <w:t>p-value</w:t>
            </w:r>
          </w:p>
        </w:tc>
        <w:tc>
          <w:tcPr>
            <w:tcW w:w="1440" w:type="dxa"/>
            <w:tcBorders>
              <w:top w:val="single" w:sz="4" w:space="0" w:color="auto"/>
              <w:left w:val="nil"/>
              <w:bottom w:val="nil"/>
              <w:right w:val="nil"/>
            </w:tcBorders>
            <w:vAlign w:val="center"/>
            <w:hideMark/>
          </w:tcPr>
          <w:p w14:paraId="2E8ADEB9"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Est.</w:t>
            </w:r>
            <w:r>
              <w:rPr>
                <w:rFonts w:ascii="Times New Roman" w:hAnsi="Times New Roman" w:cs="Times New Roman"/>
                <w:sz w:val="20"/>
                <w:szCs w:val="20"/>
              </w:rPr>
              <w:tab/>
              <w:t>z-value</w:t>
            </w:r>
          </w:p>
          <w:p w14:paraId="208F2AD0"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w:t>
            </w:r>
            <w:r>
              <w:rPr>
                <w:rFonts w:ascii="Times New Roman" w:hAnsi="Times New Roman" w:cs="Times New Roman"/>
                <w:sz w:val="20"/>
                <w:szCs w:val="20"/>
              </w:rPr>
              <w:t>SE</w:t>
            </w:r>
            <w:r>
              <w:rPr>
                <w:rFonts w:ascii="Times New Roman" w:hAnsi="Times New Roman" w:cs="Times New Roman"/>
                <w:sz w:val="20"/>
                <w:szCs w:val="20"/>
              </w:rPr>
              <w:tab/>
              <w:t>p-value</w:t>
            </w:r>
          </w:p>
        </w:tc>
        <w:tc>
          <w:tcPr>
            <w:tcW w:w="1440" w:type="dxa"/>
            <w:tcBorders>
              <w:top w:val="single" w:sz="4" w:space="0" w:color="auto"/>
              <w:left w:val="nil"/>
              <w:bottom w:val="nil"/>
              <w:right w:val="nil"/>
            </w:tcBorders>
            <w:vAlign w:val="center"/>
            <w:hideMark/>
          </w:tcPr>
          <w:p w14:paraId="2F6A2B9B"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Est.</w:t>
            </w:r>
            <w:r>
              <w:rPr>
                <w:rFonts w:ascii="Times New Roman" w:hAnsi="Times New Roman" w:cs="Times New Roman"/>
                <w:sz w:val="20"/>
                <w:szCs w:val="20"/>
              </w:rPr>
              <w:tab/>
              <w:t>t-value</w:t>
            </w:r>
          </w:p>
          <w:p w14:paraId="17179C13"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w:t>
            </w:r>
            <w:r>
              <w:rPr>
                <w:rFonts w:ascii="Times New Roman" w:hAnsi="Times New Roman" w:cs="Times New Roman"/>
                <w:sz w:val="20"/>
                <w:szCs w:val="20"/>
              </w:rPr>
              <w:t>SE</w:t>
            </w:r>
            <w:r>
              <w:rPr>
                <w:rFonts w:ascii="Times New Roman" w:hAnsi="Times New Roman" w:cs="Times New Roman"/>
                <w:sz w:val="20"/>
                <w:szCs w:val="20"/>
              </w:rPr>
              <w:tab/>
              <w:t>p-value</w:t>
            </w:r>
          </w:p>
        </w:tc>
        <w:tc>
          <w:tcPr>
            <w:tcW w:w="1440" w:type="dxa"/>
            <w:tcBorders>
              <w:top w:val="single" w:sz="4" w:space="0" w:color="auto"/>
              <w:left w:val="nil"/>
              <w:bottom w:val="nil"/>
              <w:right w:val="nil"/>
            </w:tcBorders>
            <w:vAlign w:val="center"/>
            <w:hideMark/>
          </w:tcPr>
          <w:p w14:paraId="7FCB324E"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Est.</w:t>
            </w:r>
            <w:r>
              <w:rPr>
                <w:rFonts w:ascii="Times New Roman" w:hAnsi="Times New Roman" w:cs="Times New Roman"/>
                <w:sz w:val="20"/>
                <w:szCs w:val="20"/>
              </w:rPr>
              <w:tab/>
              <w:t>z-value</w:t>
            </w:r>
          </w:p>
          <w:p w14:paraId="3155DD63"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color w:val="202124"/>
                <w:sz w:val="20"/>
                <w:szCs w:val="20"/>
                <w:shd w:val="clear" w:color="auto" w:fill="FFFFFF"/>
              </w:rPr>
              <w:t>±</w:t>
            </w:r>
            <w:r>
              <w:rPr>
                <w:rFonts w:ascii="Times New Roman" w:hAnsi="Times New Roman" w:cs="Times New Roman"/>
                <w:sz w:val="20"/>
                <w:szCs w:val="20"/>
              </w:rPr>
              <w:t>SE</w:t>
            </w:r>
            <w:r>
              <w:rPr>
                <w:rFonts w:ascii="Times New Roman" w:hAnsi="Times New Roman" w:cs="Times New Roman"/>
                <w:sz w:val="20"/>
                <w:szCs w:val="20"/>
              </w:rPr>
              <w:tab/>
              <w:t>p-value</w:t>
            </w:r>
          </w:p>
        </w:tc>
      </w:tr>
      <w:tr w:rsidR="00751C0D" w14:paraId="5187EC81" w14:textId="77777777" w:rsidTr="00751C0D">
        <w:trPr>
          <w:trHeight w:val="504"/>
          <w:jc w:val="center"/>
        </w:trPr>
        <w:tc>
          <w:tcPr>
            <w:tcW w:w="1795" w:type="dxa"/>
            <w:vAlign w:val="center"/>
            <w:hideMark/>
          </w:tcPr>
          <w:p w14:paraId="12019CF2"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Canopy cover</w:t>
            </w:r>
          </w:p>
        </w:tc>
        <w:tc>
          <w:tcPr>
            <w:tcW w:w="1440" w:type="dxa"/>
            <w:vAlign w:val="center"/>
            <w:hideMark/>
          </w:tcPr>
          <w:p w14:paraId="62EEA1E4" w14:textId="7BB021D8"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0.014</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0.129</w:t>
            </w:r>
          </w:p>
          <w:p w14:paraId="77C58795"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0.111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0.897</w:t>
            </w:r>
          </w:p>
        </w:tc>
        <w:tc>
          <w:tcPr>
            <w:tcW w:w="1440" w:type="dxa"/>
            <w:vAlign w:val="center"/>
            <w:hideMark/>
          </w:tcPr>
          <w:p w14:paraId="6FEF6493" w14:textId="7EF6E069"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-0.065</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0.738</w:t>
            </w:r>
          </w:p>
          <w:p w14:paraId="4DF24893"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0.460</w:t>
            </w:r>
          </w:p>
        </w:tc>
        <w:tc>
          <w:tcPr>
            <w:tcW w:w="1440" w:type="dxa"/>
            <w:vAlign w:val="center"/>
            <w:hideMark/>
          </w:tcPr>
          <w:p w14:paraId="62D6FBE7" w14:textId="760F633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0.045</w:t>
            </w:r>
            <w:r>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0.795</w:t>
            </w:r>
          </w:p>
          <w:p w14:paraId="6C8AB836" w14:textId="008D8778"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0.428</w:t>
            </w:r>
          </w:p>
        </w:tc>
        <w:tc>
          <w:tcPr>
            <w:tcW w:w="1440" w:type="dxa"/>
            <w:vAlign w:val="center"/>
            <w:hideMark/>
          </w:tcPr>
          <w:p w14:paraId="20C9F405" w14:textId="3961BFFF"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0.060</w:t>
            </w:r>
            <w:r>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1.017</w:t>
            </w:r>
          </w:p>
          <w:p w14:paraId="7EA315CA"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0.309</w:t>
            </w:r>
          </w:p>
        </w:tc>
      </w:tr>
      <w:tr w:rsidR="00751C0D" w14:paraId="3F2A9A8F" w14:textId="77777777" w:rsidTr="00751C0D">
        <w:trPr>
          <w:trHeight w:val="504"/>
          <w:jc w:val="center"/>
        </w:trPr>
        <w:tc>
          <w:tcPr>
            <w:tcW w:w="1795" w:type="dxa"/>
            <w:vAlign w:val="center"/>
            <w:hideMark/>
          </w:tcPr>
          <w:p w14:paraId="6688F018"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Deadwood DBH sum (lying)</w:t>
            </w:r>
          </w:p>
        </w:tc>
        <w:tc>
          <w:tcPr>
            <w:tcW w:w="1440" w:type="dxa"/>
            <w:vAlign w:val="center"/>
            <w:hideMark/>
          </w:tcPr>
          <w:p w14:paraId="2E6FC3C1" w14:textId="278385C8"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0.058</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0.521</w:t>
            </w:r>
          </w:p>
          <w:p w14:paraId="10B58055"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0.111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0.602</w:t>
            </w:r>
          </w:p>
        </w:tc>
        <w:tc>
          <w:tcPr>
            <w:tcW w:w="1440" w:type="dxa"/>
            <w:vAlign w:val="center"/>
            <w:hideMark/>
          </w:tcPr>
          <w:p w14:paraId="1E08FFB8" w14:textId="128BA79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-0.054</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0.614</w:t>
            </w:r>
          </w:p>
          <w:p w14:paraId="5A46EA38"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0.539</w:t>
            </w:r>
          </w:p>
        </w:tc>
        <w:tc>
          <w:tcPr>
            <w:tcW w:w="1440" w:type="dxa"/>
            <w:vAlign w:val="center"/>
            <w:hideMark/>
          </w:tcPr>
          <w:p w14:paraId="6D943EE8" w14:textId="5092B0DA"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0.059</w:t>
            </w:r>
            <w:r>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1.092</w:t>
            </w:r>
          </w:p>
          <w:p w14:paraId="6B3E3EF1" w14:textId="2697861F"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0.054</w:t>
            </w:r>
            <w:r>
              <w:rPr>
                <w:rFonts w:ascii="Times New Roman" w:hAnsi="Times New Roman" w:cs="Times New Roman"/>
                <w:sz w:val="20"/>
                <w:szCs w:val="20"/>
              </w:rPr>
              <w:tab/>
            </w:r>
            <w:r w:rsidR="00EA7557">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0.277</w:t>
            </w:r>
          </w:p>
        </w:tc>
        <w:tc>
          <w:tcPr>
            <w:tcW w:w="1440" w:type="dxa"/>
            <w:vAlign w:val="center"/>
            <w:hideMark/>
          </w:tcPr>
          <w:p w14:paraId="4E019CB6" w14:textId="3D672776"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0.053</w:t>
            </w:r>
            <w:r>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0.804</w:t>
            </w:r>
          </w:p>
          <w:p w14:paraId="2EE5C105"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0.066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0.422</w:t>
            </w:r>
          </w:p>
        </w:tc>
      </w:tr>
      <w:tr w:rsidR="00751C0D" w14:paraId="5CB9DDB0" w14:textId="77777777" w:rsidTr="00751C0D">
        <w:trPr>
          <w:trHeight w:val="504"/>
          <w:jc w:val="center"/>
        </w:trPr>
        <w:tc>
          <w:tcPr>
            <w:tcW w:w="1795" w:type="dxa"/>
            <w:vAlign w:val="center"/>
            <w:hideMark/>
          </w:tcPr>
          <w:p w14:paraId="60782D33"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Deadwood DBH sum (standing)</w:t>
            </w:r>
          </w:p>
        </w:tc>
        <w:tc>
          <w:tcPr>
            <w:tcW w:w="1440" w:type="dxa"/>
            <w:vAlign w:val="center"/>
            <w:hideMark/>
          </w:tcPr>
          <w:p w14:paraId="7D6AE1C7" w14:textId="49B8336B" w:rsidR="00751C0D" w:rsidRDefault="00751C0D">
            <w:pPr>
              <w:tabs>
                <w:tab w:val="left" w:pos="14"/>
                <w:tab w:val="left" w:pos="72"/>
                <w:tab w:val="left" w:pos="144"/>
                <w:tab w:val="left" w:pos="576"/>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0.312</w:t>
            </w:r>
            <w:r>
              <w:rPr>
                <w:rFonts w:ascii="Times New Roman" w:hAnsi="Times New Roman" w:cs="Times New Roman"/>
                <w:b/>
                <w:sz w:val="20"/>
                <w:szCs w:val="20"/>
              </w:rPr>
              <w:tab/>
            </w:r>
            <w:r>
              <w:rPr>
                <w:rFonts w:ascii="Times New Roman" w:hAnsi="Times New Roman" w:cs="Times New Roman"/>
                <w:b/>
                <w:sz w:val="20"/>
                <w:szCs w:val="20"/>
              </w:rPr>
              <w:tab/>
            </w:r>
            <w:r w:rsidR="00F47D01">
              <w:rPr>
                <w:rFonts w:ascii="Times New Roman" w:hAnsi="Times New Roman" w:cs="Times New Roman"/>
                <w:b/>
                <w:sz w:val="20"/>
                <w:szCs w:val="20"/>
              </w:rPr>
              <w:tab/>
            </w:r>
            <w:r w:rsidR="00F47D01">
              <w:rPr>
                <w:rFonts w:ascii="Times New Roman" w:hAnsi="Times New Roman" w:cs="Times New Roman"/>
                <w:b/>
                <w:sz w:val="20"/>
                <w:szCs w:val="20"/>
              </w:rPr>
              <w:tab/>
            </w:r>
            <w:r w:rsidR="00F47D01">
              <w:rPr>
                <w:rFonts w:ascii="Times New Roman" w:hAnsi="Times New Roman" w:cs="Times New Roman"/>
                <w:b/>
                <w:sz w:val="20"/>
                <w:szCs w:val="20"/>
              </w:rPr>
              <w:tab/>
            </w:r>
            <w:r w:rsidR="00F47D01">
              <w:rPr>
                <w:rFonts w:ascii="Times New Roman" w:hAnsi="Times New Roman" w:cs="Times New Roman"/>
                <w:b/>
                <w:sz w:val="20"/>
                <w:szCs w:val="20"/>
              </w:rPr>
              <w:tab/>
            </w:r>
            <w:r w:rsidR="00F47D01">
              <w:rPr>
                <w:rFonts w:ascii="Times New Roman" w:hAnsi="Times New Roman" w:cs="Times New Roman"/>
                <w:b/>
                <w:sz w:val="20"/>
                <w:szCs w:val="20"/>
              </w:rPr>
              <w:tab/>
            </w:r>
            <w:r>
              <w:rPr>
                <w:rFonts w:ascii="Times New Roman" w:hAnsi="Times New Roman" w:cs="Times New Roman"/>
                <w:b/>
                <w:sz w:val="20"/>
                <w:szCs w:val="20"/>
              </w:rPr>
              <w:t>3.235</w:t>
            </w:r>
          </w:p>
          <w:p w14:paraId="086490D9" w14:textId="77777777" w:rsidR="00751C0D" w:rsidRDefault="00751C0D">
            <w:pPr>
              <w:tabs>
                <w:tab w:val="left" w:pos="14"/>
                <w:tab w:val="left" w:pos="72"/>
                <w:tab w:val="left" w:pos="144"/>
                <w:tab w:val="left" w:pos="576"/>
                <w:tab w:val="left" w:pos="650"/>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0.097</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0.001</w:t>
            </w:r>
          </w:p>
        </w:tc>
        <w:tc>
          <w:tcPr>
            <w:tcW w:w="1440" w:type="dxa"/>
            <w:vAlign w:val="center"/>
            <w:hideMark/>
          </w:tcPr>
          <w:p w14:paraId="15158A8F" w14:textId="29DA4152" w:rsidR="00751C0D" w:rsidRDefault="00751C0D">
            <w:pPr>
              <w:tabs>
                <w:tab w:val="left" w:pos="14"/>
                <w:tab w:val="left" w:pos="72"/>
                <w:tab w:val="left" w:pos="144"/>
                <w:tab w:val="left" w:pos="576"/>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0.275</w:t>
            </w:r>
            <w:r>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Pr>
                <w:rFonts w:ascii="Times New Roman" w:hAnsi="Times New Roman" w:cs="Times New Roman"/>
                <w:b/>
                <w:sz w:val="20"/>
                <w:szCs w:val="20"/>
              </w:rPr>
              <w:tab/>
              <w:t>3.595</w:t>
            </w:r>
          </w:p>
          <w:p w14:paraId="76714C7D" w14:textId="5FBE0243" w:rsidR="00751C0D" w:rsidRDefault="00751C0D">
            <w:pPr>
              <w:tabs>
                <w:tab w:val="left" w:pos="14"/>
                <w:tab w:val="left" w:pos="72"/>
                <w:tab w:val="left" w:pos="144"/>
                <w:tab w:val="left" w:pos="576"/>
                <w:tab w:val="left" w:pos="650"/>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0.076</w:t>
            </w:r>
            <w:r w:rsidR="0028644D">
              <w:rPr>
                <w:rFonts w:ascii="Times New Roman" w:hAnsi="Times New Roman" w:cs="Times New Roman"/>
                <w:b/>
                <w:sz w:val="20"/>
                <w:szCs w:val="20"/>
              </w:rPr>
              <w:tab/>
            </w:r>
            <w:r>
              <w:rPr>
                <w:rFonts w:ascii="Times New Roman" w:hAnsi="Times New Roman" w:cs="Times New Roman"/>
                <w:b/>
                <w:sz w:val="20"/>
                <w:szCs w:val="20"/>
              </w:rPr>
              <w:t>&lt;</w:t>
            </w:r>
            <w:r>
              <w:rPr>
                <w:rFonts w:ascii="Times New Roman" w:hAnsi="Times New Roman" w:cs="Times New Roman"/>
                <w:b/>
                <w:sz w:val="20"/>
                <w:szCs w:val="20"/>
              </w:rPr>
              <w:tab/>
              <w:t>0.001</w:t>
            </w:r>
          </w:p>
        </w:tc>
        <w:tc>
          <w:tcPr>
            <w:tcW w:w="1440" w:type="dxa"/>
            <w:vAlign w:val="center"/>
            <w:hideMark/>
          </w:tcPr>
          <w:p w14:paraId="73904E9E" w14:textId="1E0119E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0.029</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0.621</w:t>
            </w:r>
          </w:p>
          <w:p w14:paraId="0225034E" w14:textId="2B4C313A"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0.048</w:t>
            </w:r>
            <w:r>
              <w:rPr>
                <w:rFonts w:ascii="Times New Roman" w:hAnsi="Times New Roman" w:cs="Times New Roman"/>
                <w:sz w:val="20"/>
                <w:szCs w:val="20"/>
              </w:rPr>
              <w:tab/>
            </w:r>
            <w:r w:rsidR="0028644D">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0.536</w:t>
            </w:r>
          </w:p>
        </w:tc>
        <w:tc>
          <w:tcPr>
            <w:tcW w:w="1440" w:type="dxa"/>
            <w:vAlign w:val="center"/>
            <w:hideMark/>
          </w:tcPr>
          <w:p w14:paraId="60FC7D35" w14:textId="1AE77B05" w:rsidR="00751C0D" w:rsidRDefault="00751C0D">
            <w:pPr>
              <w:tabs>
                <w:tab w:val="left" w:pos="14"/>
              </w:tabs>
              <w:jc w:val="both"/>
              <w:rPr>
                <w:rFonts w:ascii="Times New Roman" w:hAnsi="Times New Roman" w:cs="Times New Roman"/>
                <w:sz w:val="20"/>
                <w:szCs w:val="20"/>
              </w:rPr>
            </w:pPr>
            <w:r>
              <w:rPr>
                <w:rFonts w:ascii="Times New Roman" w:hAnsi="Times New Roman" w:cs="Times New Roman"/>
                <w:sz w:val="20"/>
                <w:szCs w:val="20"/>
              </w:rPr>
              <w:tab/>
              <w:t>0.024</w:t>
            </w:r>
            <w:r>
              <w:rPr>
                <w:rFonts w:ascii="Times New Roman" w:hAnsi="Times New Roman" w:cs="Times New Roman"/>
                <w:sz w:val="20"/>
                <w:szCs w:val="20"/>
              </w:rPr>
              <w:tab/>
            </w:r>
            <w:r>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Pr>
                <w:rFonts w:ascii="Times New Roman" w:hAnsi="Times New Roman" w:cs="Times New Roman"/>
                <w:sz w:val="20"/>
                <w:szCs w:val="20"/>
              </w:rPr>
              <w:t>0.419</w:t>
            </w:r>
          </w:p>
          <w:p w14:paraId="515C4B19"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0.676</w:t>
            </w:r>
          </w:p>
        </w:tc>
      </w:tr>
      <w:tr w:rsidR="00751C0D" w14:paraId="6DAA0DFF" w14:textId="77777777" w:rsidTr="00751C0D">
        <w:trPr>
          <w:trHeight w:val="504"/>
          <w:jc w:val="center"/>
        </w:trPr>
        <w:tc>
          <w:tcPr>
            <w:tcW w:w="1795" w:type="dxa"/>
            <w:vAlign w:val="center"/>
            <w:hideMark/>
          </w:tcPr>
          <w:p w14:paraId="617AA072"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Deciduous tree share (%)</w:t>
            </w:r>
          </w:p>
        </w:tc>
        <w:tc>
          <w:tcPr>
            <w:tcW w:w="1440" w:type="dxa"/>
            <w:vAlign w:val="center"/>
            <w:hideMark/>
          </w:tcPr>
          <w:p w14:paraId="386A2AC1" w14:textId="3A687CC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0.081</w:t>
            </w:r>
            <w:r>
              <w:rPr>
                <w:rFonts w:ascii="Times New Roman" w:hAnsi="Times New Roman" w:cs="Times New Roman"/>
                <w:sz w:val="20"/>
                <w:szCs w:val="20"/>
              </w:rPr>
              <w:tab/>
            </w:r>
            <w:r>
              <w:rPr>
                <w:rFonts w:ascii="Times New Roman" w:hAnsi="Times New Roman" w:cs="Times New Roman"/>
                <w:sz w:val="20"/>
                <w:szCs w:val="20"/>
              </w:rPr>
              <w:tab/>
            </w:r>
            <w:r w:rsidR="00F47D01">
              <w:rPr>
                <w:rFonts w:ascii="Times New Roman" w:hAnsi="Times New Roman" w:cs="Times New Roman"/>
                <w:sz w:val="20"/>
                <w:szCs w:val="20"/>
              </w:rPr>
              <w:tab/>
            </w:r>
            <w:r w:rsidR="00F47D01">
              <w:rPr>
                <w:rFonts w:ascii="Times New Roman" w:hAnsi="Times New Roman" w:cs="Times New Roman"/>
                <w:sz w:val="20"/>
                <w:szCs w:val="20"/>
              </w:rPr>
              <w:tab/>
            </w:r>
            <w:r w:rsidR="00F47D01">
              <w:rPr>
                <w:rFonts w:ascii="Times New Roman" w:hAnsi="Times New Roman" w:cs="Times New Roman"/>
                <w:sz w:val="20"/>
                <w:szCs w:val="20"/>
              </w:rPr>
              <w:tab/>
            </w:r>
            <w:r w:rsidR="00F47D01">
              <w:rPr>
                <w:rFonts w:ascii="Times New Roman" w:hAnsi="Times New Roman" w:cs="Times New Roman"/>
                <w:sz w:val="20"/>
                <w:szCs w:val="20"/>
              </w:rPr>
              <w:tab/>
            </w:r>
            <w:r w:rsidR="00F47D01">
              <w:rPr>
                <w:rFonts w:ascii="Times New Roman" w:hAnsi="Times New Roman" w:cs="Times New Roman"/>
                <w:sz w:val="20"/>
                <w:szCs w:val="20"/>
              </w:rPr>
              <w:tab/>
            </w:r>
            <w:r>
              <w:rPr>
                <w:rFonts w:ascii="Times New Roman" w:hAnsi="Times New Roman" w:cs="Times New Roman"/>
                <w:sz w:val="20"/>
                <w:szCs w:val="20"/>
              </w:rPr>
              <w:t>0.725</w:t>
            </w:r>
          </w:p>
          <w:p w14:paraId="5BF6F2D2"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0.111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0.468</w:t>
            </w:r>
          </w:p>
        </w:tc>
        <w:tc>
          <w:tcPr>
            <w:tcW w:w="1440" w:type="dxa"/>
            <w:vAlign w:val="center"/>
            <w:hideMark/>
          </w:tcPr>
          <w:p w14:paraId="2BCE51C9" w14:textId="4408F32E"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0.066</w:t>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0.734</w:t>
            </w:r>
          </w:p>
          <w:p w14:paraId="25244A49" w14:textId="6DDE35E2"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0.090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0.463</w:t>
            </w:r>
          </w:p>
        </w:tc>
        <w:tc>
          <w:tcPr>
            <w:tcW w:w="1440" w:type="dxa"/>
            <w:vAlign w:val="center"/>
            <w:hideMark/>
          </w:tcPr>
          <w:p w14:paraId="7C42AA2F" w14:textId="131A0D59"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0.003</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0.047</w:t>
            </w:r>
          </w:p>
          <w:p w14:paraId="2487BAD9" w14:textId="697EB851"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0.058</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0.963</w:t>
            </w:r>
          </w:p>
        </w:tc>
        <w:tc>
          <w:tcPr>
            <w:tcW w:w="1440" w:type="dxa"/>
            <w:vAlign w:val="center"/>
            <w:hideMark/>
          </w:tcPr>
          <w:p w14:paraId="0617CE5C"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0.012</w:t>
            </w:r>
            <w:r>
              <w:rPr>
                <w:rFonts w:ascii="Times New Roman" w:hAnsi="Times New Roman" w:cs="Times New Roman"/>
                <w:sz w:val="20"/>
                <w:szCs w:val="20"/>
              </w:rPr>
              <w:tab/>
              <w:t>-</w:t>
            </w:r>
            <w:r>
              <w:rPr>
                <w:rFonts w:ascii="Times New Roman" w:hAnsi="Times New Roman" w:cs="Times New Roman"/>
                <w:sz w:val="20"/>
                <w:szCs w:val="20"/>
              </w:rPr>
              <w:tab/>
              <w:t>0.181</w:t>
            </w:r>
          </w:p>
          <w:p w14:paraId="5A544363" w14:textId="50DE3921"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0.064</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0.856</w:t>
            </w:r>
          </w:p>
        </w:tc>
      </w:tr>
      <w:tr w:rsidR="00751C0D" w14:paraId="6F8EDA6E" w14:textId="77777777" w:rsidTr="00751C0D">
        <w:trPr>
          <w:trHeight w:val="504"/>
          <w:jc w:val="center"/>
        </w:trPr>
        <w:tc>
          <w:tcPr>
            <w:tcW w:w="1795" w:type="dxa"/>
            <w:vAlign w:val="center"/>
            <w:hideMark/>
          </w:tcPr>
          <w:p w14:paraId="2FE7D218"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ENL</w:t>
            </w:r>
          </w:p>
        </w:tc>
        <w:tc>
          <w:tcPr>
            <w:tcW w:w="1440" w:type="dxa"/>
            <w:vAlign w:val="center"/>
            <w:hideMark/>
          </w:tcPr>
          <w:p w14:paraId="6B73B044"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-0.020</w:t>
            </w:r>
            <w:r>
              <w:rPr>
                <w:rFonts w:ascii="Times New Roman" w:hAnsi="Times New Roman" w:cs="Times New Roman"/>
                <w:sz w:val="20"/>
                <w:szCs w:val="20"/>
              </w:rPr>
              <w:tab/>
              <w:t>-</w:t>
            </w:r>
            <w:r>
              <w:rPr>
                <w:rFonts w:ascii="Times New Roman" w:hAnsi="Times New Roman" w:cs="Times New Roman"/>
                <w:sz w:val="20"/>
                <w:szCs w:val="20"/>
              </w:rPr>
              <w:tab/>
              <w:t>0.203</w:t>
            </w:r>
          </w:p>
          <w:p w14:paraId="503E20D4"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0.099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0.839</w:t>
            </w:r>
          </w:p>
        </w:tc>
        <w:tc>
          <w:tcPr>
            <w:tcW w:w="1440" w:type="dxa"/>
            <w:vAlign w:val="center"/>
            <w:hideMark/>
          </w:tcPr>
          <w:p w14:paraId="7A7E563B" w14:textId="5E9AEF6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0.025</w:t>
            </w:r>
          </w:p>
          <w:p w14:paraId="5BBF00E1" w14:textId="75E54D4D"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0.979</w:t>
            </w:r>
          </w:p>
        </w:tc>
        <w:tc>
          <w:tcPr>
            <w:tcW w:w="1440" w:type="dxa"/>
            <w:vAlign w:val="center"/>
            <w:hideMark/>
          </w:tcPr>
          <w:p w14:paraId="4991A3DC" w14:textId="3D71E2FA"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0.050</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0.967</w:t>
            </w:r>
          </w:p>
          <w:p w14:paraId="73480CE1" w14:textId="551D6BB5"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0.052</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0.336</w:t>
            </w:r>
          </w:p>
        </w:tc>
        <w:tc>
          <w:tcPr>
            <w:tcW w:w="1440" w:type="dxa"/>
            <w:vAlign w:val="center"/>
            <w:hideMark/>
          </w:tcPr>
          <w:p w14:paraId="2E230B66" w14:textId="30FA3191"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0.042</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0.716</w:t>
            </w:r>
          </w:p>
          <w:p w14:paraId="1179250B"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0.474</w:t>
            </w:r>
          </w:p>
        </w:tc>
      </w:tr>
      <w:tr w:rsidR="00751C0D" w14:paraId="15560572" w14:textId="77777777" w:rsidTr="00751C0D">
        <w:trPr>
          <w:trHeight w:val="504"/>
          <w:jc w:val="center"/>
        </w:trPr>
        <w:tc>
          <w:tcPr>
            <w:tcW w:w="1795" w:type="dxa"/>
            <w:vAlign w:val="center"/>
            <w:hideMark/>
          </w:tcPr>
          <w:p w14:paraId="565E9A15"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Elevation</w:t>
            </w:r>
          </w:p>
        </w:tc>
        <w:tc>
          <w:tcPr>
            <w:tcW w:w="1440" w:type="dxa"/>
            <w:vAlign w:val="center"/>
            <w:hideMark/>
          </w:tcPr>
          <w:p w14:paraId="0649F5AB"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t>-0.059</w:t>
            </w:r>
            <w:r>
              <w:rPr>
                <w:rFonts w:ascii="Times New Roman" w:hAnsi="Times New Roman" w:cs="Times New Roman"/>
                <w:sz w:val="20"/>
                <w:szCs w:val="20"/>
              </w:rPr>
              <w:tab/>
              <w:t>-</w:t>
            </w:r>
            <w:r>
              <w:rPr>
                <w:rFonts w:ascii="Times New Roman" w:hAnsi="Times New Roman" w:cs="Times New Roman"/>
                <w:sz w:val="20"/>
                <w:szCs w:val="20"/>
              </w:rPr>
              <w:tab/>
              <w:t>0.449</w:t>
            </w:r>
          </w:p>
          <w:p w14:paraId="5E625306"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0.653</w:t>
            </w:r>
          </w:p>
        </w:tc>
        <w:tc>
          <w:tcPr>
            <w:tcW w:w="1440" w:type="dxa"/>
            <w:vAlign w:val="center"/>
            <w:hideMark/>
          </w:tcPr>
          <w:p w14:paraId="7D17E5F7" w14:textId="1769A573"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t>-0.083</w:t>
            </w:r>
            <w:r>
              <w:rPr>
                <w:rFonts w:ascii="Times New Roman" w:hAnsi="Times New Roman" w:cs="Times New Roman"/>
                <w:sz w:val="20"/>
                <w:szCs w:val="20"/>
              </w:rPr>
              <w:tab/>
            </w:r>
            <w:r w:rsidR="00395848">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0.810</w:t>
            </w:r>
          </w:p>
          <w:p w14:paraId="18DE3E4D" w14:textId="4AFCEFD6"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0.103</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0.418</w:t>
            </w:r>
          </w:p>
        </w:tc>
        <w:tc>
          <w:tcPr>
            <w:tcW w:w="1440" w:type="dxa"/>
            <w:vAlign w:val="center"/>
            <w:hideMark/>
          </w:tcPr>
          <w:p w14:paraId="2108D655" w14:textId="27563D8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0.097</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1.532</w:t>
            </w:r>
          </w:p>
          <w:p w14:paraId="6B1343DB" w14:textId="64B9E541"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0.063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0.128</w:t>
            </w:r>
          </w:p>
        </w:tc>
        <w:tc>
          <w:tcPr>
            <w:tcW w:w="1440" w:type="dxa"/>
            <w:vAlign w:val="center"/>
            <w:hideMark/>
          </w:tcPr>
          <w:p w14:paraId="5D1F259D" w14:textId="6CF1E755"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0.055</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0.739</w:t>
            </w:r>
          </w:p>
          <w:p w14:paraId="0EF2D806" w14:textId="1744A948"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0.074</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0.460</w:t>
            </w:r>
          </w:p>
        </w:tc>
      </w:tr>
      <w:tr w:rsidR="00751C0D" w14:paraId="6DC154D0" w14:textId="77777777" w:rsidTr="00751C0D">
        <w:trPr>
          <w:trHeight w:val="504"/>
          <w:jc w:val="center"/>
        </w:trPr>
        <w:tc>
          <w:tcPr>
            <w:tcW w:w="1795" w:type="dxa"/>
            <w:vAlign w:val="center"/>
            <w:hideMark/>
          </w:tcPr>
          <w:p w14:paraId="201BA0C9"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Forest cover (%)</w:t>
            </w:r>
          </w:p>
        </w:tc>
        <w:tc>
          <w:tcPr>
            <w:tcW w:w="1440" w:type="dxa"/>
            <w:vAlign w:val="center"/>
            <w:hideMark/>
          </w:tcPr>
          <w:p w14:paraId="5EF4059A" w14:textId="7777777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-0.123</w:t>
            </w:r>
            <w:r>
              <w:rPr>
                <w:rFonts w:ascii="Times New Roman" w:hAnsi="Times New Roman" w:cs="Times New Roman"/>
                <w:sz w:val="20"/>
                <w:szCs w:val="20"/>
              </w:rPr>
              <w:tab/>
              <w:t>-</w:t>
            </w:r>
            <w:r>
              <w:rPr>
                <w:rFonts w:ascii="Times New Roman" w:hAnsi="Times New Roman" w:cs="Times New Roman"/>
                <w:sz w:val="20"/>
                <w:szCs w:val="20"/>
              </w:rPr>
              <w:tab/>
              <w:t>1.384</w:t>
            </w:r>
          </w:p>
          <w:p w14:paraId="5287C2D4"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0.166</w:t>
            </w:r>
          </w:p>
        </w:tc>
        <w:tc>
          <w:tcPr>
            <w:tcW w:w="1440" w:type="dxa"/>
            <w:vAlign w:val="center"/>
            <w:hideMark/>
          </w:tcPr>
          <w:p w14:paraId="3D4A2FB5" w14:textId="3A508784"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-0.095</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1.331</w:t>
            </w:r>
          </w:p>
          <w:p w14:paraId="621513C9" w14:textId="3E6BA9CC"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0.071</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0.183</w:t>
            </w:r>
          </w:p>
        </w:tc>
        <w:tc>
          <w:tcPr>
            <w:tcW w:w="1440" w:type="dxa"/>
            <w:vAlign w:val="center"/>
            <w:hideMark/>
          </w:tcPr>
          <w:p w14:paraId="5DA4E879" w14:textId="4A9CDB09"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0.049</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1.010</w:t>
            </w:r>
          </w:p>
          <w:p w14:paraId="1A775DB9" w14:textId="7E8BBBBC"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0.048</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0.315</w:t>
            </w:r>
          </w:p>
        </w:tc>
        <w:tc>
          <w:tcPr>
            <w:tcW w:w="1440" w:type="dxa"/>
            <w:vAlign w:val="center"/>
            <w:hideMark/>
          </w:tcPr>
          <w:p w14:paraId="70534E08" w14:textId="51F6323B"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0.075</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1.617</w:t>
            </w:r>
          </w:p>
          <w:p w14:paraId="46E58237" w14:textId="25449793"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0.046</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0.106</w:t>
            </w:r>
          </w:p>
        </w:tc>
      </w:tr>
      <w:tr w:rsidR="00751C0D" w14:paraId="6507E3CF" w14:textId="77777777" w:rsidTr="00751C0D">
        <w:trPr>
          <w:trHeight w:val="504"/>
          <w:jc w:val="center"/>
        </w:trPr>
        <w:tc>
          <w:tcPr>
            <w:tcW w:w="1795" w:type="dxa"/>
            <w:vAlign w:val="center"/>
            <w:hideMark/>
          </w:tcPr>
          <w:p w14:paraId="2CDFB1CA"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Herb cover (%)</w:t>
            </w:r>
          </w:p>
        </w:tc>
        <w:tc>
          <w:tcPr>
            <w:tcW w:w="1440" w:type="dxa"/>
            <w:vAlign w:val="center"/>
            <w:hideMark/>
          </w:tcPr>
          <w:p w14:paraId="1CB46089" w14:textId="7A0914FE"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-0.106</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0.994</w:t>
            </w:r>
          </w:p>
          <w:p w14:paraId="4EE82C8E"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0.320</w:t>
            </w:r>
          </w:p>
        </w:tc>
        <w:tc>
          <w:tcPr>
            <w:tcW w:w="1440" w:type="dxa"/>
            <w:vAlign w:val="center"/>
            <w:hideMark/>
          </w:tcPr>
          <w:p w14:paraId="3C0213AF" w14:textId="435DBE97"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-0.075</w:t>
            </w:r>
            <w:r>
              <w:rPr>
                <w:rFonts w:ascii="Times New Roman" w:hAnsi="Times New Roman" w:cs="Times New Roman"/>
                <w:sz w:val="20"/>
                <w:szCs w:val="20"/>
              </w:rPr>
              <w:tab/>
            </w:r>
            <w:r w:rsidR="00395848">
              <w:rPr>
                <w:rFonts w:ascii="Times New Roman" w:hAnsi="Times New Roman" w:cs="Times New Roman"/>
                <w:sz w:val="20"/>
                <w:szCs w:val="20"/>
              </w:rPr>
              <w:tab/>
            </w:r>
            <w:r w:rsidR="0028644D">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0.868</w:t>
            </w:r>
          </w:p>
          <w:p w14:paraId="36BA0115" w14:textId="121AECA5"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0.086</w:t>
            </w:r>
            <w:r>
              <w:rPr>
                <w:rFonts w:ascii="Times New Roman" w:hAnsi="Times New Roman" w:cs="Times New Roman"/>
                <w:sz w:val="20"/>
                <w:szCs w:val="20"/>
              </w:rPr>
              <w:tab/>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ab/>
              <w:t>0.385</w:t>
            </w:r>
          </w:p>
        </w:tc>
        <w:tc>
          <w:tcPr>
            <w:tcW w:w="1440" w:type="dxa"/>
            <w:vAlign w:val="center"/>
            <w:hideMark/>
          </w:tcPr>
          <w:p w14:paraId="18C85AAC" w14:textId="2161783B"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0.019</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0.349</w:t>
            </w:r>
          </w:p>
          <w:p w14:paraId="594B3C5E" w14:textId="5B6EB542"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0.728</w:t>
            </w:r>
          </w:p>
        </w:tc>
        <w:tc>
          <w:tcPr>
            <w:tcW w:w="1440" w:type="dxa"/>
            <w:vAlign w:val="center"/>
            <w:hideMark/>
          </w:tcPr>
          <w:p w14:paraId="3657D1B8" w14:textId="0452F7FD"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0.039</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sidR="0028644D">
              <w:rPr>
                <w:rFonts w:ascii="Times New Roman" w:hAnsi="Times New Roman" w:cs="Times New Roman"/>
                <w:sz w:val="20"/>
                <w:szCs w:val="20"/>
              </w:rPr>
              <w:tab/>
            </w:r>
            <w:r>
              <w:rPr>
                <w:rFonts w:ascii="Times New Roman" w:hAnsi="Times New Roman" w:cs="Times New Roman"/>
                <w:sz w:val="20"/>
                <w:szCs w:val="20"/>
              </w:rPr>
              <w:tab/>
              <w:t>0.666</w:t>
            </w:r>
          </w:p>
          <w:p w14:paraId="62154513" w14:textId="7E005709"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0.505</w:t>
            </w:r>
          </w:p>
        </w:tc>
      </w:tr>
      <w:tr w:rsidR="00751C0D" w14:paraId="6B3C5455" w14:textId="77777777" w:rsidTr="00751C0D">
        <w:trPr>
          <w:trHeight w:val="504"/>
          <w:jc w:val="center"/>
        </w:trPr>
        <w:tc>
          <w:tcPr>
            <w:tcW w:w="1795" w:type="dxa"/>
            <w:vAlign w:val="center"/>
            <w:hideMark/>
          </w:tcPr>
          <w:p w14:paraId="7ABB6A57"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Host abundance</w:t>
            </w:r>
          </w:p>
        </w:tc>
        <w:tc>
          <w:tcPr>
            <w:tcW w:w="1440" w:type="dxa"/>
            <w:vAlign w:val="center"/>
            <w:hideMark/>
          </w:tcPr>
          <w:p w14:paraId="02EB8C43" w14:textId="2F0F53A8"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0.029</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0.200</w:t>
            </w:r>
          </w:p>
          <w:p w14:paraId="2170952C"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0.148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0.841</w:t>
            </w:r>
          </w:p>
        </w:tc>
        <w:tc>
          <w:tcPr>
            <w:tcW w:w="1440" w:type="dxa"/>
            <w:vAlign w:val="center"/>
            <w:hideMark/>
          </w:tcPr>
          <w:p w14:paraId="7717809D" w14:textId="452BE934" w:rsidR="00751C0D" w:rsidRDefault="00751C0D">
            <w:pPr>
              <w:tabs>
                <w:tab w:val="left" w:pos="14"/>
                <w:tab w:val="left" w:pos="72"/>
                <w:tab w:val="left" w:pos="144"/>
                <w:tab w:val="left" w:pos="576"/>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0.958</w:t>
            </w:r>
            <w:r>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Pr>
                <w:rFonts w:ascii="Times New Roman" w:hAnsi="Times New Roman" w:cs="Times New Roman"/>
                <w:b/>
                <w:sz w:val="20"/>
                <w:szCs w:val="20"/>
              </w:rPr>
              <w:tab/>
            </w:r>
            <w:r w:rsidR="00395848">
              <w:rPr>
                <w:rFonts w:ascii="Times New Roman" w:hAnsi="Times New Roman" w:cs="Times New Roman"/>
                <w:b/>
                <w:sz w:val="20"/>
                <w:szCs w:val="20"/>
              </w:rPr>
              <w:tab/>
            </w:r>
            <w:r w:rsidR="00395848">
              <w:rPr>
                <w:rFonts w:ascii="Times New Roman" w:hAnsi="Times New Roman" w:cs="Times New Roman"/>
                <w:b/>
                <w:sz w:val="20"/>
                <w:szCs w:val="20"/>
              </w:rPr>
              <w:tab/>
            </w:r>
            <w:r>
              <w:rPr>
                <w:rFonts w:ascii="Times New Roman" w:hAnsi="Times New Roman" w:cs="Times New Roman"/>
                <w:b/>
                <w:sz w:val="20"/>
                <w:szCs w:val="20"/>
              </w:rPr>
              <w:t>8.362</w:t>
            </w:r>
          </w:p>
          <w:p w14:paraId="5BAE10C1" w14:textId="77777777" w:rsidR="00751C0D" w:rsidRDefault="00751C0D">
            <w:pPr>
              <w:tabs>
                <w:tab w:val="left" w:pos="14"/>
                <w:tab w:val="left" w:pos="72"/>
                <w:tab w:val="left" w:pos="144"/>
                <w:tab w:val="left" w:pos="576"/>
                <w:tab w:val="left" w:pos="650"/>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0.115</w:t>
            </w:r>
            <w:r>
              <w:rPr>
                <w:rFonts w:ascii="Times New Roman" w:hAnsi="Times New Roman" w:cs="Times New Roman"/>
                <w:b/>
                <w:sz w:val="20"/>
                <w:szCs w:val="20"/>
              </w:rPr>
              <w:tab/>
              <w:t>&lt;</w:t>
            </w:r>
            <w:r>
              <w:rPr>
                <w:rFonts w:ascii="Times New Roman" w:hAnsi="Times New Roman" w:cs="Times New Roman"/>
                <w:b/>
                <w:sz w:val="20"/>
                <w:szCs w:val="20"/>
              </w:rPr>
              <w:tab/>
              <w:t>0.001</w:t>
            </w:r>
          </w:p>
        </w:tc>
        <w:tc>
          <w:tcPr>
            <w:tcW w:w="1440" w:type="dxa"/>
            <w:vAlign w:val="center"/>
            <w:hideMark/>
          </w:tcPr>
          <w:p w14:paraId="3FC5908F" w14:textId="629CD02D" w:rsidR="00751C0D" w:rsidRDefault="00751C0D">
            <w:pPr>
              <w:tabs>
                <w:tab w:val="left" w:pos="14"/>
                <w:tab w:val="left" w:pos="72"/>
                <w:tab w:val="left" w:pos="144"/>
                <w:tab w:val="left" w:pos="576"/>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0.322</w:t>
            </w:r>
            <w:r>
              <w:rPr>
                <w:rFonts w:ascii="Times New Roman" w:hAnsi="Times New Roman" w:cs="Times New Roman"/>
                <w:b/>
                <w:sz w:val="20"/>
                <w:szCs w:val="20"/>
              </w:rPr>
              <w:tab/>
            </w:r>
            <w:r>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Pr>
                <w:rFonts w:ascii="Times New Roman" w:hAnsi="Times New Roman" w:cs="Times New Roman"/>
                <w:b/>
                <w:sz w:val="20"/>
                <w:szCs w:val="20"/>
              </w:rPr>
              <w:t>5.337</w:t>
            </w:r>
          </w:p>
          <w:p w14:paraId="19478CA0" w14:textId="77777777" w:rsidR="00751C0D" w:rsidRDefault="00751C0D">
            <w:pPr>
              <w:tabs>
                <w:tab w:val="left" w:pos="14"/>
                <w:tab w:val="left" w:pos="72"/>
                <w:tab w:val="left" w:pos="144"/>
                <w:tab w:val="left" w:pos="576"/>
                <w:tab w:val="left" w:pos="650"/>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0.060</w:t>
            </w:r>
            <w:r>
              <w:rPr>
                <w:rFonts w:ascii="Times New Roman" w:hAnsi="Times New Roman" w:cs="Times New Roman"/>
                <w:b/>
                <w:sz w:val="20"/>
                <w:szCs w:val="20"/>
              </w:rPr>
              <w:tab/>
              <w:t>&lt;</w:t>
            </w:r>
            <w:r>
              <w:rPr>
                <w:rFonts w:ascii="Times New Roman" w:hAnsi="Times New Roman" w:cs="Times New Roman"/>
                <w:b/>
                <w:sz w:val="20"/>
                <w:szCs w:val="20"/>
              </w:rPr>
              <w:tab/>
              <w:t>0.001</w:t>
            </w:r>
          </w:p>
        </w:tc>
        <w:tc>
          <w:tcPr>
            <w:tcW w:w="1440" w:type="dxa"/>
            <w:vAlign w:val="center"/>
            <w:hideMark/>
          </w:tcPr>
          <w:p w14:paraId="68EAA552" w14:textId="230CA9C8" w:rsidR="00751C0D" w:rsidRDefault="00751C0D">
            <w:pPr>
              <w:tabs>
                <w:tab w:val="left" w:pos="14"/>
                <w:tab w:val="left" w:pos="72"/>
                <w:tab w:val="left" w:pos="144"/>
                <w:tab w:val="left" w:pos="576"/>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0.646</w:t>
            </w:r>
            <w:r>
              <w:rPr>
                <w:rFonts w:ascii="Times New Roman" w:hAnsi="Times New Roman" w:cs="Times New Roman"/>
                <w:b/>
                <w:sz w:val="20"/>
                <w:szCs w:val="20"/>
              </w:rPr>
              <w:tab/>
            </w:r>
            <w:r>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sidR="0028644D">
              <w:rPr>
                <w:rFonts w:ascii="Times New Roman" w:hAnsi="Times New Roman" w:cs="Times New Roman"/>
                <w:b/>
                <w:sz w:val="20"/>
                <w:szCs w:val="20"/>
              </w:rPr>
              <w:tab/>
            </w:r>
            <w:r>
              <w:rPr>
                <w:rFonts w:ascii="Times New Roman" w:hAnsi="Times New Roman" w:cs="Times New Roman"/>
                <w:b/>
                <w:sz w:val="20"/>
                <w:szCs w:val="20"/>
              </w:rPr>
              <w:t>8.013</w:t>
            </w:r>
          </w:p>
          <w:p w14:paraId="0CD53AC5" w14:textId="77777777" w:rsidR="00751C0D" w:rsidRDefault="00751C0D">
            <w:pPr>
              <w:tabs>
                <w:tab w:val="left" w:pos="14"/>
                <w:tab w:val="left" w:pos="72"/>
                <w:tab w:val="left" w:pos="144"/>
                <w:tab w:val="left" w:pos="576"/>
                <w:tab w:val="left" w:pos="650"/>
              </w:tabs>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0.081</w:t>
            </w:r>
            <w:r>
              <w:rPr>
                <w:rFonts w:ascii="Times New Roman" w:hAnsi="Times New Roman" w:cs="Times New Roman"/>
                <w:b/>
                <w:sz w:val="20"/>
                <w:szCs w:val="20"/>
              </w:rPr>
              <w:tab/>
              <w:t>&lt;</w:t>
            </w:r>
            <w:r>
              <w:rPr>
                <w:rFonts w:ascii="Times New Roman" w:hAnsi="Times New Roman" w:cs="Times New Roman"/>
                <w:b/>
                <w:sz w:val="20"/>
                <w:szCs w:val="20"/>
              </w:rPr>
              <w:tab/>
              <w:t>0.001</w:t>
            </w:r>
          </w:p>
        </w:tc>
      </w:tr>
      <w:tr w:rsidR="00751C0D" w14:paraId="70581778" w14:textId="77777777" w:rsidTr="00751C0D">
        <w:trPr>
          <w:trHeight w:val="504"/>
          <w:jc w:val="center"/>
        </w:trPr>
        <w:tc>
          <w:tcPr>
            <w:tcW w:w="1795" w:type="dxa"/>
            <w:vAlign w:val="center"/>
            <w:hideMark/>
          </w:tcPr>
          <w:p w14:paraId="047C26A3" w14:textId="77777777"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SSCI</w:t>
            </w:r>
          </w:p>
        </w:tc>
        <w:tc>
          <w:tcPr>
            <w:tcW w:w="1440" w:type="dxa"/>
            <w:vAlign w:val="center"/>
            <w:hideMark/>
          </w:tcPr>
          <w:p w14:paraId="29E2E21B" w14:textId="7FEEFB53"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0.095</w:t>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ab/>
              <w:t>0.986</w:t>
            </w:r>
          </w:p>
          <w:p w14:paraId="0008E3B4"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0.096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0.324</w:t>
            </w:r>
          </w:p>
        </w:tc>
        <w:tc>
          <w:tcPr>
            <w:tcW w:w="1440" w:type="dxa"/>
            <w:vAlign w:val="center"/>
            <w:hideMark/>
          </w:tcPr>
          <w:p w14:paraId="70142536" w14:textId="4FD31421"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0.103</w:t>
            </w:r>
            <w:r>
              <w:rPr>
                <w:rFonts w:ascii="Times New Roman" w:hAnsi="Times New Roman" w:cs="Times New Roman"/>
                <w:sz w:val="20"/>
                <w:szCs w:val="20"/>
              </w:rPr>
              <w:tab/>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1.341</w:t>
            </w:r>
          </w:p>
          <w:p w14:paraId="4FE48AFE" w14:textId="0F241DC6"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0.077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0.179</w:t>
            </w:r>
          </w:p>
        </w:tc>
        <w:tc>
          <w:tcPr>
            <w:tcW w:w="1440" w:type="dxa"/>
            <w:vAlign w:val="center"/>
            <w:hideMark/>
          </w:tcPr>
          <w:p w14:paraId="0DB51C00" w14:textId="16441EE5"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0.084</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1.709</w:t>
            </w:r>
          </w:p>
          <w:p w14:paraId="77FFEAC9" w14:textId="10FC9433"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0.049</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0.090</w:t>
            </w:r>
          </w:p>
        </w:tc>
        <w:tc>
          <w:tcPr>
            <w:tcW w:w="1440" w:type="dxa"/>
            <w:vAlign w:val="center"/>
            <w:hideMark/>
          </w:tcPr>
          <w:p w14:paraId="2FDF2977" w14:textId="24FABF8F"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0.026</w:t>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0.491</w:t>
            </w:r>
          </w:p>
          <w:p w14:paraId="1F468B3B" w14:textId="09CFEA71"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0.623</w:t>
            </w:r>
          </w:p>
        </w:tc>
      </w:tr>
      <w:tr w:rsidR="00751C0D" w14:paraId="731D49E8" w14:textId="77777777" w:rsidTr="00751C0D">
        <w:trPr>
          <w:trHeight w:val="504"/>
          <w:jc w:val="center"/>
        </w:trPr>
        <w:tc>
          <w:tcPr>
            <w:tcW w:w="1795" w:type="dxa"/>
            <w:tcBorders>
              <w:top w:val="nil"/>
              <w:left w:val="nil"/>
              <w:bottom w:val="single" w:sz="4" w:space="0" w:color="auto"/>
              <w:right w:val="nil"/>
            </w:tcBorders>
            <w:vAlign w:val="center"/>
            <w:hideMark/>
          </w:tcPr>
          <w:p w14:paraId="7E8949E8" w14:textId="3E1B04DD" w:rsidR="00751C0D" w:rsidRDefault="00751C0D">
            <w:pPr>
              <w:tabs>
                <w:tab w:val="left" w:pos="14"/>
                <w:tab w:val="left" w:leader="dot" w:pos="8856"/>
              </w:tabs>
              <w:jc w:val="both"/>
              <w:rPr>
                <w:rFonts w:ascii="Times New Roman" w:hAnsi="Times New Roman" w:cs="Times New Roman"/>
              </w:rPr>
            </w:pPr>
            <w:r>
              <w:rPr>
                <w:rFonts w:ascii="Times New Roman" w:hAnsi="Times New Roman" w:cs="Times New Roman"/>
              </w:rPr>
              <w:t>Understor</w:t>
            </w:r>
            <w:r w:rsidR="00476556">
              <w:rPr>
                <w:rFonts w:ascii="Times New Roman" w:hAnsi="Times New Roman" w:cs="Times New Roman"/>
              </w:rPr>
              <w:t>e</w:t>
            </w:r>
            <w:r>
              <w:rPr>
                <w:rFonts w:ascii="Times New Roman" w:hAnsi="Times New Roman" w:cs="Times New Roman"/>
              </w:rPr>
              <w:t>y species richness</w:t>
            </w:r>
          </w:p>
        </w:tc>
        <w:tc>
          <w:tcPr>
            <w:tcW w:w="1440" w:type="dxa"/>
            <w:tcBorders>
              <w:top w:val="nil"/>
              <w:left w:val="nil"/>
              <w:bottom w:val="single" w:sz="4" w:space="0" w:color="auto"/>
              <w:right w:val="nil"/>
            </w:tcBorders>
            <w:vAlign w:val="center"/>
            <w:hideMark/>
          </w:tcPr>
          <w:p w14:paraId="73E53819" w14:textId="4977409F"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-0.053</w:t>
            </w:r>
            <w:r>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0.590</w:t>
            </w:r>
          </w:p>
          <w:p w14:paraId="3BA609CC" w14:textId="77777777"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0.090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0.555</w:t>
            </w:r>
          </w:p>
        </w:tc>
        <w:tc>
          <w:tcPr>
            <w:tcW w:w="1440" w:type="dxa"/>
            <w:tcBorders>
              <w:top w:val="nil"/>
              <w:left w:val="nil"/>
              <w:bottom w:val="single" w:sz="4" w:space="0" w:color="auto"/>
              <w:right w:val="nil"/>
            </w:tcBorders>
            <w:vAlign w:val="center"/>
            <w:hideMark/>
          </w:tcPr>
          <w:p w14:paraId="6BD2B48B" w14:textId="5737EB3C"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-0.071</w:t>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0.961</w:t>
            </w:r>
          </w:p>
          <w:p w14:paraId="0D6525BF" w14:textId="19371A19"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0.074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sidR="00395848">
              <w:rPr>
                <w:rFonts w:ascii="Times New Roman" w:hAnsi="Times New Roman" w:cs="Times New Roman"/>
                <w:sz w:val="20"/>
                <w:szCs w:val="20"/>
              </w:rPr>
              <w:tab/>
            </w:r>
            <w:r>
              <w:rPr>
                <w:rFonts w:ascii="Times New Roman" w:hAnsi="Times New Roman" w:cs="Times New Roman"/>
                <w:sz w:val="20"/>
                <w:szCs w:val="20"/>
              </w:rPr>
              <w:t>0.337</w:t>
            </w:r>
          </w:p>
        </w:tc>
        <w:tc>
          <w:tcPr>
            <w:tcW w:w="1440" w:type="dxa"/>
            <w:tcBorders>
              <w:top w:val="nil"/>
              <w:left w:val="nil"/>
              <w:bottom w:val="single" w:sz="4" w:space="0" w:color="auto"/>
              <w:right w:val="nil"/>
            </w:tcBorders>
            <w:vAlign w:val="center"/>
            <w:hideMark/>
          </w:tcPr>
          <w:p w14:paraId="7C65BD91" w14:textId="762296BF"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0.072</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1.456</w:t>
            </w:r>
          </w:p>
          <w:p w14:paraId="662651D2" w14:textId="03288BF1"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0.049</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0.148</w:t>
            </w:r>
          </w:p>
        </w:tc>
        <w:tc>
          <w:tcPr>
            <w:tcW w:w="1440" w:type="dxa"/>
            <w:tcBorders>
              <w:top w:val="nil"/>
              <w:left w:val="nil"/>
              <w:bottom w:val="single" w:sz="4" w:space="0" w:color="auto"/>
              <w:right w:val="nil"/>
            </w:tcBorders>
            <w:vAlign w:val="center"/>
            <w:hideMark/>
          </w:tcPr>
          <w:p w14:paraId="671DBFBA" w14:textId="62EF3589" w:rsidR="00751C0D" w:rsidRDefault="00751C0D">
            <w:pPr>
              <w:tabs>
                <w:tab w:val="left" w:pos="14"/>
                <w:tab w:val="left" w:pos="72"/>
                <w:tab w:val="left" w:pos="144"/>
                <w:tab w:val="left" w:pos="576"/>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0.071</w:t>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rPr>
              <w:tab/>
              <w:t>1.380</w:t>
            </w:r>
          </w:p>
          <w:p w14:paraId="7B51259F" w14:textId="7F6F6299" w:rsidR="00751C0D" w:rsidRDefault="00751C0D">
            <w:pPr>
              <w:tabs>
                <w:tab w:val="left" w:pos="14"/>
                <w:tab w:val="left" w:pos="72"/>
                <w:tab w:val="left" w:pos="144"/>
                <w:tab w:val="left" w:pos="576"/>
                <w:tab w:val="left" w:pos="65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0.051</w:t>
            </w:r>
            <w:r>
              <w:rPr>
                <w:rFonts w:ascii="Times New Roman" w:hAnsi="Times New Roman" w:cs="Times New Roman"/>
                <w:sz w:val="20"/>
                <w:szCs w:val="20"/>
              </w:rPr>
              <w:tab/>
            </w:r>
            <w:r>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sidR="0028644D">
              <w:rPr>
                <w:rFonts w:ascii="Times New Roman" w:hAnsi="Times New Roman" w:cs="Times New Roman"/>
                <w:sz w:val="20"/>
                <w:szCs w:val="20"/>
              </w:rPr>
              <w:tab/>
            </w:r>
            <w:r>
              <w:rPr>
                <w:rFonts w:ascii="Times New Roman" w:hAnsi="Times New Roman" w:cs="Times New Roman"/>
                <w:sz w:val="20"/>
                <w:szCs w:val="20"/>
              </w:rPr>
              <w:tab/>
              <w:t>0.168</w:t>
            </w:r>
          </w:p>
        </w:tc>
      </w:tr>
    </w:tbl>
    <w:p w14:paraId="00697794" w14:textId="77777777" w:rsidR="00751C0D" w:rsidRDefault="00751C0D" w:rsidP="00AC604C">
      <w:pPr>
        <w:tabs>
          <w:tab w:val="left" w:leader="dot" w:pos="8856"/>
        </w:tabs>
        <w:spacing w:line="480" w:lineRule="auto"/>
        <w:rPr>
          <w:rFonts w:ascii="Times New Roman" w:hAnsi="Times New Roman" w:cs="Times New Roman"/>
          <w:b/>
          <w:sz w:val="24"/>
          <w:szCs w:val="24"/>
        </w:rPr>
        <w:sectPr w:rsidR="00751C0D" w:rsidSect="000D1A9F">
          <w:pgSz w:w="11906" w:h="16838"/>
          <w:pgMar w:top="1417" w:right="1417" w:bottom="1134" w:left="1417" w:header="720" w:footer="720" w:gutter="0"/>
          <w:cols w:space="720"/>
          <w:docGrid w:linePitch="360"/>
        </w:sectPr>
      </w:pPr>
    </w:p>
    <w:p w14:paraId="40873E62" w14:textId="2FB5A73C" w:rsidR="00D37730" w:rsidRDefault="00C047C8" w:rsidP="00EC2B41">
      <w:pPr>
        <w:tabs>
          <w:tab w:val="left" w:leader="dot" w:pos="8856"/>
        </w:tabs>
        <w:spacing w:line="480" w:lineRule="auto"/>
        <w:jc w:val="both"/>
        <w:rPr>
          <w:rFonts w:ascii="Times New Roman" w:hAnsi="Times New Roman" w:cs="Times New Roman"/>
          <w:b/>
          <w:sz w:val="24"/>
          <w:szCs w:val="24"/>
        </w:rPr>
      </w:pPr>
      <w:r w:rsidRPr="00C047C8">
        <w:rPr>
          <w:rFonts w:ascii="Times New Roman" w:hAnsi="Times New Roman" w:cs="Times New Roman"/>
          <w:b/>
          <w:sz w:val="24"/>
          <w:szCs w:val="24"/>
        </w:rPr>
        <w:lastRenderedPageBreak/>
        <w:t>Table S</w:t>
      </w:r>
      <w:r>
        <w:rPr>
          <w:rFonts w:ascii="Times New Roman" w:hAnsi="Times New Roman" w:cs="Times New Roman"/>
          <w:b/>
          <w:sz w:val="24"/>
          <w:szCs w:val="24"/>
        </w:rPr>
        <w:t>1</w:t>
      </w:r>
      <w:r w:rsidR="004E1365">
        <w:rPr>
          <w:rFonts w:ascii="Times New Roman" w:hAnsi="Times New Roman" w:cs="Times New Roman"/>
          <w:b/>
          <w:sz w:val="24"/>
          <w:szCs w:val="24"/>
        </w:rPr>
        <w:t>4</w:t>
      </w:r>
      <w:r w:rsidRPr="00C047C8">
        <w:rPr>
          <w:rFonts w:ascii="Times New Roman" w:hAnsi="Times New Roman" w:cs="Times New Roman"/>
          <w:b/>
          <w:sz w:val="24"/>
          <w:szCs w:val="24"/>
        </w:rPr>
        <w:t xml:space="preserve">. </w:t>
      </w:r>
      <w:r w:rsidRPr="00C047C8">
        <w:rPr>
          <w:rFonts w:ascii="Times New Roman" w:hAnsi="Times New Roman" w:cs="Times New Roman"/>
          <w:bCs/>
          <w:sz w:val="24"/>
          <w:szCs w:val="24"/>
        </w:rPr>
        <w:t xml:space="preserve">Regression coefficients of models of parasitism rate (binomial), sampled on 127 plots. Each model included all environmental variables listed in Table 1, with </w:t>
      </w:r>
      <w:r w:rsidR="004E1365">
        <w:rPr>
          <w:rFonts w:ascii="Times New Roman" w:hAnsi="Times New Roman" w:cs="Times New Roman"/>
          <w:bCs/>
          <w:sz w:val="24"/>
          <w:szCs w:val="24"/>
        </w:rPr>
        <w:t xml:space="preserve">log-transformed </w:t>
      </w:r>
      <w:r w:rsidRPr="00C047C8">
        <w:rPr>
          <w:rFonts w:ascii="Times New Roman" w:hAnsi="Times New Roman" w:cs="Times New Roman"/>
          <w:bCs/>
          <w:sz w:val="24"/>
          <w:szCs w:val="24"/>
        </w:rPr>
        <w:t xml:space="preserve">host </w:t>
      </w:r>
      <w:r w:rsidR="004E1365">
        <w:rPr>
          <w:rFonts w:ascii="Times New Roman" w:hAnsi="Times New Roman" w:cs="Times New Roman"/>
          <w:bCs/>
          <w:sz w:val="24"/>
          <w:szCs w:val="24"/>
        </w:rPr>
        <w:t xml:space="preserve">and nest abundances </w:t>
      </w:r>
      <w:r w:rsidRPr="00C047C8">
        <w:rPr>
          <w:rFonts w:ascii="Times New Roman" w:hAnsi="Times New Roman" w:cs="Times New Roman"/>
          <w:bCs/>
          <w:sz w:val="24"/>
          <w:szCs w:val="24"/>
        </w:rPr>
        <w:t>at plot-level included as covariate</w:t>
      </w:r>
      <w:r>
        <w:rPr>
          <w:rFonts w:ascii="Times New Roman" w:hAnsi="Times New Roman" w:cs="Times New Roman"/>
          <w:bCs/>
          <w:sz w:val="24"/>
          <w:szCs w:val="24"/>
        </w:rPr>
        <w:t>s</w:t>
      </w:r>
      <w:r w:rsidRPr="00C047C8">
        <w:rPr>
          <w:rFonts w:ascii="Times New Roman" w:hAnsi="Times New Roman" w:cs="Times New Roman"/>
          <w:bCs/>
          <w:sz w:val="24"/>
          <w:szCs w:val="24"/>
        </w:rPr>
        <w:t>. Significant coefficients are displayed in bold.</w:t>
      </w:r>
      <w:r w:rsidR="004827D0">
        <w:rPr>
          <w:rFonts w:ascii="Times New Roman" w:hAnsi="Times New Roman" w:cs="Times New Roman"/>
          <w:bCs/>
          <w:sz w:val="24"/>
          <w:szCs w:val="24"/>
        </w:rPr>
        <w:t xml:space="preserve"> </w:t>
      </w:r>
      <w:r w:rsidR="004827D0">
        <w:rPr>
          <w:rFonts w:ascii="Times New Roman" w:hAnsi="Times New Roman" w:cs="Times New Roman"/>
          <w:sz w:val="24"/>
          <w:szCs w:val="24"/>
        </w:rPr>
        <w:t>Conditional and marginal R</w:t>
      </w:r>
      <w:r w:rsidR="004827D0">
        <w:rPr>
          <w:rFonts w:ascii="Times New Roman" w:hAnsi="Times New Roman" w:cs="Times New Roman"/>
          <w:sz w:val="24"/>
          <w:szCs w:val="24"/>
          <w:vertAlign w:val="superscript"/>
        </w:rPr>
        <w:t xml:space="preserve">2 </w:t>
      </w:r>
      <w:r w:rsidR="004827D0" w:rsidRPr="00457FDB">
        <w:rPr>
          <w:rFonts w:ascii="Times New Roman" w:hAnsi="Times New Roman" w:cs="Times New Roman"/>
          <w:sz w:val="24"/>
          <w:szCs w:val="24"/>
        </w:rPr>
        <w:t>values</w:t>
      </w:r>
      <w:r w:rsidR="004827D0">
        <w:rPr>
          <w:rFonts w:ascii="Times New Roman" w:hAnsi="Times New Roman" w:cs="Times New Roman"/>
          <w:sz w:val="24"/>
          <w:szCs w:val="24"/>
          <w:vertAlign w:val="superscript"/>
        </w:rPr>
        <w:t xml:space="preserve"> </w:t>
      </w:r>
      <w:r w:rsidR="004827D0">
        <w:rPr>
          <w:rFonts w:ascii="Times New Roman" w:hAnsi="Times New Roman" w:cs="Times New Roman"/>
          <w:sz w:val="24"/>
          <w:szCs w:val="24"/>
        </w:rPr>
        <w:t>are listed in parentheses.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440"/>
      </w:tblGrid>
      <w:tr w:rsidR="00C047C8" w:rsidRPr="004F49D9" w14:paraId="2BFA7118" w14:textId="77777777" w:rsidTr="00D0238D">
        <w:trPr>
          <w:trHeight w:val="432"/>
          <w:jc w:val="center"/>
        </w:trPr>
        <w:tc>
          <w:tcPr>
            <w:tcW w:w="1795" w:type="dxa"/>
            <w:tcBorders>
              <w:top w:val="single" w:sz="4" w:space="0" w:color="auto"/>
              <w:bottom w:val="single" w:sz="4" w:space="0" w:color="auto"/>
            </w:tcBorders>
            <w:vAlign w:val="center"/>
          </w:tcPr>
          <w:p w14:paraId="43C38BB5" w14:textId="77777777" w:rsidR="00C047C8" w:rsidRPr="00223550" w:rsidRDefault="00C047C8" w:rsidP="00D0238D">
            <w:pPr>
              <w:tabs>
                <w:tab w:val="left" w:pos="14"/>
                <w:tab w:val="left" w:leader="dot" w:pos="8856"/>
              </w:tabs>
              <w:jc w:val="both"/>
              <w:rPr>
                <w:rFonts w:ascii="Times New Roman" w:hAnsi="Times New Roman" w:cs="Times New Roman"/>
                <w:b/>
              </w:rPr>
            </w:pPr>
          </w:p>
        </w:tc>
        <w:tc>
          <w:tcPr>
            <w:tcW w:w="1440" w:type="dxa"/>
            <w:tcBorders>
              <w:top w:val="single" w:sz="4" w:space="0" w:color="auto"/>
              <w:bottom w:val="single" w:sz="4" w:space="0" w:color="auto"/>
            </w:tcBorders>
          </w:tcPr>
          <w:p w14:paraId="2B328188" w14:textId="77777777" w:rsidR="00C047C8" w:rsidRDefault="00C047C8" w:rsidP="00E21B7B">
            <w:pPr>
              <w:tabs>
                <w:tab w:val="left" w:pos="14"/>
                <w:tab w:val="left" w:leader="dot" w:pos="8856"/>
              </w:tabs>
              <w:jc w:val="center"/>
              <w:rPr>
                <w:rFonts w:ascii="Times New Roman" w:hAnsi="Times New Roman" w:cs="Times New Roman"/>
              </w:rPr>
            </w:pPr>
            <w:r w:rsidRPr="004F49D9">
              <w:rPr>
                <w:rFonts w:ascii="Times New Roman" w:hAnsi="Times New Roman" w:cs="Times New Roman"/>
              </w:rPr>
              <w:t>Parasitism rate</w:t>
            </w:r>
          </w:p>
          <w:p w14:paraId="3FD365F0" w14:textId="7D9C1D23" w:rsidR="00A82698" w:rsidRPr="004F49D9" w:rsidRDefault="00A82698" w:rsidP="00E21B7B">
            <w:pPr>
              <w:tabs>
                <w:tab w:val="left" w:pos="14"/>
                <w:tab w:val="left" w:leader="dot" w:pos="8856"/>
              </w:tabs>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c=0.20, </w:t>
            </w:r>
            <w:r w:rsidRPr="00457FDB">
              <w:rPr>
                <w:rFonts w:ascii="Times New Roman" w:hAnsi="Times New Roman" w:cs="Times New Roman"/>
              </w:rPr>
              <w:t>R</w:t>
            </w:r>
            <w:r w:rsidRPr="00457FDB">
              <w:rPr>
                <w:rFonts w:ascii="Times New Roman" w:hAnsi="Times New Roman" w:cs="Times New Roman"/>
                <w:vertAlign w:val="superscript"/>
              </w:rPr>
              <w:t>2</w:t>
            </w:r>
            <w:r>
              <w:rPr>
                <w:rFonts w:ascii="Times New Roman" w:hAnsi="Times New Roman" w:cs="Times New Roman"/>
              </w:rPr>
              <w:t>m=</w:t>
            </w:r>
            <w:r w:rsidRPr="00457FDB">
              <w:rPr>
                <w:rFonts w:ascii="Times New Roman" w:hAnsi="Times New Roman" w:cs="Times New Roman"/>
              </w:rPr>
              <w:t>0</w:t>
            </w:r>
            <w:r>
              <w:rPr>
                <w:rFonts w:ascii="Times New Roman" w:hAnsi="Times New Roman" w:cs="Times New Roman"/>
              </w:rPr>
              <w:t>.91)</w:t>
            </w:r>
          </w:p>
        </w:tc>
      </w:tr>
      <w:tr w:rsidR="00C047C8" w:rsidRPr="004F49D9" w14:paraId="648B2605" w14:textId="77777777" w:rsidTr="00D0238D">
        <w:trPr>
          <w:trHeight w:val="432"/>
          <w:jc w:val="center"/>
        </w:trPr>
        <w:tc>
          <w:tcPr>
            <w:tcW w:w="1795" w:type="dxa"/>
            <w:tcBorders>
              <w:top w:val="single" w:sz="4" w:space="0" w:color="auto"/>
            </w:tcBorders>
            <w:vAlign w:val="center"/>
          </w:tcPr>
          <w:p w14:paraId="41D17571" w14:textId="77777777" w:rsidR="00C047C8" w:rsidRPr="00223550" w:rsidRDefault="00C047C8" w:rsidP="00D0238D">
            <w:pPr>
              <w:tabs>
                <w:tab w:val="left" w:pos="14"/>
                <w:tab w:val="left" w:leader="dot" w:pos="8856"/>
              </w:tabs>
              <w:jc w:val="both"/>
              <w:rPr>
                <w:rFonts w:ascii="Times New Roman" w:hAnsi="Times New Roman" w:cs="Times New Roman"/>
                <w:b/>
              </w:rPr>
            </w:pPr>
          </w:p>
        </w:tc>
        <w:tc>
          <w:tcPr>
            <w:tcW w:w="1440" w:type="dxa"/>
            <w:tcBorders>
              <w:top w:val="single" w:sz="4" w:space="0" w:color="auto"/>
            </w:tcBorders>
            <w:vAlign w:val="center"/>
          </w:tcPr>
          <w:p w14:paraId="1B935415" w14:textId="77777777" w:rsidR="00C047C8" w:rsidRPr="004F49D9" w:rsidRDefault="00C047C8" w:rsidP="00D0238D">
            <w:pPr>
              <w:tabs>
                <w:tab w:val="left" w:pos="14"/>
                <w:tab w:val="left" w:pos="72"/>
                <w:tab w:val="left" w:pos="144"/>
                <w:tab w:val="left" w:pos="576"/>
              </w:tabs>
              <w:jc w:val="both"/>
              <w:rPr>
                <w:rFonts w:ascii="Times New Roman" w:hAnsi="Times New Roman" w:cs="Times New Roman"/>
                <w:sz w:val="20"/>
                <w:szCs w:val="20"/>
              </w:rPr>
            </w:pPr>
            <w:r w:rsidRPr="004F49D9">
              <w:rPr>
                <w:rFonts w:ascii="Times New Roman" w:hAnsi="Times New Roman" w:cs="Times New Roman"/>
                <w:sz w:val="20"/>
                <w:szCs w:val="20"/>
              </w:rPr>
              <w:t>Est.</w:t>
            </w:r>
            <w:r w:rsidRPr="004F49D9">
              <w:rPr>
                <w:rFonts w:ascii="Times New Roman" w:hAnsi="Times New Roman" w:cs="Times New Roman"/>
                <w:sz w:val="20"/>
                <w:szCs w:val="20"/>
              </w:rPr>
              <w:tab/>
              <w:t>z-value</w:t>
            </w:r>
          </w:p>
          <w:p w14:paraId="7E0D6FE8" w14:textId="77777777" w:rsidR="00C047C8" w:rsidRPr="004F49D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4F49D9">
              <w:rPr>
                <w:rFonts w:ascii="Times New Roman" w:hAnsi="Times New Roman" w:cs="Times New Roman"/>
                <w:color w:val="202124"/>
                <w:sz w:val="20"/>
                <w:szCs w:val="20"/>
                <w:shd w:val="clear" w:color="auto" w:fill="FFFFFF"/>
              </w:rPr>
              <w:t>±</w:t>
            </w:r>
            <w:r w:rsidRPr="004F49D9">
              <w:rPr>
                <w:rFonts w:ascii="Times New Roman" w:hAnsi="Times New Roman" w:cs="Times New Roman"/>
                <w:sz w:val="20"/>
                <w:szCs w:val="20"/>
              </w:rPr>
              <w:t>SE</w:t>
            </w:r>
            <w:r w:rsidRPr="004F49D9">
              <w:rPr>
                <w:rFonts w:ascii="Times New Roman" w:hAnsi="Times New Roman" w:cs="Times New Roman"/>
                <w:sz w:val="20"/>
                <w:szCs w:val="20"/>
              </w:rPr>
              <w:tab/>
              <w:t>p-value</w:t>
            </w:r>
          </w:p>
        </w:tc>
      </w:tr>
      <w:tr w:rsidR="00C047C8" w:rsidRPr="00B341E8" w14:paraId="0304E4CD" w14:textId="77777777" w:rsidTr="00D0238D">
        <w:trPr>
          <w:trHeight w:val="504"/>
          <w:jc w:val="center"/>
        </w:trPr>
        <w:tc>
          <w:tcPr>
            <w:tcW w:w="1795" w:type="dxa"/>
            <w:vAlign w:val="center"/>
          </w:tcPr>
          <w:p w14:paraId="493E68B4"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Canopy cover</w:t>
            </w:r>
          </w:p>
        </w:tc>
        <w:tc>
          <w:tcPr>
            <w:tcW w:w="1440" w:type="dxa"/>
            <w:vAlign w:val="center"/>
          </w:tcPr>
          <w:p w14:paraId="7A43A7E4" w14:textId="6F8D3932"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w:t>
            </w:r>
            <w:r w:rsidRPr="003D3719">
              <w:rPr>
                <w:rFonts w:ascii="Times New Roman" w:hAnsi="Times New Roman" w:cs="Times New Roman"/>
                <w:sz w:val="20"/>
                <w:szCs w:val="20"/>
              </w:rPr>
              <w:tab/>
              <w:t>0.013</w:t>
            </w:r>
            <w:r w:rsidRPr="003D3719">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0.118</w:t>
            </w:r>
          </w:p>
          <w:p w14:paraId="108CC241" w14:textId="17D838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0.111</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0.906</w:t>
            </w:r>
          </w:p>
        </w:tc>
      </w:tr>
      <w:tr w:rsidR="00C047C8" w:rsidRPr="006F18B6" w14:paraId="7EFA4AC6" w14:textId="77777777" w:rsidTr="00D0238D">
        <w:trPr>
          <w:trHeight w:val="504"/>
          <w:jc w:val="center"/>
        </w:trPr>
        <w:tc>
          <w:tcPr>
            <w:tcW w:w="1795" w:type="dxa"/>
            <w:vAlign w:val="center"/>
          </w:tcPr>
          <w:p w14:paraId="6DCA2DE3"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Deadwood DBH sum (lying)</w:t>
            </w:r>
          </w:p>
        </w:tc>
        <w:tc>
          <w:tcPr>
            <w:tcW w:w="1440" w:type="dxa"/>
            <w:vAlign w:val="center"/>
          </w:tcPr>
          <w:p w14:paraId="004F5E20" w14:textId="5CFAE619"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w:t>
            </w:r>
            <w:r w:rsidRPr="003D3719">
              <w:rPr>
                <w:rFonts w:ascii="Times New Roman" w:hAnsi="Times New Roman" w:cs="Times New Roman"/>
                <w:sz w:val="20"/>
                <w:szCs w:val="20"/>
              </w:rPr>
              <w:tab/>
              <w:t>0.062</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0.562</w:t>
            </w:r>
          </w:p>
          <w:p w14:paraId="7FDA9104"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0.111</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0.574</w:t>
            </w:r>
          </w:p>
        </w:tc>
      </w:tr>
      <w:tr w:rsidR="00C047C8" w:rsidRPr="00B341E8" w14:paraId="3A266BF9" w14:textId="77777777" w:rsidTr="00D0238D">
        <w:trPr>
          <w:trHeight w:val="504"/>
          <w:jc w:val="center"/>
        </w:trPr>
        <w:tc>
          <w:tcPr>
            <w:tcW w:w="1795" w:type="dxa"/>
            <w:vAlign w:val="center"/>
          </w:tcPr>
          <w:p w14:paraId="631393F9"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Deadwood DBH sum (standing)</w:t>
            </w:r>
          </w:p>
        </w:tc>
        <w:tc>
          <w:tcPr>
            <w:tcW w:w="1440" w:type="dxa"/>
            <w:vAlign w:val="center"/>
          </w:tcPr>
          <w:p w14:paraId="0120B604" w14:textId="32A068F2" w:rsidR="00C047C8" w:rsidRPr="003D3719" w:rsidRDefault="00C047C8" w:rsidP="00D0238D">
            <w:pPr>
              <w:tabs>
                <w:tab w:val="left" w:pos="14"/>
                <w:tab w:val="left" w:pos="72"/>
                <w:tab w:val="left" w:pos="144"/>
                <w:tab w:val="left" w:pos="576"/>
              </w:tabs>
              <w:jc w:val="both"/>
              <w:rPr>
                <w:rFonts w:ascii="Times New Roman" w:hAnsi="Times New Roman" w:cs="Times New Roman"/>
                <w:b/>
                <w:sz w:val="20"/>
                <w:szCs w:val="20"/>
              </w:rPr>
            </w:pPr>
            <w:r w:rsidRPr="003D3719">
              <w:rPr>
                <w:rFonts w:ascii="Times New Roman" w:hAnsi="Times New Roman" w:cs="Times New Roman"/>
                <w:b/>
                <w:sz w:val="20"/>
                <w:szCs w:val="20"/>
              </w:rPr>
              <w:tab/>
            </w:r>
            <w:r w:rsidRPr="003D3719">
              <w:rPr>
                <w:rFonts w:ascii="Times New Roman" w:hAnsi="Times New Roman" w:cs="Times New Roman"/>
                <w:b/>
                <w:sz w:val="20"/>
                <w:szCs w:val="20"/>
              </w:rPr>
              <w:tab/>
              <w:t>0.312</w:t>
            </w:r>
            <w:r w:rsidRPr="003D3719">
              <w:rPr>
                <w:rFonts w:ascii="Times New Roman" w:hAnsi="Times New Roman" w:cs="Times New Roman"/>
                <w:b/>
                <w:sz w:val="20"/>
                <w:szCs w:val="20"/>
              </w:rPr>
              <w:tab/>
            </w:r>
            <w:r w:rsidRPr="003D3719">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3719">
              <w:rPr>
                <w:rFonts w:ascii="Times New Roman" w:hAnsi="Times New Roman" w:cs="Times New Roman"/>
                <w:b/>
                <w:sz w:val="20"/>
                <w:szCs w:val="20"/>
              </w:rPr>
              <w:t>3.232</w:t>
            </w:r>
          </w:p>
          <w:p w14:paraId="5EF362E9" w14:textId="205A481E"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b/>
                <w:sz w:val="20"/>
                <w:szCs w:val="20"/>
              </w:rPr>
            </w:pPr>
            <w:r w:rsidRPr="003D3719">
              <w:rPr>
                <w:rFonts w:ascii="Times New Roman" w:hAnsi="Times New Roman" w:cs="Times New Roman"/>
                <w:b/>
                <w:sz w:val="20"/>
                <w:szCs w:val="20"/>
              </w:rPr>
              <w:tab/>
            </w:r>
            <w:r w:rsidRPr="003D3719">
              <w:rPr>
                <w:rFonts w:ascii="Times New Roman" w:hAnsi="Times New Roman" w:cs="Times New Roman"/>
                <w:b/>
                <w:sz w:val="20"/>
                <w:szCs w:val="20"/>
              </w:rPr>
              <w:tab/>
              <w:t>0.096</w:t>
            </w:r>
            <w:r w:rsidRPr="003D3719">
              <w:rPr>
                <w:rFonts w:ascii="Times New Roman" w:hAnsi="Times New Roman" w:cs="Times New Roman"/>
                <w:b/>
                <w:sz w:val="20"/>
                <w:szCs w:val="20"/>
              </w:rPr>
              <w:tab/>
            </w:r>
            <w:r w:rsidRPr="003D3719">
              <w:rPr>
                <w:rFonts w:ascii="Times New Roman" w:hAnsi="Times New Roman" w:cs="Times New Roman"/>
                <w:b/>
                <w:sz w:val="20"/>
                <w:szCs w:val="20"/>
              </w:rPr>
              <w:tab/>
              <w:t>0.001</w:t>
            </w:r>
          </w:p>
        </w:tc>
      </w:tr>
      <w:tr w:rsidR="00C047C8" w:rsidRPr="00B341E8" w14:paraId="58E4731D" w14:textId="77777777" w:rsidTr="00D0238D">
        <w:trPr>
          <w:trHeight w:val="504"/>
          <w:jc w:val="center"/>
        </w:trPr>
        <w:tc>
          <w:tcPr>
            <w:tcW w:w="1795" w:type="dxa"/>
            <w:vAlign w:val="center"/>
          </w:tcPr>
          <w:p w14:paraId="6F0900E7"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Deciduous tree share (%)</w:t>
            </w:r>
          </w:p>
        </w:tc>
        <w:tc>
          <w:tcPr>
            <w:tcW w:w="1440" w:type="dxa"/>
            <w:vAlign w:val="center"/>
          </w:tcPr>
          <w:p w14:paraId="477488C4" w14:textId="3B6BB9D6"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0.096</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0.851</w:t>
            </w:r>
          </w:p>
          <w:p w14:paraId="5CAFA1F1" w14:textId="2EC5150B"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0.113</w:t>
            </w:r>
            <w:r w:rsidRPr="003D3719">
              <w:rPr>
                <w:rFonts w:ascii="Times New Roman" w:hAnsi="Times New Roman" w:cs="Times New Roman"/>
                <w:sz w:val="20"/>
                <w:szCs w:val="20"/>
              </w:rPr>
              <w:tab/>
            </w:r>
            <w:r w:rsidRPr="003D3719">
              <w:rPr>
                <w:rFonts w:ascii="Times New Roman" w:hAnsi="Times New Roman" w:cs="Times New Roman"/>
                <w:sz w:val="20"/>
                <w:szCs w:val="20"/>
              </w:rPr>
              <w:tab/>
              <w:t>0.395</w:t>
            </w:r>
          </w:p>
        </w:tc>
      </w:tr>
      <w:tr w:rsidR="00C047C8" w:rsidRPr="00B341E8" w14:paraId="4B7D4311" w14:textId="77777777" w:rsidTr="00D0238D">
        <w:trPr>
          <w:trHeight w:val="504"/>
          <w:jc w:val="center"/>
        </w:trPr>
        <w:tc>
          <w:tcPr>
            <w:tcW w:w="1795" w:type="dxa"/>
            <w:vAlign w:val="center"/>
          </w:tcPr>
          <w:p w14:paraId="4F211433"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ENL</w:t>
            </w:r>
          </w:p>
        </w:tc>
        <w:tc>
          <w:tcPr>
            <w:tcW w:w="1440" w:type="dxa"/>
            <w:vAlign w:val="center"/>
          </w:tcPr>
          <w:p w14:paraId="4310BB40" w14:textId="77777777"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t>-0.032</w:t>
            </w:r>
            <w:r w:rsidRPr="003D3719">
              <w:rPr>
                <w:rFonts w:ascii="Times New Roman" w:hAnsi="Times New Roman" w:cs="Times New Roman"/>
                <w:sz w:val="20"/>
                <w:szCs w:val="20"/>
              </w:rPr>
              <w:tab/>
              <w:t>-</w:t>
            </w:r>
            <w:r w:rsidRPr="003D3719">
              <w:rPr>
                <w:rFonts w:ascii="Times New Roman" w:hAnsi="Times New Roman" w:cs="Times New Roman"/>
                <w:sz w:val="20"/>
                <w:szCs w:val="20"/>
              </w:rPr>
              <w:tab/>
              <w:t>0.317</w:t>
            </w:r>
          </w:p>
          <w:p w14:paraId="73EC4E1A"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0.101</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0.751</w:t>
            </w:r>
          </w:p>
        </w:tc>
      </w:tr>
      <w:tr w:rsidR="00C047C8" w:rsidRPr="00B341E8" w14:paraId="131DB53C" w14:textId="77777777" w:rsidTr="00D0238D">
        <w:trPr>
          <w:trHeight w:val="504"/>
          <w:jc w:val="center"/>
        </w:trPr>
        <w:tc>
          <w:tcPr>
            <w:tcW w:w="1795" w:type="dxa"/>
            <w:vAlign w:val="center"/>
          </w:tcPr>
          <w:p w14:paraId="1F82B453"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Elevation</w:t>
            </w:r>
          </w:p>
        </w:tc>
        <w:tc>
          <w:tcPr>
            <w:tcW w:w="1440" w:type="dxa"/>
            <w:vAlign w:val="center"/>
          </w:tcPr>
          <w:p w14:paraId="744CA320" w14:textId="59C519B7"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t>-0.044</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0.336</w:t>
            </w:r>
          </w:p>
          <w:p w14:paraId="3B1AEDB3"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0.131</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0.737</w:t>
            </w:r>
          </w:p>
        </w:tc>
      </w:tr>
      <w:tr w:rsidR="00C047C8" w:rsidRPr="00B341E8" w14:paraId="718746E4" w14:textId="77777777" w:rsidTr="00D0238D">
        <w:trPr>
          <w:trHeight w:val="504"/>
          <w:jc w:val="center"/>
        </w:trPr>
        <w:tc>
          <w:tcPr>
            <w:tcW w:w="1795" w:type="dxa"/>
            <w:vAlign w:val="center"/>
          </w:tcPr>
          <w:p w14:paraId="75BE8407"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Forest cover (%)</w:t>
            </w:r>
          </w:p>
        </w:tc>
        <w:tc>
          <w:tcPr>
            <w:tcW w:w="1440" w:type="dxa"/>
            <w:vAlign w:val="center"/>
          </w:tcPr>
          <w:p w14:paraId="28DBFA74" w14:textId="79786FB2"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-0.133</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1.480</w:t>
            </w:r>
          </w:p>
          <w:p w14:paraId="1A23FC00"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0.089</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0.139</w:t>
            </w:r>
          </w:p>
        </w:tc>
      </w:tr>
      <w:tr w:rsidR="00C047C8" w:rsidRPr="00B341E8" w14:paraId="5505CA97" w14:textId="77777777" w:rsidTr="00D0238D">
        <w:trPr>
          <w:trHeight w:val="504"/>
          <w:jc w:val="center"/>
        </w:trPr>
        <w:tc>
          <w:tcPr>
            <w:tcW w:w="1795" w:type="dxa"/>
            <w:vAlign w:val="center"/>
          </w:tcPr>
          <w:p w14:paraId="6DB79030"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Herb cover (%)</w:t>
            </w:r>
          </w:p>
        </w:tc>
        <w:tc>
          <w:tcPr>
            <w:tcW w:w="1440" w:type="dxa"/>
            <w:vAlign w:val="center"/>
          </w:tcPr>
          <w:p w14:paraId="362368EA" w14:textId="1C620749"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-0.115</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1.069</w:t>
            </w:r>
          </w:p>
          <w:p w14:paraId="077CAD02"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0.107</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0.285</w:t>
            </w:r>
          </w:p>
        </w:tc>
      </w:tr>
      <w:tr w:rsidR="00C047C8" w:rsidRPr="006F18B6" w14:paraId="787A8145" w14:textId="77777777" w:rsidTr="00D0238D">
        <w:trPr>
          <w:trHeight w:val="504"/>
          <w:jc w:val="center"/>
        </w:trPr>
        <w:tc>
          <w:tcPr>
            <w:tcW w:w="1795" w:type="dxa"/>
            <w:vAlign w:val="center"/>
          </w:tcPr>
          <w:p w14:paraId="5A39EAC8"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Host abundance</w:t>
            </w:r>
          </w:p>
        </w:tc>
        <w:tc>
          <w:tcPr>
            <w:tcW w:w="1440" w:type="dxa"/>
            <w:vAlign w:val="center"/>
          </w:tcPr>
          <w:p w14:paraId="7AF0D205" w14:textId="77BE4CAA"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t>-0.288</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0.637</w:t>
            </w:r>
          </w:p>
          <w:p w14:paraId="03B60215"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0.453</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0.524</w:t>
            </w:r>
          </w:p>
        </w:tc>
      </w:tr>
      <w:tr w:rsidR="00C047C8" w:rsidRPr="00B341E8" w14:paraId="1CEE0AEC" w14:textId="77777777" w:rsidTr="00D0238D">
        <w:trPr>
          <w:trHeight w:val="504"/>
          <w:jc w:val="center"/>
        </w:trPr>
        <w:tc>
          <w:tcPr>
            <w:tcW w:w="1795" w:type="dxa"/>
            <w:vAlign w:val="center"/>
          </w:tcPr>
          <w:p w14:paraId="0EBE2343" w14:textId="77777777" w:rsidR="00C047C8" w:rsidRPr="00013A3F" w:rsidRDefault="00C047C8" w:rsidP="00D0238D">
            <w:pPr>
              <w:tabs>
                <w:tab w:val="left" w:pos="14"/>
                <w:tab w:val="left" w:leader="dot" w:pos="8856"/>
              </w:tabs>
              <w:jc w:val="both"/>
              <w:rPr>
                <w:rFonts w:ascii="Times New Roman" w:hAnsi="Times New Roman" w:cs="Times New Roman"/>
              </w:rPr>
            </w:pPr>
            <w:r>
              <w:rPr>
                <w:rFonts w:ascii="Times New Roman" w:hAnsi="Times New Roman" w:cs="Times New Roman"/>
              </w:rPr>
              <w:t>Nest abundance</w:t>
            </w:r>
          </w:p>
        </w:tc>
        <w:tc>
          <w:tcPr>
            <w:tcW w:w="1440" w:type="dxa"/>
            <w:vAlign w:val="center"/>
          </w:tcPr>
          <w:p w14:paraId="2F5B8A19" w14:textId="0BDA2E9F"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0.306</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0.741</w:t>
            </w:r>
          </w:p>
          <w:p w14:paraId="65CDA2DE" w14:textId="11D17333"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0.413</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0.459</w:t>
            </w:r>
          </w:p>
        </w:tc>
      </w:tr>
      <w:tr w:rsidR="00C047C8" w:rsidRPr="00B341E8" w14:paraId="62484C64" w14:textId="77777777" w:rsidTr="00D0238D">
        <w:trPr>
          <w:trHeight w:val="504"/>
          <w:jc w:val="center"/>
        </w:trPr>
        <w:tc>
          <w:tcPr>
            <w:tcW w:w="1795" w:type="dxa"/>
            <w:vAlign w:val="center"/>
          </w:tcPr>
          <w:p w14:paraId="7325C544" w14:textId="77777777"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SSCI</w:t>
            </w:r>
          </w:p>
        </w:tc>
        <w:tc>
          <w:tcPr>
            <w:tcW w:w="1440" w:type="dxa"/>
            <w:vAlign w:val="center"/>
          </w:tcPr>
          <w:p w14:paraId="0B0DB120" w14:textId="0BC42171"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0.091</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0.953</w:t>
            </w:r>
          </w:p>
          <w:p w14:paraId="2750D000" w14:textId="77777777"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0.096</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Pr="003D3719">
              <w:rPr>
                <w:rFonts w:ascii="Times New Roman" w:hAnsi="Times New Roman" w:cs="Times New Roman"/>
                <w:sz w:val="20"/>
                <w:szCs w:val="20"/>
              </w:rPr>
              <w:tab/>
              <w:t>0.340</w:t>
            </w:r>
          </w:p>
        </w:tc>
      </w:tr>
      <w:tr w:rsidR="00C047C8" w:rsidRPr="00B341E8" w14:paraId="217D9836" w14:textId="77777777" w:rsidTr="00D0238D">
        <w:trPr>
          <w:trHeight w:val="504"/>
          <w:jc w:val="center"/>
        </w:trPr>
        <w:tc>
          <w:tcPr>
            <w:tcW w:w="1795" w:type="dxa"/>
            <w:tcBorders>
              <w:bottom w:val="single" w:sz="4" w:space="0" w:color="auto"/>
            </w:tcBorders>
            <w:vAlign w:val="center"/>
          </w:tcPr>
          <w:p w14:paraId="0AA7819B" w14:textId="2D9666CE" w:rsidR="00C047C8" w:rsidRPr="00013A3F" w:rsidRDefault="00C047C8" w:rsidP="00D0238D">
            <w:pPr>
              <w:tabs>
                <w:tab w:val="left" w:pos="14"/>
                <w:tab w:val="left" w:leader="dot" w:pos="8856"/>
              </w:tabs>
              <w:jc w:val="both"/>
              <w:rPr>
                <w:rFonts w:ascii="Times New Roman" w:hAnsi="Times New Roman" w:cs="Times New Roman"/>
              </w:rPr>
            </w:pPr>
            <w:r w:rsidRPr="00013A3F">
              <w:rPr>
                <w:rFonts w:ascii="Times New Roman" w:hAnsi="Times New Roman" w:cs="Times New Roman"/>
              </w:rPr>
              <w:t>Understor</w:t>
            </w:r>
            <w:r w:rsidR="00476556">
              <w:rPr>
                <w:rFonts w:ascii="Times New Roman" w:hAnsi="Times New Roman" w:cs="Times New Roman"/>
              </w:rPr>
              <w:t>e</w:t>
            </w:r>
            <w:r w:rsidRPr="00013A3F">
              <w:rPr>
                <w:rFonts w:ascii="Times New Roman" w:hAnsi="Times New Roman" w:cs="Times New Roman"/>
              </w:rPr>
              <w:t>y species richness</w:t>
            </w:r>
          </w:p>
        </w:tc>
        <w:tc>
          <w:tcPr>
            <w:tcW w:w="1440" w:type="dxa"/>
            <w:tcBorders>
              <w:bottom w:val="single" w:sz="4" w:space="0" w:color="auto"/>
            </w:tcBorders>
            <w:vAlign w:val="center"/>
          </w:tcPr>
          <w:p w14:paraId="5723D2A7" w14:textId="6CE030B6" w:rsidR="00C047C8" w:rsidRPr="003D3719" w:rsidRDefault="00C047C8" w:rsidP="00D0238D">
            <w:pPr>
              <w:tabs>
                <w:tab w:val="left" w:pos="14"/>
                <w:tab w:val="left" w:pos="72"/>
                <w:tab w:val="left" w:pos="144"/>
                <w:tab w:val="left" w:pos="576"/>
              </w:tabs>
              <w:jc w:val="both"/>
              <w:rPr>
                <w:rFonts w:ascii="Times New Roman" w:hAnsi="Times New Roman" w:cs="Times New Roman"/>
                <w:sz w:val="20"/>
                <w:szCs w:val="20"/>
              </w:rPr>
            </w:pPr>
            <w:r w:rsidRPr="003D3719">
              <w:rPr>
                <w:rFonts w:ascii="Times New Roman" w:hAnsi="Times New Roman" w:cs="Times New Roman"/>
                <w:sz w:val="20"/>
                <w:szCs w:val="20"/>
              </w:rPr>
              <w:t>-0.048</w:t>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w:t>
            </w:r>
            <w:r w:rsidRPr="003D3719">
              <w:rPr>
                <w:rFonts w:ascii="Times New Roman" w:hAnsi="Times New Roman" w:cs="Times New Roman"/>
                <w:sz w:val="20"/>
                <w:szCs w:val="20"/>
              </w:rPr>
              <w:tab/>
              <w:t>0.532</w:t>
            </w:r>
          </w:p>
          <w:p w14:paraId="1455251D" w14:textId="03B90ACE" w:rsidR="00C047C8" w:rsidRPr="003D3719" w:rsidRDefault="00C047C8" w:rsidP="00D0238D">
            <w:pPr>
              <w:tabs>
                <w:tab w:val="left" w:pos="14"/>
                <w:tab w:val="left" w:pos="72"/>
                <w:tab w:val="left" w:pos="144"/>
                <w:tab w:val="left" w:pos="576"/>
                <w:tab w:val="left" w:pos="650"/>
              </w:tabs>
              <w:jc w:val="both"/>
              <w:rPr>
                <w:rFonts w:ascii="Times New Roman" w:hAnsi="Times New Roman" w:cs="Times New Roman"/>
                <w:sz w:val="20"/>
                <w:szCs w:val="20"/>
              </w:rPr>
            </w:pPr>
            <w:r w:rsidRPr="003D3719">
              <w:rPr>
                <w:rFonts w:ascii="Times New Roman" w:hAnsi="Times New Roman" w:cs="Times New Roman"/>
                <w:sz w:val="20"/>
                <w:szCs w:val="20"/>
              </w:rPr>
              <w:tab/>
            </w:r>
            <w:r w:rsidRPr="003D3719">
              <w:rPr>
                <w:rFonts w:ascii="Times New Roman" w:hAnsi="Times New Roman" w:cs="Times New Roman"/>
                <w:sz w:val="20"/>
                <w:szCs w:val="20"/>
              </w:rPr>
              <w:tab/>
              <w:t>0.091</w:t>
            </w:r>
            <w:r w:rsidRPr="003D3719">
              <w:rPr>
                <w:rFonts w:ascii="Times New Roman" w:hAnsi="Times New Roman" w:cs="Times New Roman"/>
                <w:sz w:val="20"/>
                <w:szCs w:val="20"/>
              </w:rPr>
              <w:tab/>
            </w:r>
            <w:r w:rsidRPr="003D3719">
              <w:rPr>
                <w:rFonts w:ascii="Times New Roman" w:hAnsi="Times New Roman" w:cs="Times New Roman"/>
                <w:sz w:val="20"/>
                <w:szCs w:val="20"/>
              </w:rPr>
              <w:tab/>
            </w:r>
            <w:r w:rsidR="00EA7557">
              <w:rPr>
                <w:rFonts w:ascii="Times New Roman" w:hAnsi="Times New Roman" w:cs="Times New Roman"/>
                <w:sz w:val="20"/>
                <w:szCs w:val="20"/>
              </w:rPr>
              <w:tab/>
            </w:r>
            <w:r w:rsidRPr="003D3719">
              <w:rPr>
                <w:rFonts w:ascii="Times New Roman" w:hAnsi="Times New Roman" w:cs="Times New Roman"/>
                <w:sz w:val="20"/>
                <w:szCs w:val="20"/>
              </w:rPr>
              <w:t>0.594</w:t>
            </w:r>
          </w:p>
        </w:tc>
      </w:tr>
    </w:tbl>
    <w:p w14:paraId="41931CC5" w14:textId="77777777" w:rsidR="00C047C8" w:rsidRDefault="00C047C8" w:rsidP="00AC604C">
      <w:pPr>
        <w:tabs>
          <w:tab w:val="left" w:leader="dot" w:pos="8856"/>
        </w:tabs>
        <w:spacing w:line="480" w:lineRule="auto"/>
        <w:rPr>
          <w:rFonts w:ascii="Times New Roman" w:hAnsi="Times New Roman" w:cs="Times New Roman"/>
          <w:b/>
          <w:sz w:val="24"/>
          <w:szCs w:val="24"/>
        </w:rPr>
      </w:pPr>
    </w:p>
    <w:p w14:paraId="7661776D" w14:textId="059176F6" w:rsidR="00C047C8" w:rsidRDefault="00C047C8" w:rsidP="00AC604C">
      <w:pPr>
        <w:tabs>
          <w:tab w:val="left" w:leader="dot" w:pos="8856"/>
        </w:tabs>
        <w:spacing w:line="480" w:lineRule="auto"/>
        <w:rPr>
          <w:rFonts w:ascii="Times New Roman" w:hAnsi="Times New Roman" w:cs="Times New Roman"/>
          <w:b/>
          <w:sz w:val="24"/>
          <w:szCs w:val="24"/>
        </w:rPr>
        <w:sectPr w:rsidR="00C047C8" w:rsidSect="000D1A9F">
          <w:pgSz w:w="11906" w:h="16838"/>
          <w:pgMar w:top="1417" w:right="1417" w:bottom="1134" w:left="1417" w:header="720" w:footer="720" w:gutter="0"/>
          <w:cols w:space="720"/>
          <w:docGrid w:linePitch="360"/>
        </w:sectPr>
      </w:pPr>
    </w:p>
    <w:p w14:paraId="3C16E868" w14:textId="0D32E431" w:rsidR="00CC6569" w:rsidRDefault="000E29EE" w:rsidP="00EE48B2">
      <w:pPr>
        <w:tabs>
          <w:tab w:val="left" w:leader="dot" w:pos="885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 cited in supporting information</w:t>
      </w:r>
    </w:p>
    <w:p w14:paraId="2CD3D65A" w14:textId="77777777" w:rsidR="007679AB" w:rsidRPr="00BD4AA7" w:rsidRDefault="007679AB" w:rsidP="00EE48B2">
      <w:pPr>
        <w:spacing w:after="0" w:line="480" w:lineRule="auto"/>
        <w:ind w:left="720" w:hanging="720"/>
        <w:jc w:val="both"/>
        <w:rPr>
          <w:rFonts w:ascii="Times New Roman" w:hAnsi="Times New Roman" w:cs="Times New Roman"/>
          <w:color w:val="000000" w:themeColor="text1"/>
          <w:sz w:val="24"/>
          <w:szCs w:val="24"/>
          <w:lang w:val="de-DE"/>
        </w:rPr>
      </w:pPr>
      <w:proofErr w:type="spellStart"/>
      <w:r w:rsidRPr="00BD4AA7">
        <w:rPr>
          <w:rFonts w:ascii="Times New Roman" w:hAnsi="Times New Roman" w:cs="Times New Roman"/>
          <w:color w:val="000000" w:themeColor="text1"/>
          <w:sz w:val="24"/>
          <w:szCs w:val="24"/>
        </w:rPr>
        <w:t>Almende</w:t>
      </w:r>
      <w:proofErr w:type="spellEnd"/>
      <w:r w:rsidRPr="00BD4AA7">
        <w:rPr>
          <w:rFonts w:ascii="Times New Roman" w:hAnsi="Times New Roman" w:cs="Times New Roman"/>
          <w:color w:val="000000" w:themeColor="text1"/>
          <w:sz w:val="24"/>
          <w:szCs w:val="24"/>
        </w:rPr>
        <w:t xml:space="preserve">, B.V., </w:t>
      </w:r>
      <w:proofErr w:type="spellStart"/>
      <w:r w:rsidRPr="00BD4AA7">
        <w:rPr>
          <w:rFonts w:ascii="Times New Roman" w:hAnsi="Times New Roman" w:cs="Times New Roman"/>
          <w:color w:val="000000" w:themeColor="text1"/>
          <w:sz w:val="24"/>
          <w:szCs w:val="24"/>
        </w:rPr>
        <w:t>Thieurmel</w:t>
      </w:r>
      <w:proofErr w:type="spellEnd"/>
      <w:r w:rsidRPr="00BD4AA7">
        <w:rPr>
          <w:rFonts w:ascii="Times New Roman" w:hAnsi="Times New Roman" w:cs="Times New Roman"/>
          <w:color w:val="000000" w:themeColor="text1"/>
          <w:sz w:val="24"/>
          <w:szCs w:val="24"/>
        </w:rPr>
        <w:t>, B., Robert, T., 2021. _</w:t>
      </w:r>
      <w:proofErr w:type="spellStart"/>
      <w:r w:rsidRPr="00BD4AA7">
        <w:rPr>
          <w:rFonts w:ascii="Times New Roman" w:hAnsi="Times New Roman" w:cs="Times New Roman"/>
          <w:color w:val="000000" w:themeColor="text1"/>
          <w:sz w:val="24"/>
          <w:szCs w:val="24"/>
        </w:rPr>
        <w:t>visNetwork</w:t>
      </w:r>
      <w:proofErr w:type="spellEnd"/>
      <w:r w:rsidRPr="00BD4AA7">
        <w:rPr>
          <w:rFonts w:ascii="Times New Roman" w:hAnsi="Times New Roman" w:cs="Times New Roman"/>
          <w:color w:val="000000" w:themeColor="text1"/>
          <w:sz w:val="24"/>
          <w:szCs w:val="24"/>
        </w:rPr>
        <w:t xml:space="preserve">: Network </w:t>
      </w:r>
      <w:r>
        <w:rPr>
          <w:rFonts w:ascii="Times New Roman" w:hAnsi="Times New Roman" w:cs="Times New Roman"/>
          <w:color w:val="000000" w:themeColor="text1"/>
          <w:sz w:val="24"/>
          <w:szCs w:val="24"/>
        </w:rPr>
        <w:t xml:space="preserve">visualization using ‘vis.js’ Library_. </w:t>
      </w:r>
      <w:r w:rsidRPr="00BD4AA7">
        <w:rPr>
          <w:rFonts w:ascii="Times New Roman" w:hAnsi="Times New Roman" w:cs="Times New Roman"/>
          <w:color w:val="000000" w:themeColor="text1"/>
          <w:sz w:val="24"/>
          <w:szCs w:val="24"/>
          <w:lang w:val="de-DE"/>
        </w:rPr>
        <w:t xml:space="preserve">R </w:t>
      </w:r>
      <w:proofErr w:type="spellStart"/>
      <w:r w:rsidRPr="00BD4AA7">
        <w:rPr>
          <w:rFonts w:ascii="Times New Roman" w:hAnsi="Times New Roman" w:cs="Times New Roman"/>
          <w:color w:val="000000" w:themeColor="text1"/>
          <w:sz w:val="24"/>
          <w:szCs w:val="24"/>
          <w:lang w:val="de-DE"/>
        </w:rPr>
        <w:t>package</w:t>
      </w:r>
      <w:proofErr w:type="spellEnd"/>
      <w:r w:rsidRPr="00BD4AA7">
        <w:rPr>
          <w:rFonts w:ascii="Times New Roman" w:hAnsi="Times New Roman" w:cs="Times New Roman"/>
          <w:color w:val="000000" w:themeColor="text1"/>
          <w:sz w:val="24"/>
          <w:szCs w:val="24"/>
          <w:lang w:val="de-DE"/>
        </w:rPr>
        <w:t xml:space="preserve"> </w:t>
      </w:r>
      <w:proofErr w:type="spellStart"/>
      <w:r w:rsidRPr="00BD4AA7">
        <w:rPr>
          <w:rFonts w:ascii="Times New Roman" w:hAnsi="Times New Roman" w:cs="Times New Roman"/>
          <w:color w:val="000000" w:themeColor="text1"/>
          <w:sz w:val="24"/>
          <w:szCs w:val="24"/>
          <w:lang w:val="de-DE"/>
        </w:rPr>
        <w:t>version</w:t>
      </w:r>
      <w:proofErr w:type="spellEnd"/>
      <w:r w:rsidRPr="00BD4AA7">
        <w:rPr>
          <w:rFonts w:ascii="Times New Roman" w:hAnsi="Times New Roman" w:cs="Times New Roman"/>
          <w:color w:val="000000" w:themeColor="text1"/>
          <w:sz w:val="24"/>
          <w:szCs w:val="24"/>
          <w:lang w:val="de-DE"/>
        </w:rPr>
        <w:t xml:space="preserve"> 2.1.0, </w:t>
      </w:r>
      <w:r w:rsidRPr="00BD4AA7">
        <w:rPr>
          <w:rFonts w:ascii="Times New Roman" w:hAnsi="Times New Roman" w:cs="Times New Roman"/>
          <w:color w:val="000000" w:themeColor="text1"/>
          <w:sz w:val="24"/>
          <w:szCs w:val="24"/>
          <w:u w:val="single"/>
          <w:lang w:val="de-DE"/>
        </w:rPr>
        <w:t>https://CRAN.R-project.org/package=visNetwork</w:t>
      </w:r>
      <w:r>
        <w:rPr>
          <w:rFonts w:ascii="Times New Roman" w:hAnsi="Times New Roman" w:cs="Times New Roman"/>
          <w:color w:val="000000" w:themeColor="text1"/>
          <w:sz w:val="24"/>
          <w:szCs w:val="24"/>
          <w:lang w:val="de-DE"/>
        </w:rPr>
        <w:t>.</w:t>
      </w:r>
    </w:p>
    <w:p w14:paraId="55D30AF1" w14:textId="77777777" w:rsidR="007679AB" w:rsidRPr="007679AB" w:rsidRDefault="007679AB" w:rsidP="00EE48B2">
      <w:pPr>
        <w:spacing w:after="0" w:line="480" w:lineRule="auto"/>
        <w:ind w:left="720" w:hanging="720"/>
        <w:jc w:val="both"/>
        <w:rPr>
          <w:rFonts w:ascii="Times New Roman" w:hAnsi="Times New Roman" w:cs="Times New Roman"/>
          <w:color w:val="000000" w:themeColor="text1"/>
          <w:sz w:val="24"/>
          <w:szCs w:val="24"/>
        </w:rPr>
      </w:pPr>
      <w:r w:rsidRPr="00B42BDD">
        <w:rPr>
          <w:rFonts w:ascii="Times New Roman" w:hAnsi="Times New Roman" w:cs="Times New Roman"/>
          <w:color w:val="000000" w:themeColor="text1"/>
          <w:sz w:val="24"/>
          <w:szCs w:val="24"/>
          <w:lang w:val="de-DE"/>
        </w:rPr>
        <w:t xml:space="preserve">Amiet, F., Herrmann, M., Müller, A., Neumeyer, R., 2004. </w:t>
      </w:r>
      <w:r w:rsidRPr="002A2773">
        <w:rPr>
          <w:rFonts w:ascii="Times New Roman" w:hAnsi="Times New Roman" w:cs="Times New Roman"/>
          <w:color w:val="000000" w:themeColor="text1"/>
          <w:sz w:val="24"/>
          <w:szCs w:val="24"/>
        </w:rPr>
        <w:t>Fauna Helvetica 9: A</w:t>
      </w:r>
      <w:r>
        <w:rPr>
          <w:rFonts w:ascii="Times New Roman" w:hAnsi="Times New Roman" w:cs="Times New Roman"/>
          <w:color w:val="000000" w:themeColor="text1"/>
          <w:sz w:val="24"/>
          <w:szCs w:val="24"/>
        </w:rPr>
        <w:t xml:space="preserve">pidae IV, </w:t>
      </w:r>
      <w:proofErr w:type="spellStart"/>
      <w:r>
        <w:rPr>
          <w:rFonts w:ascii="Times New Roman" w:hAnsi="Times New Roman" w:cs="Times New Roman"/>
          <w:color w:val="000000" w:themeColor="text1"/>
          <w:sz w:val="24"/>
          <w:szCs w:val="24"/>
        </w:rPr>
        <w:t>Anthidium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Chelostoma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Coelioxys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Dioxys</w:t>
      </w:r>
      <w:proofErr w:type="spellEnd"/>
      <w:r>
        <w:rPr>
          <w:rFonts w:ascii="Times New Roman" w:hAnsi="Times New Roman" w:cs="Times New Roman"/>
          <w:color w:val="000000" w:themeColor="text1"/>
          <w:sz w:val="24"/>
          <w:szCs w:val="24"/>
        </w:rPr>
        <w:t xml:space="preserve">, Heriades, </w:t>
      </w:r>
      <w:proofErr w:type="spellStart"/>
      <w:r>
        <w:rPr>
          <w:rFonts w:ascii="Times New Roman" w:hAnsi="Times New Roman" w:cs="Times New Roman"/>
          <w:color w:val="000000" w:themeColor="text1"/>
          <w:sz w:val="24"/>
          <w:szCs w:val="24"/>
        </w:rPr>
        <w:t>Lithurgus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Megachile</w:t>
      </w:r>
      <w:proofErr w:type="spellEnd"/>
      <w:r>
        <w:rPr>
          <w:rFonts w:ascii="Times New Roman" w:hAnsi="Times New Roman" w:cs="Times New Roman"/>
          <w:color w:val="000000" w:themeColor="text1"/>
          <w:sz w:val="24"/>
          <w:szCs w:val="24"/>
        </w:rPr>
        <w:t xml:space="preserve">, Osmia, </w:t>
      </w:r>
      <w:proofErr w:type="spellStart"/>
      <w:r>
        <w:rPr>
          <w:rFonts w:ascii="Times New Roman" w:hAnsi="Times New Roman" w:cs="Times New Roman"/>
          <w:color w:val="000000" w:themeColor="text1"/>
          <w:sz w:val="24"/>
          <w:szCs w:val="24"/>
        </w:rPr>
        <w:t>Stelis</w:t>
      </w:r>
      <w:proofErr w:type="spellEnd"/>
      <w:r>
        <w:rPr>
          <w:rFonts w:ascii="Times New Roman" w:hAnsi="Times New Roman" w:cs="Times New Roman"/>
          <w:color w:val="000000" w:themeColor="text1"/>
          <w:sz w:val="24"/>
          <w:szCs w:val="24"/>
        </w:rPr>
        <w:t xml:space="preserve">. </w:t>
      </w:r>
      <w:proofErr w:type="spellStart"/>
      <w:r w:rsidRPr="007679AB">
        <w:rPr>
          <w:rFonts w:ascii="Times New Roman" w:hAnsi="Times New Roman" w:cs="Times New Roman"/>
          <w:color w:val="000000" w:themeColor="text1"/>
          <w:sz w:val="24"/>
          <w:szCs w:val="24"/>
        </w:rPr>
        <w:t>Schweizerische</w:t>
      </w:r>
      <w:proofErr w:type="spellEnd"/>
      <w:r w:rsidRPr="007679AB">
        <w:rPr>
          <w:rFonts w:ascii="Times New Roman" w:hAnsi="Times New Roman" w:cs="Times New Roman"/>
          <w:color w:val="000000" w:themeColor="text1"/>
          <w:sz w:val="24"/>
          <w:szCs w:val="24"/>
        </w:rPr>
        <w:t xml:space="preserve"> </w:t>
      </w:r>
      <w:proofErr w:type="spellStart"/>
      <w:r w:rsidRPr="007679AB">
        <w:rPr>
          <w:rFonts w:ascii="Times New Roman" w:hAnsi="Times New Roman" w:cs="Times New Roman"/>
          <w:color w:val="000000" w:themeColor="text1"/>
          <w:sz w:val="24"/>
          <w:szCs w:val="24"/>
        </w:rPr>
        <w:t>Entomologische</w:t>
      </w:r>
      <w:proofErr w:type="spellEnd"/>
      <w:r w:rsidRPr="007679AB">
        <w:rPr>
          <w:rFonts w:ascii="Times New Roman" w:hAnsi="Times New Roman" w:cs="Times New Roman"/>
          <w:color w:val="000000" w:themeColor="text1"/>
          <w:sz w:val="24"/>
          <w:szCs w:val="24"/>
        </w:rPr>
        <w:t xml:space="preserve"> Gesellschaft (SEG), Neuchâtel, Switzerland.</w:t>
      </w:r>
    </w:p>
    <w:p w14:paraId="1C57ADFF" w14:textId="77777777" w:rsidR="007679AB" w:rsidRPr="00D713D0" w:rsidRDefault="007679AB" w:rsidP="00EE48B2">
      <w:pPr>
        <w:spacing w:after="0" w:line="480" w:lineRule="auto"/>
        <w:ind w:left="720" w:hanging="720"/>
        <w:jc w:val="both"/>
        <w:rPr>
          <w:rFonts w:ascii="Times New Roman" w:hAnsi="Times New Roman" w:cs="Times New Roman"/>
          <w:color w:val="000000" w:themeColor="text1"/>
          <w:sz w:val="24"/>
          <w:szCs w:val="24"/>
        </w:rPr>
      </w:pPr>
      <w:r w:rsidRPr="00D713D0">
        <w:rPr>
          <w:rFonts w:ascii="Times New Roman" w:hAnsi="Times New Roman" w:cs="Times New Roman"/>
          <w:color w:val="000000" w:themeColor="text1"/>
          <w:sz w:val="24"/>
          <w:szCs w:val="24"/>
        </w:rPr>
        <w:t xml:space="preserve">Bogusch, P., 2021. The genus </w:t>
      </w:r>
      <w:proofErr w:type="spellStart"/>
      <w:r w:rsidRPr="00D713D0">
        <w:rPr>
          <w:rFonts w:ascii="Times New Roman" w:hAnsi="Times New Roman" w:cs="Times New Roman"/>
          <w:i/>
          <w:color w:val="000000" w:themeColor="text1"/>
          <w:sz w:val="24"/>
          <w:szCs w:val="24"/>
        </w:rPr>
        <w:t>Gasteruption</w:t>
      </w:r>
      <w:proofErr w:type="spellEnd"/>
      <w:r w:rsidRPr="00D713D0">
        <w:rPr>
          <w:rFonts w:ascii="Times New Roman" w:hAnsi="Times New Roman" w:cs="Times New Roman"/>
          <w:color w:val="000000" w:themeColor="text1"/>
          <w:sz w:val="24"/>
          <w:szCs w:val="24"/>
        </w:rPr>
        <w:t xml:space="preserve"> Latreille, 1796 (Hymenoptera: </w:t>
      </w:r>
      <w:proofErr w:type="spellStart"/>
      <w:r w:rsidRPr="00D713D0">
        <w:rPr>
          <w:rFonts w:ascii="Times New Roman" w:hAnsi="Times New Roman" w:cs="Times New Roman"/>
          <w:color w:val="000000" w:themeColor="text1"/>
          <w:sz w:val="24"/>
          <w:szCs w:val="24"/>
        </w:rPr>
        <w:t>Gasteruptiidae</w:t>
      </w:r>
      <w:proofErr w:type="spellEnd"/>
      <w:r w:rsidRPr="00D713D0">
        <w:rPr>
          <w:rFonts w:ascii="Times New Roman" w:hAnsi="Times New Roman" w:cs="Times New Roman"/>
          <w:color w:val="000000" w:themeColor="text1"/>
          <w:sz w:val="24"/>
          <w:szCs w:val="24"/>
        </w:rPr>
        <w:t>) in the Czech</w:t>
      </w:r>
      <w:r>
        <w:rPr>
          <w:rFonts w:ascii="Times New Roman" w:hAnsi="Times New Roman" w:cs="Times New Roman"/>
          <w:color w:val="000000" w:themeColor="text1"/>
          <w:sz w:val="24"/>
          <w:szCs w:val="24"/>
        </w:rPr>
        <w:t xml:space="preserve"> Republic and Slovakia: distribution, checklist, ecology, and conservation status. </w:t>
      </w:r>
      <w:proofErr w:type="spellStart"/>
      <w:r>
        <w:rPr>
          <w:rFonts w:ascii="Times New Roman" w:hAnsi="Times New Roman" w:cs="Times New Roman"/>
          <w:color w:val="000000" w:themeColor="text1"/>
          <w:sz w:val="24"/>
          <w:szCs w:val="24"/>
        </w:rPr>
        <w:t>Zootaxa</w:t>
      </w:r>
      <w:proofErr w:type="spellEnd"/>
      <w:r>
        <w:rPr>
          <w:rFonts w:ascii="Times New Roman" w:hAnsi="Times New Roman" w:cs="Times New Roman"/>
          <w:color w:val="000000" w:themeColor="text1"/>
          <w:sz w:val="24"/>
          <w:szCs w:val="24"/>
        </w:rPr>
        <w:t xml:space="preserve"> 4935, 001-063.</w:t>
      </w:r>
    </w:p>
    <w:p w14:paraId="6ABADF6F" w14:textId="77777777" w:rsidR="007679AB" w:rsidRPr="00484EA6" w:rsidRDefault="007679AB" w:rsidP="00EE48B2">
      <w:pPr>
        <w:spacing w:after="0" w:line="480" w:lineRule="auto"/>
        <w:ind w:left="720" w:hanging="720"/>
        <w:jc w:val="both"/>
        <w:rPr>
          <w:rFonts w:ascii="Times New Roman" w:hAnsi="Times New Roman" w:cs="Times New Roman"/>
          <w:color w:val="000000" w:themeColor="text1"/>
          <w:sz w:val="24"/>
          <w:szCs w:val="24"/>
        </w:rPr>
      </w:pPr>
      <w:r w:rsidRPr="00D713D0">
        <w:rPr>
          <w:rFonts w:ascii="Times New Roman" w:hAnsi="Times New Roman" w:cs="Times New Roman"/>
          <w:color w:val="000000" w:themeColor="text1"/>
          <w:sz w:val="24"/>
          <w:szCs w:val="24"/>
        </w:rPr>
        <w:t xml:space="preserve">Broad, G.R., Shaw, M.R., Fitton, M.G., 2018. </w:t>
      </w:r>
      <w:r w:rsidRPr="00484EA6">
        <w:rPr>
          <w:rFonts w:ascii="Times New Roman" w:hAnsi="Times New Roman" w:cs="Times New Roman"/>
          <w:color w:val="000000" w:themeColor="text1"/>
          <w:sz w:val="24"/>
          <w:szCs w:val="24"/>
        </w:rPr>
        <w:t>Ichneumonid wasps (Hymenoptera: Ichneumonidae): their cla</w:t>
      </w:r>
      <w:r>
        <w:rPr>
          <w:rFonts w:ascii="Times New Roman" w:hAnsi="Times New Roman" w:cs="Times New Roman"/>
          <w:color w:val="000000" w:themeColor="text1"/>
          <w:sz w:val="24"/>
          <w:szCs w:val="24"/>
        </w:rPr>
        <w:t>ssification and biology. Royal Entomological Society, London, United Kingdom.</w:t>
      </w:r>
    </w:p>
    <w:p w14:paraId="1E1A9053" w14:textId="77777777" w:rsidR="007679AB" w:rsidRDefault="007679AB" w:rsidP="00EE48B2">
      <w:pPr>
        <w:spacing w:line="480" w:lineRule="auto"/>
        <w:ind w:left="720" w:hanging="720"/>
        <w:jc w:val="both"/>
        <w:rPr>
          <w:rFonts w:ascii="Times New Roman" w:hAnsi="Times New Roman" w:cs="Times New Roman"/>
          <w:sz w:val="24"/>
          <w:szCs w:val="24"/>
        </w:rPr>
      </w:pPr>
      <w:r w:rsidRPr="005574BC">
        <w:rPr>
          <w:rFonts w:ascii="Times New Roman" w:hAnsi="Times New Roman" w:cs="Times New Roman"/>
          <w:sz w:val="24"/>
          <w:szCs w:val="24"/>
        </w:rPr>
        <w:t>Brown, M.J.F., 2022. Com</w:t>
      </w:r>
      <w:r>
        <w:rPr>
          <w:rFonts w:ascii="Times New Roman" w:hAnsi="Times New Roman" w:cs="Times New Roman"/>
          <w:sz w:val="24"/>
          <w:szCs w:val="24"/>
        </w:rPr>
        <w:t xml:space="preserve">plex networks of </w:t>
      </w:r>
      <w:proofErr w:type="spellStart"/>
      <w:r>
        <w:rPr>
          <w:rFonts w:ascii="Times New Roman" w:hAnsi="Times New Roman" w:cs="Times New Roman"/>
          <w:sz w:val="24"/>
          <w:szCs w:val="24"/>
        </w:rPr>
        <w:t>parasitoids</w:t>
      </w:r>
      <w:proofErr w:type="spellEnd"/>
      <w:r>
        <w:rPr>
          <w:rFonts w:ascii="Times New Roman" w:hAnsi="Times New Roman" w:cs="Times New Roman"/>
          <w:sz w:val="24"/>
          <w:szCs w:val="24"/>
        </w:rPr>
        <w:t xml:space="preserve"> and pollinators: moving towards a healthy balance. Philos. Trans. Royal Soc. 377, 20210161. </w:t>
      </w:r>
      <w:r w:rsidRPr="005574BC">
        <w:rPr>
          <w:rFonts w:ascii="Times New Roman" w:hAnsi="Times New Roman" w:cs="Times New Roman"/>
          <w:sz w:val="24"/>
          <w:szCs w:val="24"/>
          <w:u w:val="single"/>
        </w:rPr>
        <w:t>https://doi.org/10.1098/rstb.2021.0161</w:t>
      </w:r>
      <w:r>
        <w:rPr>
          <w:rFonts w:ascii="Times New Roman" w:hAnsi="Times New Roman" w:cs="Times New Roman"/>
          <w:sz w:val="24"/>
          <w:szCs w:val="24"/>
        </w:rPr>
        <w:t>.</w:t>
      </w:r>
    </w:p>
    <w:p w14:paraId="7C1F8250" w14:textId="77777777" w:rsidR="007679AB" w:rsidRPr="002E43A5" w:rsidRDefault="007679AB" w:rsidP="00EE48B2">
      <w:pPr>
        <w:spacing w:line="480" w:lineRule="auto"/>
        <w:ind w:left="720" w:hanging="720"/>
        <w:jc w:val="both"/>
        <w:rPr>
          <w:rFonts w:ascii="Times New Roman" w:hAnsi="Times New Roman" w:cs="Times New Roman"/>
          <w:sz w:val="24"/>
          <w:szCs w:val="24"/>
        </w:rPr>
      </w:pPr>
      <w:proofErr w:type="spellStart"/>
      <w:r w:rsidRPr="002E43A5">
        <w:rPr>
          <w:rFonts w:ascii="Times New Roman" w:hAnsi="Times New Roman" w:cs="Times New Roman"/>
          <w:sz w:val="24"/>
          <w:szCs w:val="24"/>
        </w:rPr>
        <w:t>Csardi</w:t>
      </w:r>
      <w:proofErr w:type="spellEnd"/>
      <w:r w:rsidRPr="002E43A5">
        <w:rPr>
          <w:rFonts w:ascii="Times New Roman" w:hAnsi="Times New Roman" w:cs="Times New Roman"/>
          <w:sz w:val="24"/>
          <w:szCs w:val="24"/>
        </w:rPr>
        <w:t xml:space="preserve">, G., </w:t>
      </w:r>
      <w:proofErr w:type="spellStart"/>
      <w:r w:rsidRPr="002E43A5">
        <w:rPr>
          <w:rFonts w:ascii="Times New Roman" w:hAnsi="Times New Roman" w:cs="Times New Roman"/>
          <w:sz w:val="24"/>
          <w:szCs w:val="24"/>
        </w:rPr>
        <w:t>Nepusz</w:t>
      </w:r>
      <w:proofErr w:type="spellEnd"/>
      <w:r w:rsidRPr="002E43A5">
        <w:rPr>
          <w:rFonts w:ascii="Times New Roman" w:hAnsi="Times New Roman" w:cs="Times New Roman"/>
          <w:sz w:val="24"/>
          <w:szCs w:val="24"/>
        </w:rPr>
        <w:t>, T., 2006.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igraph</w:t>
      </w:r>
      <w:proofErr w:type="spellEnd"/>
      <w:r>
        <w:rPr>
          <w:rFonts w:ascii="Times New Roman" w:hAnsi="Times New Roman" w:cs="Times New Roman"/>
          <w:sz w:val="24"/>
          <w:szCs w:val="24"/>
        </w:rPr>
        <w:t xml:space="preserve"> package for complex network research. </w:t>
      </w:r>
      <w:proofErr w:type="spellStart"/>
      <w:r>
        <w:rPr>
          <w:rFonts w:ascii="Times New Roman" w:hAnsi="Times New Roman" w:cs="Times New Roman"/>
          <w:sz w:val="24"/>
          <w:szCs w:val="24"/>
        </w:rPr>
        <w:t>InterJournal</w:t>
      </w:r>
      <w:proofErr w:type="spellEnd"/>
      <w:r>
        <w:rPr>
          <w:rFonts w:ascii="Times New Roman" w:hAnsi="Times New Roman" w:cs="Times New Roman"/>
          <w:sz w:val="24"/>
          <w:szCs w:val="24"/>
        </w:rPr>
        <w:t xml:space="preserve">, Complex Systems 1695. </w:t>
      </w:r>
      <w:r w:rsidRPr="002E43A5">
        <w:rPr>
          <w:rFonts w:ascii="Times New Roman" w:hAnsi="Times New Roman" w:cs="Times New Roman"/>
          <w:sz w:val="24"/>
          <w:szCs w:val="24"/>
          <w:u w:val="single"/>
        </w:rPr>
        <w:t>https://igraph.org</w:t>
      </w:r>
      <w:r>
        <w:rPr>
          <w:rFonts w:ascii="Times New Roman" w:hAnsi="Times New Roman" w:cs="Times New Roman"/>
          <w:sz w:val="24"/>
          <w:szCs w:val="24"/>
        </w:rPr>
        <w:t>.</w:t>
      </w:r>
    </w:p>
    <w:p w14:paraId="5FD71FD0" w14:textId="2EFD2178" w:rsidR="007679AB" w:rsidRPr="00ED3581" w:rsidRDefault="007679AB" w:rsidP="00EE48B2">
      <w:pPr>
        <w:spacing w:line="480" w:lineRule="auto"/>
        <w:ind w:left="720" w:hanging="720"/>
        <w:jc w:val="both"/>
        <w:rPr>
          <w:rFonts w:ascii="Times New Roman" w:hAnsi="Times New Roman" w:cs="Times New Roman"/>
          <w:sz w:val="24"/>
          <w:szCs w:val="24"/>
        </w:rPr>
      </w:pPr>
      <w:r w:rsidRPr="00D0238D">
        <w:rPr>
          <w:rFonts w:ascii="Times New Roman" w:hAnsi="Times New Roman" w:cs="Times New Roman"/>
          <w:sz w:val="24"/>
          <w:szCs w:val="24"/>
          <w:lang w:val="en-US"/>
        </w:rPr>
        <w:t xml:space="preserve">Dormann, C.F., </w:t>
      </w:r>
      <w:proofErr w:type="spellStart"/>
      <w:r w:rsidRPr="00D0238D">
        <w:rPr>
          <w:rFonts w:ascii="Times New Roman" w:hAnsi="Times New Roman" w:cs="Times New Roman"/>
          <w:sz w:val="24"/>
          <w:szCs w:val="24"/>
          <w:lang w:val="en-US"/>
        </w:rPr>
        <w:t>Fründ</w:t>
      </w:r>
      <w:proofErr w:type="spellEnd"/>
      <w:r w:rsidRPr="00D0238D">
        <w:rPr>
          <w:rFonts w:ascii="Times New Roman" w:hAnsi="Times New Roman" w:cs="Times New Roman"/>
          <w:sz w:val="24"/>
          <w:szCs w:val="24"/>
          <w:lang w:val="en-US"/>
        </w:rPr>
        <w:t xml:space="preserve">, J., </w:t>
      </w:r>
      <w:proofErr w:type="spellStart"/>
      <w:r w:rsidRPr="00D0238D">
        <w:rPr>
          <w:rFonts w:ascii="Times New Roman" w:hAnsi="Times New Roman" w:cs="Times New Roman"/>
          <w:sz w:val="24"/>
          <w:szCs w:val="24"/>
          <w:lang w:val="en-US"/>
        </w:rPr>
        <w:t>Blüthgen</w:t>
      </w:r>
      <w:proofErr w:type="spellEnd"/>
      <w:r w:rsidRPr="00D0238D">
        <w:rPr>
          <w:rFonts w:ascii="Times New Roman" w:hAnsi="Times New Roman" w:cs="Times New Roman"/>
          <w:sz w:val="24"/>
          <w:szCs w:val="24"/>
          <w:lang w:val="en-US"/>
        </w:rPr>
        <w:t xml:space="preserve">, N., Gruber, B., 2009. </w:t>
      </w:r>
      <w:r w:rsidRPr="00CB40D1">
        <w:rPr>
          <w:rFonts w:ascii="Times New Roman" w:hAnsi="Times New Roman" w:cs="Times New Roman"/>
          <w:sz w:val="24"/>
          <w:szCs w:val="24"/>
        </w:rPr>
        <w:t xml:space="preserve">Indices, </w:t>
      </w:r>
      <w:proofErr w:type="gramStart"/>
      <w:r w:rsidRPr="00CB40D1">
        <w:rPr>
          <w:rFonts w:ascii="Times New Roman" w:hAnsi="Times New Roman" w:cs="Times New Roman"/>
          <w:sz w:val="24"/>
          <w:szCs w:val="24"/>
        </w:rPr>
        <w:t>graphs</w:t>
      </w:r>
      <w:proofErr w:type="gramEnd"/>
      <w:r w:rsidRPr="00CB40D1">
        <w:rPr>
          <w:rFonts w:ascii="Times New Roman" w:hAnsi="Times New Roman" w:cs="Times New Roman"/>
          <w:sz w:val="24"/>
          <w:szCs w:val="24"/>
        </w:rPr>
        <w:t xml:space="preserve"> and null m</w:t>
      </w:r>
      <w:r>
        <w:rPr>
          <w:rFonts w:ascii="Times New Roman" w:hAnsi="Times New Roman" w:cs="Times New Roman"/>
          <w:sz w:val="24"/>
          <w:szCs w:val="24"/>
        </w:rPr>
        <w:t xml:space="preserve">odels: </w:t>
      </w:r>
      <w:proofErr w:type="spellStart"/>
      <w:r>
        <w:rPr>
          <w:rFonts w:ascii="Times New Roman" w:hAnsi="Times New Roman" w:cs="Times New Roman"/>
          <w:sz w:val="24"/>
          <w:szCs w:val="24"/>
        </w:rPr>
        <w:t>analyzing</w:t>
      </w:r>
      <w:proofErr w:type="spellEnd"/>
      <w:r>
        <w:rPr>
          <w:rFonts w:ascii="Times New Roman" w:hAnsi="Times New Roman" w:cs="Times New Roman"/>
          <w:sz w:val="24"/>
          <w:szCs w:val="24"/>
        </w:rPr>
        <w:t xml:space="preserve"> bipartite ecological networks. Open J. Ecol. 2</w:t>
      </w:r>
      <w:r w:rsidR="00003863">
        <w:rPr>
          <w:rFonts w:ascii="Times New Roman" w:hAnsi="Times New Roman" w:cs="Times New Roman"/>
          <w:sz w:val="24"/>
          <w:szCs w:val="24"/>
        </w:rPr>
        <w:t>(1)</w:t>
      </w:r>
      <w:r>
        <w:rPr>
          <w:rFonts w:ascii="Times New Roman" w:hAnsi="Times New Roman" w:cs="Times New Roman"/>
          <w:sz w:val="24"/>
          <w:szCs w:val="24"/>
        </w:rPr>
        <w:t xml:space="preserve">, 7-24. </w:t>
      </w:r>
      <w:r w:rsidRPr="00A45370">
        <w:rPr>
          <w:rFonts w:ascii="Times New Roman" w:hAnsi="Times New Roman" w:cs="Times New Roman"/>
          <w:sz w:val="24"/>
          <w:szCs w:val="24"/>
          <w:u w:val="single"/>
        </w:rPr>
        <w:t>https://doi.org/10.2174/1874213000902010007</w:t>
      </w:r>
      <w:r>
        <w:rPr>
          <w:rFonts w:ascii="Times New Roman" w:hAnsi="Times New Roman" w:cs="Times New Roman"/>
          <w:sz w:val="24"/>
          <w:szCs w:val="24"/>
        </w:rPr>
        <w:t>.</w:t>
      </w:r>
    </w:p>
    <w:p w14:paraId="5AEC4601" w14:textId="77777777" w:rsidR="007679AB" w:rsidRPr="00D23ABF" w:rsidRDefault="007679AB" w:rsidP="00EE48B2">
      <w:pPr>
        <w:spacing w:line="480" w:lineRule="auto"/>
        <w:ind w:left="720" w:hanging="720"/>
        <w:jc w:val="both"/>
        <w:rPr>
          <w:rFonts w:ascii="Times New Roman" w:hAnsi="Times New Roman" w:cs="Times New Roman"/>
          <w:sz w:val="24"/>
          <w:szCs w:val="24"/>
          <w:lang w:val="de-DE"/>
        </w:rPr>
      </w:pPr>
      <w:r w:rsidRPr="00F71846">
        <w:rPr>
          <w:rFonts w:ascii="Times New Roman" w:hAnsi="Times New Roman" w:cs="Times New Roman"/>
          <w:sz w:val="24"/>
          <w:szCs w:val="24"/>
        </w:rPr>
        <w:t xml:space="preserve">Ehbrecht, M., Schall, P., Ammer, C., Fischer, M., Seidel, D., 2019. </w:t>
      </w:r>
      <w:r w:rsidRPr="006E00D8">
        <w:rPr>
          <w:rFonts w:ascii="Times New Roman" w:hAnsi="Times New Roman" w:cs="Times New Roman"/>
          <w:sz w:val="24"/>
          <w:szCs w:val="24"/>
        </w:rPr>
        <w:t xml:space="preserve">Effects of structural heterogeneity on the diurnal temperature range in temperate forest ecosystems. </w:t>
      </w:r>
      <w:proofErr w:type="spellStart"/>
      <w:r w:rsidRPr="00D75634">
        <w:rPr>
          <w:rFonts w:ascii="Times New Roman" w:hAnsi="Times New Roman" w:cs="Times New Roman"/>
          <w:sz w:val="24"/>
          <w:szCs w:val="24"/>
          <w:lang w:val="de-DE"/>
        </w:rPr>
        <w:t>For</w:t>
      </w:r>
      <w:proofErr w:type="spellEnd"/>
      <w:r w:rsidRPr="00D75634">
        <w:rPr>
          <w:rFonts w:ascii="Times New Roman" w:hAnsi="Times New Roman" w:cs="Times New Roman"/>
          <w:sz w:val="24"/>
          <w:szCs w:val="24"/>
          <w:lang w:val="de-DE"/>
        </w:rPr>
        <w:t xml:space="preserve">. </w:t>
      </w:r>
      <w:proofErr w:type="spellStart"/>
      <w:r w:rsidRPr="00D75634">
        <w:rPr>
          <w:rFonts w:ascii="Times New Roman" w:hAnsi="Times New Roman" w:cs="Times New Roman"/>
          <w:sz w:val="24"/>
          <w:szCs w:val="24"/>
          <w:lang w:val="de-DE"/>
        </w:rPr>
        <w:t>Ecol</w:t>
      </w:r>
      <w:proofErr w:type="spellEnd"/>
      <w:r w:rsidRPr="00D75634">
        <w:rPr>
          <w:rFonts w:ascii="Times New Roman" w:hAnsi="Times New Roman" w:cs="Times New Roman"/>
          <w:sz w:val="24"/>
          <w:szCs w:val="24"/>
          <w:lang w:val="de-DE"/>
        </w:rPr>
        <w:t xml:space="preserve">. </w:t>
      </w:r>
      <w:proofErr w:type="spellStart"/>
      <w:r w:rsidRPr="00D75634">
        <w:rPr>
          <w:rFonts w:ascii="Times New Roman" w:hAnsi="Times New Roman" w:cs="Times New Roman"/>
          <w:sz w:val="24"/>
          <w:szCs w:val="24"/>
          <w:lang w:val="de-DE"/>
        </w:rPr>
        <w:t>Manag</w:t>
      </w:r>
      <w:proofErr w:type="spellEnd"/>
      <w:r w:rsidRPr="00D75634">
        <w:rPr>
          <w:rFonts w:ascii="Times New Roman" w:hAnsi="Times New Roman" w:cs="Times New Roman"/>
          <w:sz w:val="24"/>
          <w:szCs w:val="24"/>
          <w:lang w:val="de-DE"/>
        </w:rPr>
        <w:t xml:space="preserve">. </w:t>
      </w:r>
      <w:r w:rsidRPr="00D23ABF">
        <w:rPr>
          <w:rFonts w:ascii="Times New Roman" w:hAnsi="Times New Roman" w:cs="Times New Roman"/>
          <w:sz w:val="24"/>
          <w:szCs w:val="24"/>
          <w:lang w:val="de-DE"/>
        </w:rPr>
        <w:t>432</w:t>
      </w:r>
      <w:r>
        <w:rPr>
          <w:rFonts w:ascii="Times New Roman" w:hAnsi="Times New Roman" w:cs="Times New Roman"/>
          <w:sz w:val="24"/>
          <w:szCs w:val="24"/>
          <w:lang w:val="de-DE"/>
        </w:rPr>
        <w:t xml:space="preserve">, </w:t>
      </w:r>
      <w:r w:rsidRPr="00D23ABF">
        <w:rPr>
          <w:rFonts w:ascii="Times New Roman" w:hAnsi="Times New Roman" w:cs="Times New Roman"/>
          <w:sz w:val="24"/>
          <w:szCs w:val="24"/>
          <w:lang w:val="de-DE"/>
        </w:rPr>
        <w:t xml:space="preserve">860-867. </w:t>
      </w:r>
      <w:r w:rsidRPr="00D23ABF">
        <w:rPr>
          <w:rFonts w:ascii="Times New Roman" w:hAnsi="Times New Roman" w:cs="Times New Roman"/>
          <w:sz w:val="24"/>
          <w:szCs w:val="24"/>
          <w:u w:val="single"/>
          <w:lang w:val="de-DE"/>
        </w:rPr>
        <w:t>https://doi.org/10.1016/j.foreco.2018.10.008</w:t>
      </w:r>
      <w:r w:rsidRPr="00D23ABF">
        <w:rPr>
          <w:rFonts w:ascii="Times New Roman" w:hAnsi="Times New Roman" w:cs="Times New Roman"/>
          <w:sz w:val="24"/>
          <w:szCs w:val="24"/>
          <w:lang w:val="de-DE"/>
        </w:rPr>
        <w:t>.</w:t>
      </w:r>
    </w:p>
    <w:p w14:paraId="35466D3B" w14:textId="77777777" w:rsidR="007679AB" w:rsidRDefault="007679AB" w:rsidP="00EE48B2">
      <w:pPr>
        <w:spacing w:line="480" w:lineRule="auto"/>
        <w:ind w:left="720" w:hanging="720"/>
        <w:jc w:val="both"/>
        <w:rPr>
          <w:rFonts w:ascii="Times New Roman" w:hAnsi="Times New Roman" w:cs="Times New Roman"/>
          <w:sz w:val="24"/>
          <w:szCs w:val="24"/>
        </w:rPr>
      </w:pPr>
      <w:proofErr w:type="spellStart"/>
      <w:r w:rsidRPr="006E00D8">
        <w:rPr>
          <w:rFonts w:ascii="Times New Roman" w:hAnsi="Times New Roman" w:cs="Times New Roman"/>
          <w:sz w:val="24"/>
          <w:szCs w:val="24"/>
          <w:lang w:val="de-DE"/>
        </w:rPr>
        <w:lastRenderedPageBreak/>
        <w:t>Ehbrecht</w:t>
      </w:r>
      <w:proofErr w:type="spellEnd"/>
      <w:r w:rsidRPr="006E00D8">
        <w:rPr>
          <w:rFonts w:ascii="Times New Roman" w:hAnsi="Times New Roman" w:cs="Times New Roman"/>
          <w:sz w:val="24"/>
          <w:szCs w:val="24"/>
          <w:lang w:val="de-DE"/>
        </w:rPr>
        <w:t xml:space="preserve">, M., Schall, P., Juchheim, J., Ammer, C., Seidel, D., 2016. </w:t>
      </w:r>
      <w:r w:rsidRPr="006E00D8">
        <w:rPr>
          <w:rFonts w:ascii="Times New Roman" w:hAnsi="Times New Roman" w:cs="Times New Roman"/>
          <w:sz w:val="24"/>
          <w:szCs w:val="24"/>
        </w:rPr>
        <w:t>Effective number of layers: a new measure for quantifying three-dimensional stand structure based on sampling with terrestrial LiDAR. For. Ecol. Manag. 380</w:t>
      </w:r>
      <w:r>
        <w:rPr>
          <w:rFonts w:ascii="Times New Roman" w:hAnsi="Times New Roman" w:cs="Times New Roman"/>
          <w:sz w:val="24"/>
          <w:szCs w:val="24"/>
        </w:rPr>
        <w:t xml:space="preserve">, </w:t>
      </w:r>
      <w:r w:rsidRPr="006E00D8">
        <w:rPr>
          <w:rFonts w:ascii="Times New Roman" w:hAnsi="Times New Roman" w:cs="Times New Roman"/>
          <w:sz w:val="24"/>
          <w:szCs w:val="24"/>
        </w:rPr>
        <w:t xml:space="preserve">212-223. </w:t>
      </w:r>
      <w:r w:rsidRPr="006E00D8">
        <w:rPr>
          <w:rFonts w:ascii="Times New Roman" w:hAnsi="Times New Roman" w:cs="Times New Roman"/>
          <w:sz w:val="24"/>
          <w:szCs w:val="24"/>
          <w:u w:val="single"/>
        </w:rPr>
        <w:t>https://doi.org/10.1016/j.foreco.2016.09.003</w:t>
      </w:r>
      <w:r w:rsidRPr="006E00D8">
        <w:rPr>
          <w:rFonts w:ascii="Times New Roman" w:hAnsi="Times New Roman" w:cs="Times New Roman"/>
          <w:sz w:val="24"/>
          <w:szCs w:val="24"/>
        </w:rPr>
        <w:t>.</w:t>
      </w:r>
    </w:p>
    <w:p w14:paraId="69D9343E" w14:textId="77777777" w:rsidR="007679AB" w:rsidRDefault="007679AB" w:rsidP="00EE48B2">
      <w:pPr>
        <w:spacing w:line="480" w:lineRule="auto"/>
        <w:ind w:left="720" w:hanging="720"/>
        <w:jc w:val="both"/>
        <w:rPr>
          <w:rFonts w:ascii="Times New Roman" w:hAnsi="Times New Roman" w:cs="Times New Roman"/>
          <w:sz w:val="24"/>
          <w:szCs w:val="24"/>
        </w:rPr>
      </w:pPr>
      <w:r w:rsidRPr="00DF75F9">
        <w:rPr>
          <w:rFonts w:ascii="Times New Roman" w:hAnsi="Times New Roman" w:cs="Times New Roman"/>
          <w:sz w:val="24"/>
          <w:szCs w:val="24"/>
        </w:rPr>
        <w:t xml:space="preserve">Fitton, M.G., Shaw, M.R., Gauld, I.D., 1988. Handbooks for the identification of British insects. </w:t>
      </w:r>
      <w:proofErr w:type="spellStart"/>
      <w:r w:rsidRPr="00DF75F9">
        <w:rPr>
          <w:rFonts w:ascii="Times New Roman" w:hAnsi="Times New Roman" w:cs="Times New Roman"/>
          <w:sz w:val="24"/>
          <w:szCs w:val="24"/>
        </w:rPr>
        <w:t>Pimpline</w:t>
      </w:r>
      <w:proofErr w:type="spellEnd"/>
      <w:r w:rsidRPr="00DF75F9">
        <w:rPr>
          <w:rFonts w:ascii="Times New Roman" w:hAnsi="Times New Roman" w:cs="Times New Roman"/>
          <w:sz w:val="24"/>
          <w:szCs w:val="24"/>
        </w:rPr>
        <w:t xml:space="preserve"> Ichneumon-flies: Hymenoptera, Ichneumonidae (</w:t>
      </w:r>
      <w:proofErr w:type="spellStart"/>
      <w:r w:rsidRPr="00DF75F9">
        <w:rPr>
          <w:rFonts w:ascii="Times New Roman" w:hAnsi="Times New Roman" w:cs="Times New Roman"/>
          <w:sz w:val="24"/>
          <w:szCs w:val="24"/>
        </w:rPr>
        <w:t>Pimplinae</w:t>
      </w:r>
      <w:proofErr w:type="spellEnd"/>
      <w:r w:rsidRPr="00DF75F9">
        <w:rPr>
          <w:rFonts w:ascii="Times New Roman" w:hAnsi="Times New Roman" w:cs="Times New Roman"/>
          <w:sz w:val="24"/>
          <w:szCs w:val="24"/>
        </w:rPr>
        <w:t>) Vol. 7. Royal Entomological society, London, United Kingdom.</w:t>
      </w:r>
    </w:p>
    <w:p w14:paraId="4CB6171F" w14:textId="3A842213" w:rsidR="007679AB" w:rsidRPr="007966F0" w:rsidRDefault="007679AB" w:rsidP="00EE48B2">
      <w:pPr>
        <w:spacing w:line="480" w:lineRule="auto"/>
        <w:ind w:left="720" w:hanging="720"/>
        <w:jc w:val="both"/>
        <w:rPr>
          <w:rFonts w:ascii="Times New Roman" w:hAnsi="Times New Roman" w:cs="Times New Roman"/>
          <w:sz w:val="24"/>
          <w:szCs w:val="24"/>
          <w:lang w:val="de-DE"/>
        </w:rPr>
      </w:pPr>
      <w:r w:rsidRPr="00BD290F">
        <w:rPr>
          <w:rFonts w:ascii="Times New Roman" w:hAnsi="Times New Roman" w:cs="Times New Roman"/>
          <w:sz w:val="24"/>
          <w:szCs w:val="24"/>
        </w:rPr>
        <w:t xml:space="preserve">Gathmann, A., </w:t>
      </w:r>
      <w:proofErr w:type="spellStart"/>
      <w:r w:rsidRPr="00BD290F">
        <w:rPr>
          <w:rFonts w:ascii="Times New Roman" w:hAnsi="Times New Roman" w:cs="Times New Roman"/>
          <w:sz w:val="24"/>
          <w:szCs w:val="24"/>
        </w:rPr>
        <w:t>Tscharntke</w:t>
      </w:r>
      <w:proofErr w:type="spellEnd"/>
      <w:r w:rsidRPr="00BD290F">
        <w:rPr>
          <w:rFonts w:ascii="Times New Roman" w:hAnsi="Times New Roman" w:cs="Times New Roman"/>
          <w:sz w:val="24"/>
          <w:szCs w:val="24"/>
        </w:rPr>
        <w:t xml:space="preserve">, T., 1999. </w:t>
      </w:r>
      <w:r w:rsidRPr="00B635A9">
        <w:rPr>
          <w:rFonts w:ascii="Times New Roman" w:hAnsi="Times New Roman" w:cs="Times New Roman"/>
          <w:sz w:val="24"/>
          <w:szCs w:val="24"/>
        </w:rPr>
        <w:t>Biomonitoring using trap-nesting b</w:t>
      </w:r>
      <w:r>
        <w:rPr>
          <w:rFonts w:ascii="Times New Roman" w:hAnsi="Times New Roman" w:cs="Times New Roman"/>
          <w:sz w:val="24"/>
          <w:szCs w:val="24"/>
        </w:rPr>
        <w:t xml:space="preserve">ees and wasps: community structure, </w:t>
      </w:r>
      <w:proofErr w:type="gramStart"/>
      <w:r>
        <w:rPr>
          <w:rFonts w:ascii="Times New Roman" w:hAnsi="Times New Roman" w:cs="Times New Roman"/>
          <w:sz w:val="24"/>
          <w:szCs w:val="24"/>
        </w:rPr>
        <w:t>interactions</w:t>
      </w:r>
      <w:proofErr w:type="gramEnd"/>
      <w:r>
        <w:rPr>
          <w:rFonts w:ascii="Times New Roman" w:hAnsi="Times New Roman" w:cs="Times New Roman"/>
          <w:sz w:val="24"/>
          <w:szCs w:val="24"/>
        </w:rPr>
        <w:t xml:space="preserve"> and identification keys. </w:t>
      </w:r>
      <w:r w:rsidRPr="007966F0">
        <w:rPr>
          <w:rFonts w:ascii="Times New Roman" w:hAnsi="Times New Roman" w:cs="Times New Roman"/>
          <w:sz w:val="24"/>
          <w:szCs w:val="24"/>
          <w:lang w:val="de-DE"/>
        </w:rPr>
        <w:t>Naturschutz und Landschaftspflege Baden-Württemberg 73</w:t>
      </w:r>
      <w:r w:rsidR="00003863">
        <w:rPr>
          <w:rFonts w:ascii="Times New Roman" w:hAnsi="Times New Roman" w:cs="Times New Roman"/>
          <w:sz w:val="24"/>
          <w:szCs w:val="24"/>
          <w:lang w:val="de-DE"/>
        </w:rPr>
        <w:t xml:space="preserve">, </w:t>
      </w:r>
      <w:r w:rsidRPr="007966F0">
        <w:rPr>
          <w:rFonts w:ascii="Times New Roman" w:hAnsi="Times New Roman" w:cs="Times New Roman"/>
          <w:sz w:val="24"/>
          <w:szCs w:val="24"/>
          <w:lang w:val="de-DE"/>
        </w:rPr>
        <w:t>277-305. Appendix: Abb. 9;</w:t>
      </w:r>
      <w:r>
        <w:rPr>
          <w:rFonts w:ascii="Times New Roman" w:hAnsi="Times New Roman" w:cs="Times New Roman"/>
          <w:sz w:val="24"/>
          <w:szCs w:val="24"/>
          <w:lang w:val="de-DE"/>
        </w:rPr>
        <w:t xml:space="preserve"> Appendix: Abb. 10.</w:t>
      </w:r>
    </w:p>
    <w:p w14:paraId="00A1EFFC" w14:textId="77777777" w:rsidR="007679AB" w:rsidRDefault="007679AB" w:rsidP="00EE48B2">
      <w:pPr>
        <w:spacing w:line="480" w:lineRule="auto"/>
        <w:ind w:left="720" w:hanging="720"/>
        <w:jc w:val="both"/>
        <w:rPr>
          <w:rFonts w:ascii="Times New Roman" w:hAnsi="Times New Roman" w:cs="Times New Roman"/>
          <w:sz w:val="24"/>
          <w:szCs w:val="24"/>
          <w:lang w:val="de-DE"/>
        </w:rPr>
      </w:pPr>
      <w:r w:rsidRPr="007679AB">
        <w:rPr>
          <w:rFonts w:ascii="Times New Roman" w:hAnsi="Times New Roman" w:cs="Times New Roman"/>
          <w:sz w:val="24"/>
          <w:szCs w:val="24"/>
          <w:lang w:val="de-DE"/>
        </w:rPr>
        <w:t xml:space="preserve">Hartig, F., 2022. </w:t>
      </w:r>
      <w:r w:rsidRPr="00F71846">
        <w:rPr>
          <w:rFonts w:ascii="Times New Roman" w:hAnsi="Times New Roman" w:cs="Times New Roman"/>
          <w:sz w:val="24"/>
          <w:szCs w:val="24"/>
        </w:rPr>
        <w:t>_</w:t>
      </w:r>
      <w:proofErr w:type="spellStart"/>
      <w:r w:rsidRPr="00F71846">
        <w:rPr>
          <w:rFonts w:ascii="Times New Roman" w:hAnsi="Times New Roman" w:cs="Times New Roman"/>
          <w:sz w:val="24"/>
          <w:szCs w:val="24"/>
        </w:rPr>
        <w:t>DHARMa</w:t>
      </w:r>
      <w:proofErr w:type="spellEnd"/>
      <w:r w:rsidRPr="00F71846">
        <w:rPr>
          <w:rFonts w:ascii="Times New Roman" w:hAnsi="Times New Roman" w:cs="Times New Roman"/>
          <w:sz w:val="24"/>
          <w:szCs w:val="24"/>
        </w:rPr>
        <w:t xml:space="preserve">: Residual diagnostics for hierarchical (Multi-level/Mixed) regression models_. </w:t>
      </w:r>
      <w:r>
        <w:rPr>
          <w:rFonts w:ascii="Times New Roman" w:hAnsi="Times New Roman" w:cs="Times New Roman"/>
          <w:sz w:val="24"/>
          <w:szCs w:val="24"/>
          <w:lang w:val="de-DE"/>
        </w:rPr>
        <w:t xml:space="preserve">R Package </w:t>
      </w:r>
      <w:proofErr w:type="spellStart"/>
      <w:r>
        <w:rPr>
          <w:rFonts w:ascii="Times New Roman" w:hAnsi="Times New Roman" w:cs="Times New Roman"/>
          <w:sz w:val="24"/>
          <w:szCs w:val="24"/>
          <w:lang w:val="de-DE"/>
        </w:rPr>
        <w:t>version</w:t>
      </w:r>
      <w:proofErr w:type="spellEnd"/>
      <w:r>
        <w:rPr>
          <w:rFonts w:ascii="Times New Roman" w:hAnsi="Times New Roman" w:cs="Times New Roman"/>
          <w:sz w:val="24"/>
          <w:szCs w:val="24"/>
          <w:lang w:val="de-DE"/>
        </w:rPr>
        <w:t xml:space="preserve"> 0.4.5. </w:t>
      </w:r>
      <w:r>
        <w:rPr>
          <w:rFonts w:ascii="Times New Roman" w:hAnsi="Times New Roman" w:cs="Times New Roman"/>
          <w:sz w:val="24"/>
          <w:szCs w:val="24"/>
          <w:u w:val="single"/>
          <w:lang w:val="de-DE"/>
        </w:rPr>
        <w:t>https://CRAN.R-project.org/package=DHARMa</w:t>
      </w:r>
      <w:r>
        <w:rPr>
          <w:rFonts w:ascii="Times New Roman" w:hAnsi="Times New Roman" w:cs="Times New Roman"/>
          <w:sz w:val="24"/>
          <w:szCs w:val="24"/>
          <w:lang w:val="de-DE"/>
        </w:rPr>
        <w:t>.</w:t>
      </w:r>
    </w:p>
    <w:p w14:paraId="77EDAD11" w14:textId="72C4729F" w:rsidR="00D0238D" w:rsidRPr="00D0238D" w:rsidRDefault="00D0238D" w:rsidP="00EE48B2">
      <w:pPr>
        <w:spacing w:line="480" w:lineRule="auto"/>
        <w:ind w:left="720" w:hanging="720"/>
        <w:jc w:val="both"/>
        <w:rPr>
          <w:rFonts w:ascii="Times New Roman" w:hAnsi="Times New Roman" w:cs="Times New Roman"/>
          <w:sz w:val="24"/>
          <w:szCs w:val="24"/>
          <w:lang w:val="de-DE"/>
        </w:rPr>
      </w:pPr>
      <w:r w:rsidRPr="00D0238D">
        <w:rPr>
          <w:rFonts w:ascii="Times New Roman" w:hAnsi="Times New Roman" w:cs="Times New Roman"/>
          <w:sz w:val="24"/>
          <w:szCs w:val="24"/>
          <w:lang w:val="de-DE"/>
        </w:rPr>
        <w:t>Horstmann, K</w:t>
      </w:r>
      <w:r>
        <w:rPr>
          <w:rFonts w:ascii="Times New Roman" w:hAnsi="Times New Roman" w:cs="Times New Roman"/>
          <w:sz w:val="24"/>
          <w:szCs w:val="24"/>
          <w:lang w:val="de-DE"/>
        </w:rPr>
        <w:t>.</w:t>
      </w:r>
      <w:r w:rsidR="00A27BF3">
        <w:rPr>
          <w:rFonts w:ascii="Times New Roman" w:hAnsi="Times New Roman" w:cs="Times New Roman"/>
          <w:sz w:val="24"/>
          <w:szCs w:val="24"/>
          <w:lang w:val="de-DE"/>
        </w:rPr>
        <w:t>,</w:t>
      </w:r>
      <w:r>
        <w:rPr>
          <w:rFonts w:ascii="Times New Roman" w:hAnsi="Times New Roman" w:cs="Times New Roman"/>
          <w:sz w:val="24"/>
          <w:szCs w:val="24"/>
          <w:lang w:val="de-DE"/>
        </w:rPr>
        <w:t xml:space="preserve"> 1989. Die westpaläarktischen Arten einiger Gattungen der </w:t>
      </w:r>
      <w:proofErr w:type="spellStart"/>
      <w:r>
        <w:rPr>
          <w:rFonts w:ascii="Times New Roman" w:hAnsi="Times New Roman" w:cs="Times New Roman"/>
          <w:sz w:val="24"/>
          <w:szCs w:val="24"/>
          <w:lang w:val="de-DE"/>
        </w:rPr>
        <w:t>Cryptini</w:t>
      </w:r>
      <w:proofErr w:type="spellEnd"/>
      <w:r>
        <w:rPr>
          <w:rFonts w:ascii="Times New Roman" w:hAnsi="Times New Roman" w:cs="Times New Roman"/>
          <w:sz w:val="24"/>
          <w:szCs w:val="24"/>
          <w:lang w:val="de-DE"/>
        </w:rPr>
        <w:t xml:space="preserve">. In: </w:t>
      </w:r>
      <w:proofErr w:type="spellStart"/>
      <w:r>
        <w:rPr>
          <w:rFonts w:ascii="Times New Roman" w:hAnsi="Times New Roman" w:cs="Times New Roman"/>
          <w:sz w:val="24"/>
          <w:szCs w:val="24"/>
          <w:lang w:val="de-DE"/>
        </w:rPr>
        <w:t>Mitt</w:t>
      </w:r>
      <w:proofErr w:type="spellEnd"/>
      <w:r>
        <w:rPr>
          <w:rFonts w:ascii="Times New Roman" w:hAnsi="Times New Roman" w:cs="Times New Roman"/>
          <w:sz w:val="24"/>
          <w:szCs w:val="24"/>
          <w:lang w:val="de-DE"/>
        </w:rPr>
        <w:t>. Münchner</w:t>
      </w:r>
      <w:r w:rsidR="003B7291">
        <w:rPr>
          <w:rFonts w:ascii="Times New Roman" w:hAnsi="Times New Roman" w:cs="Times New Roman"/>
          <w:sz w:val="24"/>
          <w:szCs w:val="24"/>
          <w:lang w:val="de-DE"/>
        </w:rPr>
        <w:t xml:space="preserve"> </w:t>
      </w:r>
      <w:proofErr w:type="spellStart"/>
      <w:r w:rsidR="003B7291">
        <w:rPr>
          <w:rFonts w:ascii="Times New Roman" w:hAnsi="Times New Roman" w:cs="Times New Roman"/>
          <w:sz w:val="24"/>
          <w:szCs w:val="24"/>
          <w:lang w:val="de-DE"/>
        </w:rPr>
        <w:t>Ent</w:t>
      </w:r>
      <w:proofErr w:type="spellEnd"/>
      <w:r w:rsidR="003B7291">
        <w:rPr>
          <w:rFonts w:ascii="Times New Roman" w:hAnsi="Times New Roman" w:cs="Times New Roman"/>
          <w:sz w:val="24"/>
          <w:szCs w:val="24"/>
          <w:lang w:val="de-DE"/>
        </w:rPr>
        <w:t>. Ges. 79, 65-89. Munich, Germany.</w:t>
      </w:r>
    </w:p>
    <w:p w14:paraId="5F80435A" w14:textId="2AF44451" w:rsidR="007679AB" w:rsidRPr="00936A9D" w:rsidRDefault="007679AB" w:rsidP="00EE48B2">
      <w:pPr>
        <w:spacing w:line="480" w:lineRule="auto"/>
        <w:ind w:left="720" w:hanging="720"/>
        <w:jc w:val="both"/>
        <w:rPr>
          <w:rFonts w:ascii="Times New Roman" w:hAnsi="Times New Roman" w:cs="Times New Roman"/>
          <w:sz w:val="24"/>
          <w:szCs w:val="24"/>
        </w:rPr>
      </w:pPr>
      <w:proofErr w:type="spellStart"/>
      <w:r w:rsidRPr="00D0238D">
        <w:rPr>
          <w:rFonts w:ascii="Times New Roman" w:hAnsi="Times New Roman" w:cs="Times New Roman"/>
          <w:sz w:val="24"/>
          <w:szCs w:val="24"/>
          <w:lang w:val="de-DE"/>
        </w:rPr>
        <w:t>Krombein</w:t>
      </w:r>
      <w:proofErr w:type="spellEnd"/>
      <w:r w:rsidRPr="00D0238D">
        <w:rPr>
          <w:rFonts w:ascii="Times New Roman" w:hAnsi="Times New Roman" w:cs="Times New Roman"/>
          <w:sz w:val="24"/>
          <w:szCs w:val="24"/>
          <w:lang w:val="de-DE"/>
        </w:rPr>
        <w:t xml:space="preserve">, K.V., 1967. </w:t>
      </w:r>
      <w:r w:rsidRPr="00936A9D">
        <w:rPr>
          <w:rFonts w:ascii="Times New Roman" w:hAnsi="Times New Roman" w:cs="Times New Roman"/>
          <w:sz w:val="24"/>
          <w:szCs w:val="24"/>
        </w:rPr>
        <w:t xml:space="preserve">Trap-nesting wasps </w:t>
      </w:r>
      <w:r>
        <w:rPr>
          <w:rFonts w:ascii="Times New Roman" w:hAnsi="Times New Roman" w:cs="Times New Roman"/>
          <w:sz w:val="24"/>
          <w:szCs w:val="24"/>
        </w:rPr>
        <w:t>and bees: life histories, nests, and associates. Smithsonian press. Washington, D.C., U.S.A.</w:t>
      </w:r>
    </w:p>
    <w:p w14:paraId="56A4C55D" w14:textId="77777777" w:rsidR="007679AB" w:rsidRPr="007679AB" w:rsidRDefault="007679AB" w:rsidP="00EE48B2">
      <w:pPr>
        <w:spacing w:line="480" w:lineRule="auto"/>
        <w:ind w:left="720" w:hanging="720"/>
        <w:jc w:val="both"/>
        <w:rPr>
          <w:rFonts w:ascii="Times New Roman" w:hAnsi="Times New Roman" w:cs="Times New Roman"/>
          <w:sz w:val="24"/>
          <w:szCs w:val="24"/>
        </w:rPr>
      </w:pPr>
      <w:proofErr w:type="spellStart"/>
      <w:r w:rsidRPr="00E55019">
        <w:rPr>
          <w:rFonts w:ascii="Times New Roman" w:hAnsi="Times New Roman" w:cs="Times New Roman"/>
          <w:sz w:val="24"/>
          <w:szCs w:val="24"/>
        </w:rPr>
        <w:t>Oosterbroek</w:t>
      </w:r>
      <w:proofErr w:type="spellEnd"/>
      <w:r w:rsidRPr="00E55019">
        <w:rPr>
          <w:rFonts w:ascii="Times New Roman" w:hAnsi="Times New Roman" w:cs="Times New Roman"/>
          <w:sz w:val="24"/>
          <w:szCs w:val="24"/>
        </w:rPr>
        <w:t xml:space="preserve">, P., 2006. </w:t>
      </w:r>
      <w:r w:rsidRPr="002908CA">
        <w:rPr>
          <w:rFonts w:ascii="Times New Roman" w:hAnsi="Times New Roman" w:cs="Times New Roman"/>
          <w:sz w:val="24"/>
          <w:szCs w:val="24"/>
        </w:rPr>
        <w:t>The European f</w:t>
      </w:r>
      <w:r>
        <w:rPr>
          <w:rFonts w:ascii="Times New Roman" w:hAnsi="Times New Roman" w:cs="Times New Roman"/>
          <w:sz w:val="24"/>
          <w:szCs w:val="24"/>
        </w:rPr>
        <w:t xml:space="preserve">amilies of the Diptera. </w:t>
      </w:r>
      <w:r w:rsidRPr="007679AB">
        <w:rPr>
          <w:rFonts w:ascii="Times New Roman" w:hAnsi="Times New Roman" w:cs="Times New Roman"/>
          <w:sz w:val="24"/>
          <w:szCs w:val="24"/>
        </w:rPr>
        <w:t>KNNV Publishing, Zeist, Netherlands.</w:t>
      </w:r>
    </w:p>
    <w:p w14:paraId="0A3454C9" w14:textId="77777777" w:rsidR="007679AB" w:rsidRPr="00F71846" w:rsidRDefault="007679AB" w:rsidP="00EE48B2">
      <w:pPr>
        <w:spacing w:after="0" w:line="480" w:lineRule="auto"/>
        <w:ind w:left="720" w:hanging="720"/>
        <w:jc w:val="both"/>
        <w:rPr>
          <w:rFonts w:ascii="Times New Roman" w:hAnsi="Times New Roman" w:cs="Times New Roman"/>
          <w:color w:val="000000" w:themeColor="text1"/>
          <w:sz w:val="24"/>
          <w:szCs w:val="24"/>
          <w:lang w:val="de-DE"/>
        </w:rPr>
      </w:pPr>
      <w:proofErr w:type="spellStart"/>
      <w:r w:rsidRPr="007679AB">
        <w:rPr>
          <w:rFonts w:ascii="Times New Roman" w:hAnsi="Times New Roman" w:cs="Times New Roman"/>
          <w:color w:val="000000" w:themeColor="text1"/>
          <w:sz w:val="24"/>
          <w:szCs w:val="24"/>
        </w:rPr>
        <w:t>Paukkunen</w:t>
      </w:r>
      <w:proofErr w:type="spellEnd"/>
      <w:r w:rsidRPr="007679AB">
        <w:rPr>
          <w:rFonts w:ascii="Times New Roman" w:hAnsi="Times New Roman" w:cs="Times New Roman"/>
          <w:color w:val="000000" w:themeColor="text1"/>
          <w:sz w:val="24"/>
          <w:szCs w:val="24"/>
        </w:rPr>
        <w:t xml:space="preserve">, J., Berg, A., Soon, V., Ødegaard, F., Rosa, P., 2015. </w:t>
      </w:r>
      <w:r w:rsidRPr="00482CE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 illustrated key to the cuckoo wasps (Hymenoptera, </w:t>
      </w:r>
      <w:proofErr w:type="spellStart"/>
      <w:r>
        <w:rPr>
          <w:rFonts w:ascii="Times New Roman" w:hAnsi="Times New Roman" w:cs="Times New Roman"/>
          <w:color w:val="000000" w:themeColor="text1"/>
          <w:sz w:val="24"/>
          <w:szCs w:val="24"/>
        </w:rPr>
        <w:t>Chrysididae</w:t>
      </w:r>
      <w:proofErr w:type="spellEnd"/>
      <w:r>
        <w:rPr>
          <w:rFonts w:ascii="Times New Roman" w:hAnsi="Times New Roman" w:cs="Times New Roman"/>
          <w:color w:val="000000" w:themeColor="text1"/>
          <w:sz w:val="24"/>
          <w:szCs w:val="24"/>
        </w:rPr>
        <w:t xml:space="preserve">) of the Nordic and Baltic countries, with a description of a new species. </w:t>
      </w:r>
      <w:proofErr w:type="spellStart"/>
      <w:r w:rsidRPr="00F71846">
        <w:rPr>
          <w:rFonts w:ascii="Times New Roman" w:hAnsi="Times New Roman" w:cs="Times New Roman"/>
          <w:color w:val="000000" w:themeColor="text1"/>
          <w:sz w:val="24"/>
          <w:szCs w:val="24"/>
          <w:lang w:val="de-DE"/>
        </w:rPr>
        <w:t>ZooKeys</w:t>
      </w:r>
      <w:proofErr w:type="spellEnd"/>
      <w:r w:rsidRPr="00F71846">
        <w:rPr>
          <w:rFonts w:ascii="Times New Roman" w:hAnsi="Times New Roman" w:cs="Times New Roman"/>
          <w:color w:val="000000" w:themeColor="text1"/>
          <w:sz w:val="24"/>
          <w:szCs w:val="24"/>
          <w:lang w:val="de-DE"/>
        </w:rPr>
        <w:t xml:space="preserve"> 548, 1-116. </w:t>
      </w:r>
      <w:bookmarkStart w:id="0" w:name="_Hlk121310788"/>
      <w:r w:rsidRPr="00F71846">
        <w:rPr>
          <w:rFonts w:ascii="Times New Roman" w:hAnsi="Times New Roman" w:cs="Times New Roman"/>
          <w:color w:val="000000" w:themeColor="text1"/>
          <w:sz w:val="24"/>
          <w:szCs w:val="24"/>
          <w:u w:val="single"/>
          <w:lang w:val="de-DE"/>
        </w:rPr>
        <w:t>https://doi.org/</w:t>
      </w:r>
      <w:bookmarkEnd w:id="0"/>
      <w:r w:rsidRPr="00F71846">
        <w:rPr>
          <w:rFonts w:ascii="Times New Roman" w:hAnsi="Times New Roman" w:cs="Times New Roman"/>
          <w:color w:val="000000" w:themeColor="text1"/>
          <w:sz w:val="24"/>
          <w:szCs w:val="24"/>
          <w:u w:val="single"/>
          <w:lang w:val="de-DE"/>
        </w:rPr>
        <w:t>10.3897/zookeys.548.6164</w:t>
      </w:r>
      <w:r w:rsidRPr="00F71846">
        <w:rPr>
          <w:rFonts w:ascii="Times New Roman" w:hAnsi="Times New Roman" w:cs="Times New Roman"/>
          <w:color w:val="000000" w:themeColor="text1"/>
          <w:sz w:val="24"/>
          <w:szCs w:val="24"/>
          <w:lang w:val="de-DE"/>
        </w:rPr>
        <w:t>.</w:t>
      </w:r>
    </w:p>
    <w:p w14:paraId="14A547E3" w14:textId="77777777" w:rsidR="007679AB" w:rsidRPr="005446A8" w:rsidRDefault="007679AB" w:rsidP="00EE48B2">
      <w:pPr>
        <w:spacing w:after="0" w:line="480" w:lineRule="auto"/>
        <w:ind w:left="720" w:hanging="720"/>
        <w:jc w:val="both"/>
        <w:rPr>
          <w:rFonts w:ascii="Times New Roman" w:hAnsi="Times New Roman" w:cs="Times New Roman"/>
          <w:color w:val="000000" w:themeColor="text1"/>
          <w:sz w:val="24"/>
          <w:szCs w:val="24"/>
        </w:rPr>
      </w:pPr>
      <w:r w:rsidRPr="002D42F1">
        <w:rPr>
          <w:rFonts w:ascii="Times New Roman" w:hAnsi="Times New Roman" w:cs="Times New Roman"/>
          <w:color w:val="000000" w:themeColor="text1"/>
          <w:sz w:val="24"/>
          <w:szCs w:val="24"/>
          <w:lang w:val="de-DE"/>
        </w:rPr>
        <w:lastRenderedPageBreak/>
        <w:t xml:space="preserve">Riedel, M., </w:t>
      </w:r>
      <w:proofErr w:type="spellStart"/>
      <w:r w:rsidRPr="002D42F1">
        <w:rPr>
          <w:rFonts w:ascii="Times New Roman" w:hAnsi="Times New Roman" w:cs="Times New Roman"/>
          <w:color w:val="000000" w:themeColor="text1"/>
          <w:sz w:val="24"/>
          <w:szCs w:val="24"/>
          <w:lang w:val="de-DE"/>
        </w:rPr>
        <w:t>Humala</w:t>
      </w:r>
      <w:proofErr w:type="spellEnd"/>
      <w:r w:rsidRPr="002D42F1">
        <w:rPr>
          <w:rFonts w:ascii="Times New Roman" w:hAnsi="Times New Roman" w:cs="Times New Roman"/>
          <w:color w:val="000000" w:themeColor="text1"/>
          <w:sz w:val="24"/>
          <w:szCs w:val="24"/>
          <w:lang w:val="de-DE"/>
        </w:rPr>
        <w:t xml:space="preserve">, A.E., Schwarz, M., Schnee, H., Schmidt, S., 2021. </w:t>
      </w:r>
      <w:r w:rsidRPr="00CD5E75">
        <w:rPr>
          <w:rFonts w:ascii="Times New Roman" w:hAnsi="Times New Roman" w:cs="Times New Roman"/>
          <w:color w:val="000000" w:themeColor="text1"/>
          <w:sz w:val="24"/>
          <w:szCs w:val="24"/>
        </w:rPr>
        <w:t>Checklist of</w:t>
      </w:r>
      <w:r>
        <w:rPr>
          <w:rFonts w:ascii="Times New Roman" w:hAnsi="Times New Roman" w:cs="Times New Roman"/>
          <w:color w:val="000000" w:themeColor="text1"/>
          <w:sz w:val="24"/>
          <w:szCs w:val="24"/>
        </w:rPr>
        <w:t xml:space="preserve"> t</w:t>
      </w:r>
      <w:r w:rsidRPr="00CD5E75">
        <w:rPr>
          <w:rFonts w:ascii="Times New Roman" w:hAnsi="Times New Roman" w:cs="Times New Roman"/>
          <w:color w:val="000000" w:themeColor="text1"/>
          <w:sz w:val="24"/>
          <w:szCs w:val="24"/>
        </w:rPr>
        <w:t xml:space="preserve">he </w:t>
      </w:r>
      <w:proofErr w:type="spellStart"/>
      <w:r w:rsidRPr="00CD5E75">
        <w:rPr>
          <w:rFonts w:ascii="Times New Roman" w:hAnsi="Times New Roman" w:cs="Times New Roman"/>
          <w:color w:val="000000" w:themeColor="text1"/>
          <w:sz w:val="24"/>
          <w:szCs w:val="24"/>
        </w:rPr>
        <w:t>Ichneumonidea</w:t>
      </w:r>
      <w:proofErr w:type="spellEnd"/>
      <w:r w:rsidRPr="00CD5E75">
        <w:rPr>
          <w:rFonts w:ascii="Times New Roman" w:hAnsi="Times New Roman" w:cs="Times New Roman"/>
          <w:color w:val="000000" w:themeColor="text1"/>
          <w:sz w:val="24"/>
          <w:szCs w:val="24"/>
        </w:rPr>
        <w:t xml:space="preserve"> of Germany (</w:t>
      </w:r>
      <w:proofErr w:type="spellStart"/>
      <w:r w:rsidRPr="00CD5E75">
        <w:rPr>
          <w:rFonts w:ascii="Times New Roman" w:hAnsi="Times New Roman" w:cs="Times New Roman"/>
          <w:color w:val="000000" w:themeColor="text1"/>
          <w:sz w:val="24"/>
          <w:szCs w:val="24"/>
        </w:rPr>
        <w:t>Insecta</w:t>
      </w:r>
      <w:proofErr w:type="spellEnd"/>
      <w:r w:rsidRPr="00CD5E75">
        <w:rPr>
          <w:rFonts w:ascii="Times New Roman" w:hAnsi="Times New Roman" w:cs="Times New Roman"/>
          <w:color w:val="000000" w:themeColor="text1"/>
          <w:sz w:val="24"/>
          <w:szCs w:val="24"/>
        </w:rPr>
        <w:t xml:space="preserve">, Hymenoptera). </w:t>
      </w:r>
      <w:proofErr w:type="spellStart"/>
      <w:r w:rsidRPr="00CD5E75">
        <w:rPr>
          <w:rFonts w:ascii="Times New Roman" w:hAnsi="Times New Roman" w:cs="Times New Roman"/>
          <w:color w:val="000000" w:themeColor="text1"/>
          <w:sz w:val="24"/>
          <w:szCs w:val="24"/>
        </w:rPr>
        <w:t>Biodivers</w:t>
      </w:r>
      <w:proofErr w:type="spellEnd"/>
      <w:r w:rsidRPr="00CD5E75">
        <w:rPr>
          <w:rFonts w:ascii="Times New Roman" w:hAnsi="Times New Roman" w:cs="Times New Roman"/>
          <w:color w:val="000000" w:themeColor="text1"/>
          <w:sz w:val="24"/>
          <w:szCs w:val="24"/>
        </w:rPr>
        <w:t xml:space="preserve">. </w:t>
      </w:r>
      <w:r w:rsidRPr="005446A8">
        <w:rPr>
          <w:rFonts w:ascii="Times New Roman" w:hAnsi="Times New Roman" w:cs="Times New Roman"/>
          <w:color w:val="000000" w:themeColor="text1"/>
          <w:sz w:val="24"/>
          <w:szCs w:val="24"/>
        </w:rPr>
        <w:t>Data J. 9</w:t>
      </w:r>
      <w:r>
        <w:rPr>
          <w:rFonts w:ascii="Times New Roman" w:hAnsi="Times New Roman" w:cs="Times New Roman"/>
          <w:color w:val="000000" w:themeColor="text1"/>
          <w:sz w:val="24"/>
          <w:szCs w:val="24"/>
        </w:rPr>
        <w:t xml:space="preserve">, </w:t>
      </w:r>
      <w:r w:rsidRPr="005446A8">
        <w:rPr>
          <w:rFonts w:ascii="Times New Roman" w:hAnsi="Times New Roman" w:cs="Times New Roman"/>
          <w:color w:val="000000" w:themeColor="text1"/>
          <w:sz w:val="24"/>
          <w:szCs w:val="24"/>
        </w:rPr>
        <w:t xml:space="preserve">e64267. </w:t>
      </w:r>
      <w:r w:rsidRPr="005446A8">
        <w:rPr>
          <w:rFonts w:ascii="Times New Roman" w:hAnsi="Times New Roman" w:cs="Times New Roman"/>
          <w:color w:val="000000" w:themeColor="text1"/>
          <w:sz w:val="24"/>
          <w:szCs w:val="24"/>
          <w:u w:val="single"/>
        </w:rPr>
        <w:t>https://doi.org/10.3897/BDJ.9.e64267</w:t>
      </w:r>
      <w:r w:rsidRPr="005446A8">
        <w:rPr>
          <w:rFonts w:ascii="Times New Roman" w:hAnsi="Times New Roman" w:cs="Times New Roman"/>
          <w:color w:val="000000" w:themeColor="text1"/>
          <w:sz w:val="24"/>
          <w:szCs w:val="24"/>
        </w:rPr>
        <w:t>.</w:t>
      </w:r>
    </w:p>
    <w:p w14:paraId="23C39107" w14:textId="77777777" w:rsidR="007679AB" w:rsidRDefault="007679AB" w:rsidP="00EE48B2">
      <w:pPr>
        <w:spacing w:after="0" w:line="480" w:lineRule="auto"/>
        <w:ind w:left="720" w:hanging="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Schaefer, M., 2018. </w:t>
      </w:r>
      <w:proofErr w:type="spellStart"/>
      <w:r>
        <w:rPr>
          <w:rFonts w:ascii="Times New Roman" w:hAnsi="Times New Roman" w:cs="Times New Roman"/>
          <w:sz w:val="24"/>
          <w:szCs w:val="24"/>
          <w:lang w:val="de-DE"/>
        </w:rPr>
        <w:t>Brohmer</w:t>
      </w:r>
      <w:proofErr w:type="spellEnd"/>
      <w:r>
        <w:rPr>
          <w:rFonts w:ascii="Times New Roman" w:hAnsi="Times New Roman" w:cs="Times New Roman"/>
          <w:sz w:val="24"/>
          <w:szCs w:val="24"/>
          <w:lang w:val="de-DE"/>
        </w:rPr>
        <w:t xml:space="preserve"> Fauna von Deutschland. Quelle &amp; Meyer Verlag GmbH &amp; Co., Wiebelsheim, Germany.</w:t>
      </w:r>
    </w:p>
    <w:p w14:paraId="209F90E9" w14:textId="77777777" w:rsidR="007679AB" w:rsidRPr="00806E29" w:rsidRDefault="007679AB" w:rsidP="00EE48B2">
      <w:pPr>
        <w:spacing w:after="0" w:line="480" w:lineRule="auto"/>
        <w:ind w:left="720" w:hanging="720"/>
        <w:jc w:val="both"/>
        <w:rPr>
          <w:rFonts w:ascii="Times New Roman" w:hAnsi="Times New Roman" w:cs="Times New Roman"/>
          <w:sz w:val="24"/>
          <w:szCs w:val="24"/>
          <w:lang w:val="de-DE"/>
        </w:rPr>
      </w:pPr>
      <w:bookmarkStart w:id="1" w:name="_Hlk123729949"/>
      <w:r>
        <w:rPr>
          <w:rFonts w:ascii="Times New Roman" w:hAnsi="Times New Roman" w:cs="Times New Roman"/>
          <w:sz w:val="24"/>
          <w:szCs w:val="24"/>
          <w:lang w:val="de-DE"/>
        </w:rPr>
        <w:t>Westrich, P., 2018. Die Wildbienen Deutschlands. Eugen Ulmer KG, Stuttgart, Germany.</w:t>
      </w:r>
      <w:bookmarkEnd w:id="1"/>
    </w:p>
    <w:p w14:paraId="24870C8B" w14:textId="77777777" w:rsidR="007679AB" w:rsidRPr="00F71846" w:rsidRDefault="007679AB" w:rsidP="00EE48B2">
      <w:pPr>
        <w:spacing w:after="0" w:line="480" w:lineRule="auto"/>
        <w:ind w:left="720" w:hanging="720"/>
        <w:jc w:val="both"/>
        <w:rPr>
          <w:rFonts w:ascii="Times New Roman" w:hAnsi="Times New Roman" w:cs="Times New Roman"/>
          <w:sz w:val="24"/>
          <w:szCs w:val="24"/>
          <w:lang w:val="de-DE"/>
        </w:rPr>
      </w:pPr>
      <w:r w:rsidRPr="002D42F1">
        <w:rPr>
          <w:rFonts w:ascii="Times New Roman" w:hAnsi="Times New Roman" w:cs="Times New Roman"/>
          <w:sz w:val="24"/>
          <w:szCs w:val="24"/>
          <w:lang w:val="de-DE"/>
        </w:rPr>
        <w:t xml:space="preserve">Wiesbauer, H., Rosa, P., Zettel, H., 2020. </w:t>
      </w:r>
      <w:r>
        <w:rPr>
          <w:rFonts w:ascii="Times New Roman" w:hAnsi="Times New Roman" w:cs="Times New Roman"/>
          <w:sz w:val="24"/>
          <w:szCs w:val="24"/>
          <w:lang w:val="de-DE"/>
        </w:rPr>
        <w:t>Die Goldwespen Mitteleuropas. Eugen Ulmer KG, Stuttgart, Germany.</w:t>
      </w:r>
    </w:p>
    <w:p w14:paraId="60B6F4C0" w14:textId="77777777" w:rsidR="00CA5D9C" w:rsidRPr="00CA5D9C" w:rsidRDefault="00CA5D9C" w:rsidP="00EE48B2">
      <w:pPr>
        <w:spacing w:after="0" w:line="480" w:lineRule="auto"/>
        <w:ind w:left="720" w:hanging="720"/>
        <w:jc w:val="both"/>
        <w:rPr>
          <w:rFonts w:ascii="Times New Roman" w:hAnsi="Times New Roman" w:cs="Times New Roman"/>
          <w:color w:val="000000" w:themeColor="text1"/>
          <w:sz w:val="24"/>
          <w:szCs w:val="24"/>
          <w:lang w:val="de-DE"/>
        </w:rPr>
      </w:pPr>
    </w:p>
    <w:sectPr w:rsidR="00CA5D9C" w:rsidRPr="00CA5D9C" w:rsidSect="0002632B">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2454" w14:textId="77777777" w:rsidR="004A2A93" w:rsidRDefault="004A2A93" w:rsidP="005F6C77">
      <w:pPr>
        <w:spacing w:after="0" w:line="240" w:lineRule="auto"/>
      </w:pPr>
      <w:r>
        <w:separator/>
      </w:r>
    </w:p>
  </w:endnote>
  <w:endnote w:type="continuationSeparator" w:id="0">
    <w:p w14:paraId="54BAE2FC" w14:textId="77777777" w:rsidR="004A2A93" w:rsidRDefault="004A2A93" w:rsidP="005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742621"/>
      <w:docPartObj>
        <w:docPartGallery w:val="Page Numbers (Bottom of Page)"/>
        <w:docPartUnique/>
      </w:docPartObj>
    </w:sdtPr>
    <w:sdtEndPr>
      <w:rPr>
        <w:noProof/>
      </w:rPr>
    </w:sdtEndPr>
    <w:sdtContent>
      <w:p w14:paraId="51CB6A97" w14:textId="0829F49C" w:rsidR="00D0238D" w:rsidRDefault="00D02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AE1F0" w14:textId="77777777" w:rsidR="00D0238D" w:rsidRDefault="00D0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B6F7" w14:textId="77777777" w:rsidR="004A2A93" w:rsidRDefault="004A2A93" w:rsidP="005F6C77">
      <w:pPr>
        <w:spacing w:after="0" w:line="240" w:lineRule="auto"/>
      </w:pPr>
      <w:r>
        <w:separator/>
      </w:r>
    </w:p>
  </w:footnote>
  <w:footnote w:type="continuationSeparator" w:id="0">
    <w:p w14:paraId="6A90FFA8" w14:textId="77777777" w:rsidR="004A2A93" w:rsidRDefault="004A2A93" w:rsidP="005F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657A"/>
    <w:multiLevelType w:val="hybridMultilevel"/>
    <w:tmpl w:val="88C2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84B16"/>
    <w:multiLevelType w:val="hybridMultilevel"/>
    <w:tmpl w:val="86F6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F16DD"/>
    <w:multiLevelType w:val="hybridMultilevel"/>
    <w:tmpl w:val="995AB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95A83"/>
    <w:multiLevelType w:val="hybridMultilevel"/>
    <w:tmpl w:val="EDF68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027283">
    <w:abstractNumId w:val="1"/>
  </w:num>
  <w:num w:numId="2" w16cid:durableId="1518688692">
    <w:abstractNumId w:val="3"/>
  </w:num>
  <w:num w:numId="3" w16cid:durableId="581916132">
    <w:abstractNumId w:val="0"/>
  </w:num>
  <w:num w:numId="4" w16cid:durableId="728306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EB"/>
    <w:rsid w:val="0000100B"/>
    <w:rsid w:val="00003863"/>
    <w:rsid w:val="0000702C"/>
    <w:rsid w:val="00013A3F"/>
    <w:rsid w:val="0001568E"/>
    <w:rsid w:val="0001593A"/>
    <w:rsid w:val="000166F8"/>
    <w:rsid w:val="00016EA6"/>
    <w:rsid w:val="00021A9D"/>
    <w:rsid w:val="00021EC6"/>
    <w:rsid w:val="00024A8F"/>
    <w:rsid w:val="0002632B"/>
    <w:rsid w:val="000279E8"/>
    <w:rsid w:val="00034A57"/>
    <w:rsid w:val="00035A7F"/>
    <w:rsid w:val="000360B6"/>
    <w:rsid w:val="00036A36"/>
    <w:rsid w:val="00040589"/>
    <w:rsid w:val="000528CD"/>
    <w:rsid w:val="00053492"/>
    <w:rsid w:val="00055C45"/>
    <w:rsid w:val="000648DA"/>
    <w:rsid w:val="00065E9B"/>
    <w:rsid w:val="00076AE1"/>
    <w:rsid w:val="00092D6B"/>
    <w:rsid w:val="000A2C6A"/>
    <w:rsid w:val="000B2B4D"/>
    <w:rsid w:val="000B5C83"/>
    <w:rsid w:val="000B6335"/>
    <w:rsid w:val="000C453D"/>
    <w:rsid w:val="000D1A9F"/>
    <w:rsid w:val="000D420E"/>
    <w:rsid w:val="000D5BAC"/>
    <w:rsid w:val="000D79B3"/>
    <w:rsid w:val="000E035C"/>
    <w:rsid w:val="000E0E4E"/>
    <w:rsid w:val="000E29EE"/>
    <w:rsid w:val="000E2BC7"/>
    <w:rsid w:val="000E345C"/>
    <w:rsid w:val="00105405"/>
    <w:rsid w:val="00105D91"/>
    <w:rsid w:val="00107584"/>
    <w:rsid w:val="001077AA"/>
    <w:rsid w:val="0011182A"/>
    <w:rsid w:val="001164C3"/>
    <w:rsid w:val="00121E79"/>
    <w:rsid w:val="00122008"/>
    <w:rsid w:val="00123F63"/>
    <w:rsid w:val="0012616A"/>
    <w:rsid w:val="00127084"/>
    <w:rsid w:val="00131ADD"/>
    <w:rsid w:val="001357E6"/>
    <w:rsid w:val="0013631D"/>
    <w:rsid w:val="00140F2F"/>
    <w:rsid w:val="001552F2"/>
    <w:rsid w:val="001609A5"/>
    <w:rsid w:val="001612F2"/>
    <w:rsid w:val="00166C36"/>
    <w:rsid w:val="00171224"/>
    <w:rsid w:val="00171474"/>
    <w:rsid w:val="00171CCE"/>
    <w:rsid w:val="0017443A"/>
    <w:rsid w:val="001744A5"/>
    <w:rsid w:val="00175453"/>
    <w:rsid w:val="00177918"/>
    <w:rsid w:val="00177AB4"/>
    <w:rsid w:val="00180CCF"/>
    <w:rsid w:val="0018153A"/>
    <w:rsid w:val="00181D8D"/>
    <w:rsid w:val="00187FD4"/>
    <w:rsid w:val="00193A37"/>
    <w:rsid w:val="001A2FB9"/>
    <w:rsid w:val="001A399D"/>
    <w:rsid w:val="001B01AF"/>
    <w:rsid w:val="001B030F"/>
    <w:rsid w:val="001B0C45"/>
    <w:rsid w:val="001B7225"/>
    <w:rsid w:val="001C2B0E"/>
    <w:rsid w:val="001C2FDF"/>
    <w:rsid w:val="001C3896"/>
    <w:rsid w:val="001D1209"/>
    <w:rsid w:val="001D3152"/>
    <w:rsid w:val="001D4783"/>
    <w:rsid w:val="001D6665"/>
    <w:rsid w:val="001E18CC"/>
    <w:rsid w:val="001E5067"/>
    <w:rsid w:val="001E59B5"/>
    <w:rsid w:val="001F115F"/>
    <w:rsid w:val="001F2570"/>
    <w:rsid w:val="001F2F9C"/>
    <w:rsid w:val="001F3080"/>
    <w:rsid w:val="001F5246"/>
    <w:rsid w:val="00202FCB"/>
    <w:rsid w:val="002077EB"/>
    <w:rsid w:val="00215787"/>
    <w:rsid w:val="00221596"/>
    <w:rsid w:val="00223550"/>
    <w:rsid w:val="00234B18"/>
    <w:rsid w:val="00240141"/>
    <w:rsid w:val="00245B82"/>
    <w:rsid w:val="002556F1"/>
    <w:rsid w:val="00256259"/>
    <w:rsid w:val="00257784"/>
    <w:rsid w:val="00257C7C"/>
    <w:rsid w:val="00261903"/>
    <w:rsid w:val="00262295"/>
    <w:rsid w:val="00263BF4"/>
    <w:rsid w:val="00265070"/>
    <w:rsid w:val="00271B23"/>
    <w:rsid w:val="0028271D"/>
    <w:rsid w:val="0028644D"/>
    <w:rsid w:val="002912E5"/>
    <w:rsid w:val="00291644"/>
    <w:rsid w:val="002A503F"/>
    <w:rsid w:val="002B0B68"/>
    <w:rsid w:val="002B3580"/>
    <w:rsid w:val="002B693C"/>
    <w:rsid w:val="002B7617"/>
    <w:rsid w:val="002C025F"/>
    <w:rsid w:val="002C2ED8"/>
    <w:rsid w:val="002D060D"/>
    <w:rsid w:val="002D3401"/>
    <w:rsid w:val="002D42F1"/>
    <w:rsid w:val="002D63FB"/>
    <w:rsid w:val="002E3FC5"/>
    <w:rsid w:val="002E4E39"/>
    <w:rsid w:val="002F07E1"/>
    <w:rsid w:val="0030020B"/>
    <w:rsid w:val="003032B4"/>
    <w:rsid w:val="003043B8"/>
    <w:rsid w:val="0030520B"/>
    <w:rsid w:val="00313E33"/>
    <w:rsid w:val="003140C4"/>
    <w:rsid w:val="00320068"/>
    <w:rsid w:val="00322B15"/>
    <w:rsid w:val="0032700F"/>
    <w:rsid w:val="00336713"/>
    <w:rsid w:val="00342B9A"/>
    <w:rsid w:val="0035327D"/>
    <w:rsid w:val="00357998"/>
    <w:rsid w:val="00361E26"/>
    <w:rsid w:val="00371FCE"/>
    <w:rsid w:val="00374006"/>
    <w:rsid w:val="003847B7"/>
    <w:rsid w:val="00384EA1"/>
    <w:rsid w:val="00391E5D"/>
    <w:rsid w:val="00393191"/>
    <w:rsid w:val="003934FE"/>
    <w:rsid w:val="00395848"/>
    <w:rsid w:val="00397D1A"/>
    <w:rsid w:val="003A0585"/>
    <w:rsid w:val="003A0ECB"/>
    <w:rsid w:val="003A1AD1"/>
    <w:rsid w:val="003A38F6"/>
    <w:rsid w:val="003A5F95"/>
    <w:rsid w:val="003B24AE"/>
    <w:rsid w:val="003B42B3"/>
    <w:rsid w:val="003B48DF"/>
    <w:rsid w:val="003B4C1E"/>
    <w:rsid w:val="003B7136"/>
    <w:rsid w:val="003B7291"/>
    <w:rsid w:val="003B7D35"/>
    <w:rsid w:val="003B7D85"/>
    <w:rsid w:val="003C1E52"/>
    <w:rsid w:val="003C26A6"/>
    <w:rsid w:val="003C2808"/>
    <w:rsid w:val="003C2FB3"/>
    <w:rsid w:val="003C4456"/>
    <w:rsid w:val="003D06D4"/>
    <w:rsid w:val="003D1D8B"/>
    <w:rsid w:val="003D1F33"/>
    <w:rsid w:val="003E13E6"/>
    <w:rsid w:val="003E29B1"/>
    <w:rsid w:val="003E4B40"/>
    <w:rsid w:val="003F12B0"/>
    <w:rsid w:val="003F37FC"/>
    <w:rsid w:val="003F38D5"/>
    <w:rsid w:val="003F50FD"/>
    <w:rsid w:val="003F5CC9"/>
    <w:rsid w:val="003F6784"/>
    <w:rsid w:val="003F745B"/>
    <w:rsid w:val="003F799E"/>
    <w:rsid w:val="004025EA"/>
    <w:rsid w:val="00411EE3"/>
    <w:rsid w:val="00412DD7"/>
    <w:rsid w:val="00417398"/>
    <w:rsid w:val="004279F6"/>
    <w:rsid w:val="00427B7D"/>
    <w:rsid w:val="00435B99"/>
    <w:rsid w:val="00437062"/>
    <w:rsid w:val="00440C8A"/>
    <w:rsid w:val="00454017"/>
    <w:rsid w:val="004579B4"/>
    <w:rsid w:val="00457FDB"/>
    <w:rsid w:val="0046131F"/>
    <w:rsid w:val="00461F3E"/>
    <w:rsid w:val="004642F0"/>
    <w:rsid w:val="00472980"/>
    <w:rsid w:val="00475CA6"/>
    <w:rsid w:val="00476556"/>
    <w:rsid w:val="004827D0"/>
    <w:rsid w:val="00482CEE"/>
    <w:rsid w:val="0048485C"/>
    <w:rsid w:val="00484EA6"/>
    <w:rsid w:val="00486407"/>
    <w:rsid w:val="00486995"/>
    <w:rsid w:val="00494826"/>
    <w:rsid w:val="004A1B4F"/>
    <w:rsid w:val="004A2A93"/>
    <w:rsid w:val="004A2E2B"/>
    <w:rsid w:val="004A4BF8"/>
    <w:rsid w:val="004A547B"/>
    <w:rsid w:val="004A6BA7"/>
    <w:rsid w:val="004B0E44"/>
    <w:rsid w:val="004B5999"/>
    <w:rsid w:val="004B70E1"/>
    <w:rsid w:val="004B716E"/>
    <w:rsid w:val="004C1DE7"/>
    <w:rsid w:val="004C2B57"/>
    <w:rsid w:val="004D217A"/>
    <w:rsid w:val="004E1365"/>
    <w:rsid w:val="004E1CF0"/>
    <w:rsid w:val="004E33B8"/>
    <w:rsid w:val="004F2085"/>
    <w:rsid w:val="004F49D9"/>
    <w:rsid w:val="004F4B52"/>
    <w:rsid w:val="004F56B0"/>
    <w:rsid w:val="005020D6"/>
    <w:rsid w:val="00504212"/>
    <w:rsid w:val="00504DE7"/>
    <w:rsid w:val="005156B8"/>
    <w:rsid w:val="00516607"/>
    <w:rsid w:val="00517811"/>
    <w:rsid w:val="005262D5"/>
    <w:rsid w:val="005315A6"/>
    <w:rsid w:val="0053206C"/>
    <w:rsid w:val="0053387D"/>
    <w:rsid w:val="00535B74"/>
    <w:rsid w:val="005440A0"/>
    <w:rsid w:val="005446A8"/>
    <w:rsid w:val="005458FD"/>
    <w:rsid w:val="00551398"/>
    <w:rsid w:val="0055303D"/>
    <w:rsid w:val="00557112"/>
    <w:rsid w:val="00560A0D"/>
    <w:rsid w:val="00563FB4"/>
    <w:rsid w:val="00576DB2"/>
    <w:rsid w:val="005818A7"/>
    <w:rsid w:val="00583B02"/>
    <w:rsid w:val="00585931"/>
    <w:rsid w:val="00596B29"/>
    <w:rsid w:val="005A23F2"/>
    <w:rsid w:val="005A269D"/>
    <w:rsid w:val="005B0D3D"/>
    <w:rsid w:val="005B0F76"/>
    <w:rsid w:val="005B2D53"/>
    <w:rsid w:val="005B3C93"/>
    <w:rsid w:val="005B74B4"/>
    <w:rsid w:val="005C2D16"/>
    <w:rsid w:val="005C33C0"/>
    <w:rsid w:val="005C3F01"/>
    <w:rsid w:val="005C5BC5"/>
    <w:rsid w:val="005D6D33"/>
    <w:rsid w:val="005D7D4E"/>
    <w:rsid w:val="005E2EE0"/>
    <w:rsid w:val="005E3FAF"/>
    <w:rsid w:val="005E59AD"/>
    <w:rsid w:val="005F0E0D"/>
    <w:rsid w:val="005F1E0C"/>
    <w:rsid w:val="005F2108"/>
    <w:rsid w:val="005F24C1"/>
    <w:rsid w:val="005F2647"/>
    <w:rsid w:val="005F6964"/>
    <w:rsid w:val="005F69DB"/>
    <w:rsid w:val="005F6C77"/>
    <w:rsid w:val="00600942"/>
    <w:rsid w:val="00601964"/>
    <w:rsid w:val="00603214"/>
    <w:rsid w:val="00606962"/>
    <w:rsid w:val="0060779A"/>
    <w:rsid w:val="006245B1"/>
    <w:rsid w:val="00627448"/>
    <w:rsid w:val="0063145D"/>
    <w:rsid w:val="0063697E"/>
    <w:rsid w:val="006423E3"/>
    <w:rsid w:val="00647E48"/>
    <w:rsid w:val="0065015F"/>
    <w:rsid w:val="00650E93"/>
    <w:rsid w:val="0065731E"/>
    <w:rsid w:val="006575AD"/>
    <w:rsid w:val="00660196"/>
    <w:rsid w:val="006608D2"/>
    <w:rsid w:val="00665F93"/>
    <w:rsid w:val="00670A2F"/>
    <w:rsid w:val="00687206"/>
    <w:rsid w:val="00696141"/>
    <w:rsid w:val="0069639C"/>
    <w:rsid w:val="006966ED"/>
    <w:rsid w:val="006A1D77"/>
    <w:rsid w:val="006A21DF"/>
    <w:rsid w:val="006A289A"/>
    <w:rsid w:val="006A309B"/>
    <w:rsid w:val="006B31E1"/>
    <w:rsid w:val="006D0FA9"/>
    <w:rsid w:val="006E00D8"/>
    <w:rsid w:val="006E272B"/>
    <w:rsid w:val="006E7D1D"/>
    <w:rsid w:val="006F18B6"/>
    <w:rsid w:val="006F1C24"/>
    <w:rsid w:val="00705DBE"/>
    <w:rsid w:val="00711FF4"/>
    <w:rsid w:val="007126AD"/>
    <w:rsid w:val="00714633"/>
    <w:rsid w:val="00724504"/>
    <w:rsid w:val="00725DF6"/>
    <w:rsid w:val="00726B5F"/>
    <w:rsid w:val="00733768"/>
    <w:rsid w:val="007353E6"/>
    <w:rsid w:val="00736135"/>
    <w:rsid w:val="00737250"/>
    <w:rsid w:val="00744F4B"/>
    <w:rsid w:val="00751C0D"/>
    <w:rsid w:val="00752E74"/>
    <w:rsid w:val="00754325"/>
    <w:rsid w:val="0075463E"/>
    <w:rsid w:val="00755D37"/>
    <w:rsid w:val="00757C22"/>
    <w:rsid w:val="007606B5"/>
    <w:rsid w:val="00761D05"/>
    <w:rsid w:val="007647B7"/>
    <w:rsid w:val="007679AB"/>
    <w:rsid w:val="00772408"/>
    <w:rsid w:val="0077308F"/>
    <w:rsid w:val="00780F1D"/>
    <w:rsid w:val="007850B0"/>
    <w:rsid w:val="00786EB6"/>
    <w:rsid w:val="007913B5"/>
    <w:rsid w:val="00791B9F"/>
    <w:rsid w:val="00792138"/>
    <w:rsid w:val="00792865"/>
    <w:rsid w:val="007936F2"/>
    <w:rsid w:val="007962E5"/>
    <w:rsid w:val="007966F0"/>
    <w:rsid w:val="0079791C"/>
    <w:rsid w:val="007A0540"/>
    <w:rsid w:val="007A3C62"/>
    <w:rsid w:val="007A41E3"/>
    <w:rsid w:val="007A4702"/>
    <w:rsid w:val="007A505D"/>
    <w:rsid w:val="007B68F1"/>
    <w:rsid w:val="007B7985"/>
    <w:rsid w:val="007C5D53"/>
    <w:rsid w:val="007C6527"/>
    <w:rsid w:val="007D25E2"/>
    <w:rsid w:val="007D353B"/>
    <w:rsid w:val="007E5E65"/>
    <w:rsid w:val="007F08CF"/>
    <w:rsid w:val="007F5CB9"/>
    <w:rsid w:val="007F5D96"/>
    <w:rsid w:val="007F64A6"/>
    <w:rsid w:val="007F6C7C"/>
    <w:rsid w:val="0081752B"/>
    <w:rsid w:val="0082444E"/>
    <w:rsid w:val="008267ED"/>
    <w:rsid w:val="00844CC7"/>
    <w:rsid w:val="008468D8"/>
    <w:rsid w:val="00847F66"/>
    <w:rsid w:val="0085108F"/>
    <w:rsid w:val="0085232E"/>
    <w:rsid w:val="00865877"/>
    <w:rsid w:val="00867408"/>
    <w:rsid w:val="008721B6"/>
    <w:rsid w:val="00873825"/>
    <w:rsid w:val="0087466C"/>
    <w:rsid w:val="00874AFD"/>
    <w:rsid w:val="00876D26"/>
    <w:rsid w:val="00880BAB"/>
    <w:rsid w:val="0088114E"/>
    <w:rsid w:val="0088199F"/>
    <w:rsid w:val="008827FC"/>
    <w:rsid w:val="008859D4"/>
    <w:rsid w:val="008870C0"/>
    <w:rsid w:val="008920C7"/>
    <w:rsid w:val="00892497"/>
    <w:rsid w:val="00896843"/>
    <w:rsid w:val="00896A0B"/>
    <w:rsid w:val="008A218A"/>
    <w:rsid w:val="008A3527"/>
    <w:rsid w:val="008A6A43"/>
    <w:rsid w:val="008B5556"/>
    <w:rsid w:val="008B63E4"/>
    <w:rsid w:val="008D4E80"/>
    <w:rsid w:val="008D5C88"/>
    <w:rsid w:val="008E225C"/>
    <w:rsid w:val="008E3E1E"/>
    <w:rsid w:val="008E49D7"/>
    <w:rsid w:val="008F04CE"/>
    <w:rsid w:val="008F3098"/>
    <w:rsid w:val="008F5C8C"/>
    <w:rsid w:val="0090147A"/>
    <w:rsid w:val="009026F0"/>
    <w:rsid w:val="00903E1C"/>
    <w:rsid w:val="0090603C"/>
    <w:rsid w:val="00912A4D"/>
    <w:rsid w:val="00915751"/>
    <w:rsid w:val="00916C87"/>
    <w:rsid w:val="00923C71"/>
    <w:rsid w:val="00925E72"/>
    <w:rsid w:val="0094179C"/>
    <w:rsid w:val="009431D5"/>
    <w:rsid w:val="00945BBD"/>
    <w:rsid w:val="00950847"/>
    <w:rsid w:val="009553C6"/>
    <w:rsid w:val="00955BC7"/>
    <w:rsid w:val="009565BE"/>
    <w:rsid w:val="00957E40"/>
    <w:rsid w:val="00957E6A"/>
    <w:rsid w:val="009636C4"/>
    <w:rsid w:val="00964D35"/>
    <w:rsid w:val="00965ECA"/>
    <w:rsid w:val="00972AE5"/>
    <w:rsid w:val="009744FB"/>
    <w:rsid w:val="00974B91"/>
    <w:rsid w:val="00977792"/>
    <w:rsid w:val="00977877"/>
    <w:rsid w:val="0098107B"/>
    <w:rsid w:val="00982EC0"/>
    <w:rsid w:val="00985ABB"/>
    <w:rsid w:val="009948BD"/>
    <w:rsid w:val="0099589A"/>
    <w:rsid w:val="009A2323"/>
    <w:rsid w:val="009A2F2E"/>
    <w:rsid w:val="009A4DCD"/>
    <w:rsid w:val="009A6FB1"/>
    <w:rsid w:val="009B1A5D"/>
    <w:rsid w:val="009B4BEC"/>
    <w:rsid w:val="009C21C2"/>
    <w:rsid w:val="009D0E58"/>
    <w:rsid w:val="009F28ED"/>
    <w:rsid w:val="009F37EB"/>
    <w:rsid w:val="00A02E1A"/>
    <w:rsid w:val="00A0571E"/>
    <w:rsid w:val="00A071F8"/>
    <w:rsid w:val="00A17C90"/>
    <w:rsid w:val="00A21679"/>
    <w:rsid w:val="00A27BF3"/>
    <w:rsid w:val="00A3017D"/>
    <w:rsid w:val="00A352D0"/>
    <w:rsid w:val="00A35A08"/>
    <w:rsid w:val="00A35C4F"/>
    <w:rsid w:val="00A377E7"/>
    <w:rsid w:val="00A53B3A"/>
    <w:rsid w:val="00A53C0F"/>
    <w:rsid w:val="00A55423"/>
    <w:rsid w:val="00A56A4D"/>
    <w:rsid w:val="00A615BC"/>
    <w:rsid w:val="00A631B7"/>
    <w:rsid w:val="00A727D1"/>
    <w:rsid w:val="00A753EC"/>
    <w:rsid w:val="00A76F9D"/>
    <w:rsid w:val="00A80B3B"/>
    <w:rsid w:val="00A82698"/>
    <w:rsid w:val="00A912F1"/>
    <w:rsid w:val="00A951B6"/>
    <w:rsid w:val="00A9788E"/>
    <w:rsid w:val="00AB6E7C"/>
    <w:rsid w:val="00AC37EB"/>
    <w:rsid w:val="00AC5A7E"/>
    <w:rsid w:val="00AC604C"/>
    <w:rsid w:val="00AC6F1E"/>
    <w:rsid w:val="00AD7ABE"/>
    <w:rsid w:val="00AE4148"/>
    <w:rsid w:val="00AE5D84"/>
    <w:rsid w:val="00AF2160"/>
    <w:rsid w:val="00AF2C15"/>
    <w:rsid w:val="00AF6013"/>
    <w:rsid w:val="00B01B1C"/>
    <w:rsid w:val="00B0533C"/>
    <w:rsid w:val="00B05C95"/>
    <w:rsid w:val="00B109D0"/>
    <w:rsid w:val="00B129A4"/>
    <w:rsid w:val="00B16F69"/>
    <w:rsid w:val="00B26187"/>
    <w:rsid w:val="00B27BDF"/>
    <w:rsid w:val="00B31F0B"/>
    <w:rsid w:val="00B32AEA"/>
    <w:rsid w:val="00B32C7D"/>
    <w:rsid w:val="00B341E8"/>
    <w:rsid w:val="00B34F54"/>
    <w:rsid w:val="00B357E2"/>
    <w:rsid w:val="00B36C6C"/>
    <w:rsid w:val="00B41AD4"/>
    <w:rsid w:val="00B42BDD"/>
    <w:rsid w:val="00B4467F"/>
    <w:rsid w:val="00B45AAE"/>
    <w:rsid w:val="00B52B9F"/>
    <w:rsid w:val="00B52D42"/>
    <w:rsid w:val="00B5417D"/>
    <w:rsid w:val="00B61E20"/>
    <w:rsid w:val="00B62D6B"/>
    <w:rsid w:val="00B635A9"/>
    <w:rsid w:val="00B67F89"/>
    <w:rsid w:val="00B75176"/>
    <w:rsid w:val="00B7612E"/>
    <w:rsid w:val="00B77CBD"/>
    <w:rsid w:val="00B8513E"/>
    <w:rsid w:val="00B953B2"/>
    <w:rsid w:val="00B96B22"/>
    <w:rsid w:val="00BA15BC"/>
    <w:rsid w:val="00BA607D"/>
    <w:rsid w:val="00BB6708"/>
    <w:rsid w:val="00BD1BDC"/>
    <w:rsid w:val="00BD290F"/>
    <w:rsid w:val="00BD3270"/>
    <w:rsid w:val="00BD4AA7"/>
    <w:rsid w:val="00BD63BA"/>
    <w:rsid w:val="00BD7195"/>
    <w:rsid w:val="00BE0AE9"/>
    <w:rsid w:val="00BE28B6"/>
    <w:rsid w:val="00BE3D1C"/>
    <w:rsid w:val="00BE72D5"/>
    <w:rsid w:val="00BF3B07"/>
    <w:rsid w:val="00BF4DF9"/>
    <w:rsid w:val="00BF59D4"/>
    <w:rsid w:val="00BF68FD"/>
    <w:rsid w:val="00C04027"/>
    <w:rsid w:val="00C047C8"/>
    <w:rsid w:val="00C05416"/>
    <w:rsid w:val="00C158FF"/>
    <w:rsid w:val="00C24F8A"/>
    <w:rsid w:val="00C25AF1"/>
    <w:rsid w:val="00C27A97"/>
    <w:rsid w:val="00C3113D"/>
    <w:rsid w:val="00C311A6"/>
    <w:rsid w:val="00C47093"/>
    <w:rsid w:val="00C5029D"/>
    <w:rsid w:val="00C51670"/>
    <w:rsid w:val="00C5503C"/>
    <w:rsid w:val="00C5559A"/>
    <w:rsid w:val="00C60E61"/>
    <w:rsid w:val="00C62C6A"/>
    <w:rsid w:val="00C65054"/>
    <w:rsid w:val="00C65583"/>
    <w:rsid w:val="00C76624"/>
    <w:rsid w:val="00C859BF"/>
    <w:rsid w:val="00C86952"/>
    <w:rsid w:val="00C9757F"/>
    <w:rsid w:val="00CA0901"/>
    <w:rsid w:val="00CA5D9C"/>
    <w:rsid w:val="00CB5957"/>
    <w:rsid w:val="00CB5E68"/>
    <w:rsid w:val="00CB6D70"/>
    <w:rsid w:val="00CC0142"/>
    <w:rsid w:val="00CC2D95"/>
    <w:rsid w:val="00CC6569"/>
    <w:rsid w:val="00CD5E75"/>
    <w:rsid w:val="00CE08FC"/>
    <w:rsid w:val="00CE7BBD"/>
    <w:rsid w:val="00CF350C"/>
    <w:rsid w:val="00CF4FE6"/>
    <w:rsid w:val="00CF678C"/>
    <w:rsid w:val="00D00149"/>
    <w:rsid w:val="00D0238D"/>
    <w:rsid w:val="00D057A2"/>
    <w:rsid w:val="00D0799A"/>
    <w:rsid w:val="00D14FAC"/>
    <w:rsid w:val="00D16798"/>
    <w:rsid w:val="00D16F64"/>
    <w:rsid w:val="00D23ABF"/>
    <w:rsid w:val="00D263BF"/>
    <w:rsid w:val="00D30DB2"/>
    <w:rsid w:val="00D321AC"/>
    <w:rsid w:val="00D32F91"/>
    <w:rsid w:val="00D33944"/>
    <w:rsid w:val="00D37730"/>
    <w:rsid w:val="00D43940"/>
    <w:rsid w:val="00D43AED"/>
    <w:rsid w:val="00D441B5"/>
    <w:rsid w:val="00D45B6A"/>
    <w:rsid w:val="00D45FFD"/>
    <w:rsid w:val="00D46545"/>
    <w:rsid w:val="00D50019"/>
    <w:rsid w:val="00D51B1A"/>
    <w:rsid w:val="00D54BD9"/>
    <w:rsid w:val="00D55226"/>
    <w:rsid w:val="00D61171"/>
    <w:rsid w:val="00D6443D"/>
    <w:rsid w:val="00D713D0"/>
    <w:rsid w:val="00D75634"/>
    <w:rsid w:val="00D75F8F"/>
    <w:rsid w:val="00D76A9C"/>
    <w:rsid w:val="00D76F63"/>
    <w:rsid w:val="00D82A31"/>
    <w:rsid w:val="00D82BBC"/>
    <w:rsid w:val="00D83E74"/>
    <w:rsid w:val="00D90F87"/>
    <w:rsid w:val="00D92C78"/>
    <w:rsid w:val="00D92CE8"/>
    <w:rsid w:val="00DA24AE"/>
    <w:rsid w:val="00DA5203"/>
    <w:rsid w:val="00DB1FD2"/>
    <w:rsid w:val="00DC1AF3"/>
    <w:rsid w:val="00DC2557"/>
    <w:rsid w:val="00DD00E7"/>
    <w:rsid w:val="00DD475C"/>
    <w:rsid w:val="00DD6215"/>
    <w:rsid w:val="00DD6CDC"/>
    <w:rsid w:val="00DE1882"/>
    <w:rsid w:val="00DE278C"/>
    <w:rsid w:val="00DE3C44"/>
    <w:rsid w:val="00DE6852"/>
    <w:rsid w:val="00DF1617"/>
    <w:rsid w:val="00DF1ED8"/>
    <w:rsid w:val="00DF75F9"/>
    <w:rsid w:val="00E1077E"/>
    <w:rsid w:val="00E10A76"/>
    <w:rsid w:val="00E16490"/>
    <w:rsid w:val="00E1739C"/>
    <w:rsid w:val="00E209DE"/>
    <w:rsid w:val="00E21AB8"/>
    <w:rsid w:val="00E21B7B"/>
    <w:rsid w:val="00E21FC4"/>
    <w:rsid w:val="00E2364C"/>
    <w:rsid w:val="00E26FFC"/>
    <w:rsid w:val="00E3451C"/>
    <w:rsid w:val="00E34990"/>
    <w:rsid w:val="00E34D05"/>
    <w:rsid w:val="00E359DE"/>
    <w:rsid w:val="00E35D50"/>
    <w:rsid w:val="00E469D9"/>
    <w:rsid w:val="00E47055"/>
    <w:rsid w:val="00E47654"/>
    <w:rsid w:val="00E5001F"/>
    <w:rsid w:val="00E51389"/>
    <w:rsid w:val="00E535D9"/>
    <w:rsid w:val="00E55019"/>
    <w:rsid w:val="00E56678"/>
    <w:rsid w:val="00E567D0"/>
    <w:rsid w:val="00E5692E"/>
    <w:rsid w:val="00E57743"/>
    <w:rsid w:val="00E6560E"/>
    <w:rsid w:val="00E67352"/>
    <w:rsid w:val="00E70CDC"/>
    <w:rsid w:val="00E80E83"/>
    <w:rsid w:val="00E835A4"/>
    <w:rsid w:val="00E87FC3"/>
    <w:rsid w:val="00EA08DB"/>
    <w:rsid w:val="00EA32BF"/>
    <w:rsid w:val="00EA35EE"/>
    <w:rsid w:val="00EA49CD"/>
    <w:rsid w:val="00EA6861"/>
    <w:rsid w:val="00EA7557"/>
    <w:rsid w:val="00EB15C2"/>
    <w:rsid w:val="00EB40BA"/>
    <w:rsid w:val="00EC2B41"/>
    <w:rsid w:val="00EC5B7B"/>
    <w:rsid w:val="00EC6850"/>
    <w:rsid w:val="00ED06B5"/>
    <w:rsid w:val="00ED0FF9"/>
    <w:rsid w:val="00ED3581"/>
    <w:rsid w:val="00EE3B28"/>
    <w:rsid w:val="00EE48B2"/>
    <w:rsid w:val="00EE51EE"/>
    <w:rsid w:val="00EE6AB4"/>
    <w:rsid w:val="00EE7CBA"/>
    <w:rsid w:val="00EF6961"/>
    <w:rsid w:val="00F0209A"/>
    <w:rsid w:val="00F0324C"/>
    <w:rsid w:val="00F06921"/>
    <w:rsid w:val="00F11581"/>
    <w:rsid w:val="00F1778E"/>
    <w:rsid w:val="00F228DD"/>
    <w:rsid w:val="00F33972"/>
    <w:rsid w:val="00F37626"/>
    <w:rsid w:val="00F42F27"/>
    <w:rsid w:val="00F47D01"/>
    <w:rsid w:val="00F53D93"/>
    <w:rsid w:val="00F66777"/>
    <w:rsid w:val="00F66B21"/>
    <w:rsid w:val="00F67000"/>
    <w:rsid w:val="00F71846"/>
    <w:rsid w:val="00F73C26"/>
    <w:rsid w:val="00F76369"/>
    <w:rsid w:val="00F8126F"/>
    <w:rsid w:val="00F85F65"/>
    <w:rsid w:val="00F93926"/>
    <w:rsid w:val="00FB16CA"/>
    <w:rsid w:val="00FB1F28"/>
    <w:rsid w:val="00FC2ECB"/>
    <w:rsid w:val="00FE06E8"/>
    <w:rsid w:val="00FE1510"/>
    <w:rsid w:val="00FE269E"/>
    <w:rsid w:val="00FE3FCC"/>
    <w:rsid w:val="00FE5EB1"/>
    <w:rsid w:val="00FF2096"/>
    <w:rsid w:val="00FF4745"/>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42A7"/>
  <w15:chartTrackingRefBased/>
  <w15:docId w15:val="{DC01D248-B85E-4D5C-8F93-460F549F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17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69"/>
    <w:rPr>
      <w:rFonts w:ascii="Segoe UI" w:hAnsi="Segoe UI" w:cs="Segoe UI"/>
      <w:sz w:val="18"/>
      <w:szCs w:val="18"/>
    </w:rPr>
  </w:style>
  <w:style w:type="character" w:styleId="Hyperlink">
    <w:name w:val="Hyperlink"/>
    <w:basedOn w:val="DefaultParagraphFont"/>
    <w:uiPriority w:val="99"/>
    <w:unhideWhenUsed/>
    <w:rsid w:val="00CD5E75"/>
    <w:rPr>
      <w:color w:val="0563C1" w:themeColor="hyperlink"/>
      <w:u w:val="single"/>
    </w:rPr>
  </w:style>
  <w:style w:type="character" w:styleId="UnresolvedMention">
    <w:name w:val="Unresolved Mention"/>
    <w:basedOn w:val="DefaultParagraphFont"/>
    <w:uiPriority w:val="99"/>
    <w:semiHidden/>
    <w:unhideWhenUsed/>
    <w:rsid w:val="00CD5E75"/>
    <w:rPr>
      <w:color w:val="605E5C"/>
      <w:shd w:val="clear" w:color="auto" w:fill="E1DFDD"/>
    </w:rPr>
  </w:style>
  <w:style w:type="paragraph" w:styleId="ListParagraph">
    <w:name w:val="List Paragraph"/>
    <w:basedOn w:val="Normal"/>
    <w:uiPriority w:val="34"/>
    <w:qFormat/>
    <w:rsid w:val="00AF2C15"/>
    <w:pPr>
      <w:ind w:left="720"/>
      <w:contextualSpacing/>
    </w:pPr>
  </w:style>
  <w:style w:type="paragraph" w:styleId="Header">
    <w:name w:val="header"/>
    <w:basedOn w:val="Normal"/>
    <w:link w:val="HeaderChar"/>
    <w:uiPriority w:val="99"/>
    <w:unhideWhenUsed/>
    <w:rsid w:val="005F6C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C77"/>
  </w:style>
  <w:style w:type="paragraph" w:styleId="Footer">
    <w:name w:val="footer"/>
    <w:basedOn w:val="Normal"/>
    <w:link w:val="FooterChar"/>
    <w:uiPriority w:val="99"/>
    <w:unhideWhenUsed/>
    <w:rsid w:val="005F6C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C77"/>
  </w:style>
  <w:style w:type="character" w:customStyle="1" w:styleId="Heading1Char">
    <w:name w:val="Heading 1 Char"/>
    <w:basedOn w:val="DefaultParagraphFont"/>
    <w:link w:val="Heading1"/>
    <w:uiPriority w:val="9"/>
    <w:rsid w:val="0041739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02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979">
      <w:bodyDiv w:val="1"/>
      <w:marLeft w:val="0"/>
      <w:marRight w:val="0"/>
      <w:marTop w:val="0"/>
      <w:marBottom w:val="0"/>
      <w:divBdr>
        <w:top w:val="none" w:sz="0" w:space="0" w:color="auto"/>
        <w:left w:val="none" w:sz="0" w:space="0" w:color="auto"/>
        <w:bottom w:val="none" w:sz="0" w:space="0" w:color="auto"/>
        <w:right w:val="none" w:sz="0" w:space="0" w:color="auto"/>
      </w:divBdr>
    </w:div>
    <w:div w:id="553397520">
      <w:bodyDiv w:val="1"/>
      <w:marLeft w:val="0"/>
      <w:marRight w:val="0"/>
      <w:marTop w:val="0"/>
      <w:marBottom w:val="0"/>
      <w:divBdr>
        <w:top w:val="none" w:sz="0" w:space="0" w:color="auto"/>
        <w:left w:val="none" w:sz="0" w:space="0" w:color="auto"/>
        <w:bottom w:val="none" w:sz="0" w:space="0" w:color="auto"/>
        <w:right w:val="none" w:sz="0" w:space="0" w:color="auto"/>
      </w:divBdr>
    </w:div>
    <w:div w:id="689069370">
      <w:bodyDiv w:val="1"/>
      <w:marLeft w:val="0"/>
      <w:marRight w:val="0"/>
      <w:marTop w:val="0"/>
      <w:marBottom w:val="0"/>
      <w:divBdr>
        <w:top w:val="none" w:sz="0" w:space="0" w:color="auto"/>
        <w:left w:val="none" w:sz="0" w:space="0" w:color="auto"/>
        <w:bottom w:val="none" w:sz="0" w:space="0" w:color="auto"/>
        <w:right w:val="none" w:sz="0" w:space="0" w:color="auto"/>
      </w:divBdr>
    </w:div>
    <w:div w:id="1787043190">
      <w:bodyDiv w:val="1"/>
      <w:marLeft w:val="0"/>
      <w:marRight w:val="0"/>
      <w:marTop w:val="0"/>
      <w:marBottom w:val="0"/>
      <w:divBdr>
        <w:top w:val="none" w:sz="0" w:space="0" w:color="auto"/>
        <w:left w:val="none" w:sz="0" w:space="0" w:color="auto"/>
        <w:bottom w:val="none" w:sz="0" w:space="0" w:color="auto"/>
        <w:right w:val="none" w:sz="0" w:space="0" w:color="auto"/>
      </w:divBdr>
    </w:div>
    <w:div w:id="20408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C2C4-5875-4269-9514-8171EFDE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Rappa, Nolan James</dc:creator>
  <cp:keywords/>
  <dc:description/>
  <cp:lastModifiedBy>Nolan Rappa</cp:lastModifiedBy>
  <cp:revision>2</cp:revision>
  <dcterms:created xsi:type="dcterms:W3CDTF">2023-12-09T10:03:00Z</dcterms:created>
  <dcterms:modified xsi:type="dcterms:W3CDTF">2023-12-09T10:03:00Z</dcterms:modified>
</cp:coreProperties>
</file>