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FD8D" w14:textId="32A004E6" w:rsidR="006962DF" w:rsidRPr="005C15F1" w:rsidRDefault="00605D0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6319279"/>
      <w:bookmarkEnd w:id="0"/>
      <w:r w:rsidRPr="00605D05"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inline distT="0" distB="0" distL="0" distR="0" wp14:anchorId="3FE8B582" wp14:editId="76105FDF">
            <wp:extent cx="6480000" cy="6480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B1AF" w14:textId="0E355939" w:rsidR="0023019F" w:rsidRPr="005C15F1" w:rsidRDefault="00230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99CC9A" w14:textId="78797571" w:rsidR="0023019F" w:rsidRPr="005C15F1" w:rsidRDefault="0020164B" w:rsidP="002301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15F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S</w:t>
      </w:r>
      <w:r w:rsidR="003D279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5C15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605D05" w:rsidRPr="00605D05">
        <w:rPr>
          <w:rFonts w:ascii="Times New Roman" w:hAnsi="Times New Roman" w:cs="Times New Roman"/>
          <w:b/>
          <w:bCs/>
          <w:sz w:val="24"/>
          <w:szCs w:val="24"/>
          <w:lang w:val="en-US"/>
        </w:rPr>
        <w:t>Tree maps visualizing cellular components and molecular functions of the gene ontology over-representation analysis</w:t>
      </w:r>
      <w:r w:rsidR="0082543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FACA099" w14:textId="77777777" w:rsidR="0023019F" w:rsidRPr="005C15F1" w:rsidRDefault="002301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019F" w:rsidRPr="005C15F1" w:rsidSect="00230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1B"/>
    <w:rsid w:val="001546D9"/>
    <w:rsid w:val="0020164B"/>
    <w:rsid w:val="0023019F"/>
    <w:rsid w:val="003D2794"/>
    <w:rsid w:val="00453B35"/>
    <w:rsid w:val="004654A8"/>
    <w:rsid w:val="0055061B"/>
    <w:rsid w:val="005C15F1"/>
    <w:rsid w:val="00605D05"/>
    <w:rsid w:val="006624ED"/>
    <w:rsid w:val="006962DF"/>
    <w:rsid w:val="00825433"/>
    <w:rsid w:val="008A25AA"/>
    <w:rsid w:val="00970EB8"/>
    <w:rsid w:val="00CF1F6E"/>
    <w:rsid w:val="00D274A9"/>
    <w:rsid w:val="00D31E76"/>
    <w:rsid w:val="00F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D416"/>
  <w14:defaultImageDpi w14:val="32767"/>
  <w15:chartTrackingRefBased/>
  <w15:docId w15:val="{38BCBB58-FA64-4258-8F09-7B5417A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 Grandt</dc:creator>
  <cp:keywords/>
  <dc:description/>
  <cp:lastModifiedBy>Caine Grandt</cp:lastModifiedBy>
  <cp:revision>13</cp:revision>
  <dcterms:created xsi:type="dcterms:W3CDTF">2023-02-03T10:47:00Z</dcterms:created>
  <dcterms:modified xsi:type="dcterms:W3CDTF">2023-02-03T11:21:00Z</dcterms:modified>
</cp:coreProperties>
</file>