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9F720" w14:textId="77777777" w:rsidR="005D31D4" w:rsidRPr="006449BB" w:rsidRDefault="006922C8" w:rsidP="00331D8B">
      <w:pPr>
        <w:jc w:val="both"/>
        <w:rPr>
          <w:rFonts w:ascii="Times" w:hAnsi="Times"/>
          <w:b/>
          <w:lang w:val="en-GB"/>
        </w:rPr>
      </w:pPr>
      <w:r w:rsidRPr="006449BB">
        <w:rPr>
          <w:rFonts w:ascii="Times" w:hAnsi="Times"/>
          <w:b/>
          <w:lang w:val="en-GB"/>
        </w:rPr>
        <w:t>Supplementary information</w:t>
      </w:r>
      <w:r w:rsidR="005D31D4" w:rsidRPr="006449BB">
        <w:rPr>
          <w:rFonts w:ascii="Times" w:hAnsi="Times"/>
          <w:b/>
          <w:lang w:val="en-GB"/>
        </w:rPr>
        <w:t xml:space="preserve"> to:</w:t>
      </w:r>
    </w:p>
    <w:p w14:paraId="070CEF85" w14:textId="6112BC93" w:rsidR="005D31D4" w:rsidRPr="006449BB" w:rsidRDefault="005D31D4" w:rsidP="00331D8B">
      <w:pPr>
        <w:jc w:val="both"/>
        <w:rPr>
          <w:rFonts w:ascii="Times" w:hAnsi="Times"/>
          <w:b/>
          <w:lang w:val="en-GB"/>
        </w:rPr>
      </w:pPr>
      <w:r w:rsidRPr="006449BB">
        <w:rPr>
          <w:rFonts w:ascii="Times" w:hAnsi="Times"/>
          <w:b/>
          <w:lang w:val="en-GB"/>
        </w:rPr>
        <w:br/>
      </w:r>
      <w:r w:rsidR="00E40E58" w:rsidRPr="006449BB">
        <w:rPr>
          <w:rFonts w:ascii="Times" w:hAnsi="Times"/>
          <w:b/>
          <w:lang w:val="en-GB"/>
        </w:rPr>
        <w:t xml:space="preserve">Mapping Humidity-dependent Mechanical Properties of a Single Cellulose Fibre </w:t>
      </w:r>
    </w:p>
    <w:p w14:paraId="768D0100" w14:textId="5C842327" w:rsidR="006922C8" w:rsidRPr="006449BB" w:rsidRDefault="006922C8" w:rsidP="00331D8B">
      <w:pPr>
        <w:jc w:val="both"/>
        <w:rPr>
          <w:rFonts w:ascii="Times" w:hAnsi="Times"/>
          <w:b/>
          <w:lang w:val="en-GB"/>
        </w:rPr>
      </w:pPr>
    </w:p>
    <w:p w14:paraId="2938F186" w14:textId="27094FCF" w:rsidR="005D31D4" w:rsidRPr="006449BB" w:rsidRDefault="005D31D4" w:rsidP="00331D8B">
      <w:pPr>
        <w:pStyle w:val="author"/>
        <w:jc w:val="both"/>
        <w:rPr>
          <w:rFonts w:ascii="Times" w:hAnsi="Times"/>
          <w:lang w:val="de-DE"/>
        </w:rPr>
      </w:pPr>
      <w:r w:rsidRPr="006449BB">
        <w:rPr>
          <w:rFonts w:ascii="Times" w:hAnsi="Times"/>
          <w:lang w:val="de-DE"/>
        </w:rPr>
        <w:t>Julia Auernhammer</w:t>
      </w:r>
      <w:r w:rsidRPr="006449BB">
        <w:rPr>
          <w:rFonts w:ascii="Times" w:hAnsi="Times"/>
          <w:vertAlign w:val="superscript"/>
          <w:lang w:val="de-DE"/>
        </w:rPr>
        <w:t>1</w:t>
      </w:r>
      <w:r w:rsidRPr="006449BB">
        <w:rPr>
          <w:rFonts w:ascii="Times" w:hAnsi="Times"/>
          <w:lang w:val="de-DE"/>
        </w:rPr>
        <w:t>, Tom Keil</w:t>
      </w:r>
      <w:r w:rsidRPr="006449BB">
        <w:rPr>
          <w:rFonts w:ascii="Times" w:hAnsi="Times"/>
          <w:vertAlign w:val="superscript"/>
          <w:lang w:val="de-DE"/>
        </w:rPr>
        <w:t>2</w:t>
      </w:r>
      <w:r w:rsidRPr="006449BB">
        <w:rPr>
          <w:rFonts w:ascii="Times" w:hAnsi="Times"/>
          <w:lang w:val="de-DE"/>
        </w:rPr>
        <w:t>, Binbin Lin</w:t>
      </w:r>
      <w:r w:rsidRPr="006449BB">
        <w:rPr>
          <w:rFonts w:ascii="Times" w:hAnsi="Times"/>
          <w:vertAlign w:val="superscript"/>
          <w:lang w:val="de-DE"/>
        </w:rPr>
        <w:t>3</w:t>
      </w:r>
      <w:r w:rsidRPr="006449BB">
        <w:rPr>
          <w:rFonts w:ascii="Times" w:hAnsi="Times"/>
          <w:lang w:val="de-DE"/>
        </w:rPr>
        <w:t>, Jan-Lukas Schäfer</w:t>
      </w:r>
      <w:r w:rsidRPr="006449BB">
        <w:rPr>
          <w:rFonts w:ascii="Times" w:hAnsi="Times"/>
          <w:vertAlign w:val="superscript"/>
          <w:lang w:val="de-DE"/>
        </w:rPr>
        <w:t>4</w:t>
      </w:r>
      <w:r w:rsidRPr="006449BB">
        <w:rPr>
          <w:rFonts w:ascii="Times" w:hAnsi="Times"/>
          <w:lang w:val="de-DE"/>
        </w:rPr>
        <w:t>, Bai-Xiang Xu</w:t>
      </w:r>
      <w:r w:rsidRPr="006449BB">
        <w:rPr>
          <w:rFonts w:ascii="Times" w:hAnsi="Times"/>
          <w:vertAlign w:val="superscript"/>
          <w:lang w:val="de-DE"/>
        </w:rPr>
        <w:t>3</w:t>
      </w:r>
      <w:r w:rsidRPr="006449BB">
        <w:rPr>
          <w:rFonts w:ascii="Times" w:hAnsi="Times"/>
          <w:lang w:val="de-DE"/>
        </w:rPr>
        <w:t>, Markus Biesalski</w:t>
      </w:r>
      <w:r w:rsidRPr="006449BB">
        <w:rPr>
          <w:rFonts w:ascii="Times" w:hAnsi="Times"/>
          <w:vertAlign w:val="superscript"/>
          <w:lang w:val="de-DE"/>
        </w:rPr>
        <w:t>4</w:t>
      </w:r>
      <w:r w:rsidRPr="006449BB">
        <w:rPr>
          <w:rFonts w:ascii="Times" w:hAnsi="Times"/>
          <w:lang w:val="de-DE"/>
        </w:rPr>
        <w:t xml:space="preserve"> and Robert W. Stark</w:t>
      </w:r>
      <w:r w:rsidRPr="006449BB">
        <w:rPr>
          <w:rFonts w:ascii="Times" w:hAnsi="Times"/>
          <w:vertAlign w:val="superscript"/>
          <w:lang w:val="de-DE"/>
        </w:rPr>
        <w:t>1</w:t>
      </w:r>
      <w:r w:rsidRPr="006449BB">
        <w:rPr>
          <w:rFonts w:ascii="Times" w:hAnsi="Times"/>
          <w:lang w:val="de-DE"/>
        </w:rPr>
        <w:t>*</w:t>
      </w:r>
    </w:p>
    <w:p w14:paraId="72530B78" w14:textId="77777777" w:rsidR="005D31D4" w:rsidRPr="006449BB" w:rsidRDefault="005D31D4" w:rsidP="00331D8B">
      <w:pPr>
        <w:pStyle w:val="author"/>
        <w:jc w:val="both"/>
        <w:rPr>
          <w:rFonts w:ascii="Times" w:hAnsi="Times"/>
          <w:bCs/>
          <w:lang w:val="en-GB"/>
        </w:rPr>
      </w:pPr>
      <w:r w:rsidRPr="006449BB">
        <w:rPr>
          <w:rFonts w:ascii="Times" w:hAnsi="Times"/>
          <w:bCs/>
          <w:vertAlign w:val="superscript"/>
          <w:lang w:val="en-GB"/>
        </w:rPr>
        <w:t xml:space="preserve">1 </w:t>
      </w:r>
      <w:r w:rsidRPr="006449BB">
        <w:rPr>
          <w:rFonts w:ascii="Times" w:hAnsi="Times"/>
          <w:bCs/>
          <w:lang w:val="en-GB"/>
        </w:rPr>
        <w:t xml:space="preserve">Technical University of Darmstadt, Institute of Materials Science, Physics of Surfaces, </w:t>
      </w:r>
      <w:proofErr w:type="spellStart"/>
      <w:r w:rsidRPr="006449BB">
        <w:rPr>
          <w:rFonts w:ascii="Times" w:hAnsi="Times"/>
          <w:bCs/>
          <w:lang w:val="en-GB"/>
        </w:rPr>
        <w:t>Alarich</w:t>
      </w:r>
      <w:proofErr w:type="spellEnd"/>
      <w:r w:rsidRPr="006449BB">
        <w:rPr>
          <w:rFonts w:ascii="Times" w:hAnsi="Times"/>
          <w:bCs/>
          <w:lang w:val="en-GB"/>
        </w:rPr>
        <w:t>-Weiss-Str. 16, 64287 Darmstadt, Germany</w:t>
      </w:r>
    </w:p>
    <w:p w14:paraId="76EBE464" w14:textId="77777777" w:rsidR="005D31D4" w:rsidRPr="006449BB" w:rsidRDefault="005D31D4" w:rsidP="00331D8B">
      <w:pPr>
        <w:pStyle w:val="author"/>
        <w:jc w:val="both"/>
        <w:rPr>
          <w:rFonts w:ascii="Times" w:hAnsi="Times"/>
          <w:bCs/>
          <w:lang w:val="en-GB"/>
        </w:rPr>
      </w:pPr>
      <w:r w:rsidRPr="006449BB">
        <w:rPr>
          <w:rFonts w:ascii="Times" w:hAnsi="Times"/>
          <w:bCs/>
          <w:vertAlign w:val="superscript"/>
          <w:lang w:val="en-GB"/>
        </w:rPr>
        <w:t xml:space="preserve">2 </w:t>
      </w:r>
      <w:r w:rsidRPr="006449BB">
        <w:rPr>
          <w:rFonts w:ascii="Times" w:hAnsi="Times"/>
          <w:bCs/>
          <w:lang w:val="en-GB"/>
        </w:rPr>
        <w:t xml:space="preserve">Technical University of Darmstadt, Institute of Materials Science, Physical Metallurgy, </w:t>
      </w:r>
      <w:proofErr w:type="spellStart"/>
      <w:r w:rsidRPr="006449BB">
        <w:rPr>
          <w:rFonts w:ascii="Times" w:hAnsi="Times"/>
          <w:bCs/>
          <w:lang w:val="en-GB"/>
        </w:rPr>
        <w:t>Alarich</w:t>
      </w:r>
      <w:proofErr w:type="spellEnd"/>
      <w:r w:rsidRPr="006449BB">
        <w:rPr>
          <w:rFonts w:ascii="Times" w:hAnsi="Times"/>
          <w:bCs/>
          <w:lang w:val="en-GB"/>
        </w:rPr>
        <w:t>-Weiss-Str. 2, 64287 Darmstadt, Germany</w:t>
      </w:r>
    </w:p>
    <w:p w14:paraId="52A5BC73" w14:textId="77777777" w:rsidR="005D31D4" w:rsidRPr="006449BB" w:rsidRDefault="005D31D4" w:rsidP="00331D8B">
      <w:pPr>
        <w:pStyle w:val="author"/>
        <w:jc w:val="both"/>
        <w:rPr>
          <w:rFonts w:ascii="Times" w:hAnsi="Times"/>
          <w:lang w:val="en-GB"/>
        </w:rPr>
      </w:pPr>
      <w:r w:rsidRPr="006449BB">
        <w:rPr>
          <w:rFonts w:ascii="Times" w:hAnsi="Times"/>
          <w:bCs/>
          <w:vertAlign w:val="superscript"/>
          <w:lang w:val="en-GB"/>
        </w:rPr>
        <w:t>3</w:t>
      </w:r>
      <w:r w:rsidRPr="006449BB">
        <w:rPr>
          <w:rFonts w:ascii="Times" w:hAnsi="Times"/>
          <w:bCs/>
          <w:lang w:val="en-GB"/>
        </w:rPr>
        <w:t xml:space="preserve"> Technical University of Darmstadt, Institute of Materials Science, </w:t>
      </w:r>
      <w:r w:rsidRPr="006449BB">
        <w:rPr>
          <w:rFonts w:ascii="Times" w:hAnsi="Times"/>
          <w:lang w:val="en-GB"/>
        </w:rPr>
        <w:t>Mechanics of Functional Materials</w:t>
      </w:r>
      <w:r w:rsidRPr="006449BB">
        <w:rPr>
          <w:rFonts w:ascii="Times" w:hAnsi="Times"/>
          <w:bCs/>
          <w:lang w:val="en-GB"/>
        </w:rPr>
        <w:t xml:space="preserve">, </w:t>
      </w:r>
      <w:proofErr w:type="spellStart"/>
      <w:r w:rsidRPr="006449BB">
        <w:rPr>
          <w:rFonts w:ascii="Times" w:hAnsi="Times"/>
          <w:bCs/>
          <w:lang w:val="en-GB"/>
        </w:rPr>
        <w:t>Alarich</w:t>
      </w:r>
      <w:proofErr w:type="spellEnd"/>
      <w:r w:rsidRPr="006449BB">
        <w:rPr>
          <w:rFonts w:ascii="Times" w:hAnsi="Times"/>
          <w:bCs/>
          <w:lang w:val="en-GB"/>
        </w:rPr>
        <w:t>-Weiss-Str. 16, 64287 Darmstadt, Germany</w:t>
      </w:r>
    </w:p>
    <w:p w14:paraId="70BDB4D3" w14:textId="78851F1D" w:rsidR="005D31D4" w:rsidRPr="006449BB" w:rsidRDefault="005D31D4" w:rsidP="00331D8B">
      <w:pPr>
        <w:pStyle w:val="author"/>
        <w:jc w:val="both"/>
        <w:rPr>
          <w:rFonts w:ascii="Times" w:hAnsi="Times"/>
          <w:lang w:val="en-GB"/>
        </w:rPr>
      </w:pPr>
      <w:r w:rsidRPr="006449BB">
        <w:rPr>
          <w:rFonts w:ascii="Times" w:hAnsi="Times"/>
          <w:bCs/>
          <w:vertAlign w:val="superscript"/>
          <w:lang w:val="en-GB"/>
        </w:rPr>
        <w:t>4</w:t>
      </w:r>
      <w:r w:rsidRPr="006449BB">
        <w:rPr>
          <w:rFonts w:ascii="Times" w:hAnsi="Times"/>
          <w:bCs/>
          <w:lang w:val="en-GB"/>
        </w:rPr>
        <w:t>Technical University of Darmstadt, D</w:t>
      </w:r>
      <w:r w:rsidRPr="006449BB">
        <w:rPr>
          <w:rFonts w:ascii="Times" w:hAnsi="Times"/>
          <w:lang w:val="en-GB"/>
        </w:rPr>
        <w:t xml:space="preserve">epartment of Chemistry, Macromolecular Chemistry and Paper Chemistry, and </w:t>
      </w:r>
      <w:proofErr w:type="spellStart"/>
      <w:r w:rsidRPr="006449BB">
        <w:rPr>
          <w:rFonts w:ascii="Times" w:hAnsi="Times"/>
          <w:lang w:val="en-GB"/>
        </w:rPr>
        <w:t>Center</w:t>
      </w:r>
      <w:proofErr w:type="spellEnd"/>
      <w:r w:rsidRPr="006449BB">
        <w:rPr>
          <w:rFonts w:ascii="Times" w:hAnsi="Times"/>
          <w:lang w:val="en-GB"/>
        </w:rPr>
        <w:t xml:space="preserve"> of Smart Interfaces (CSI), </w:t>
      </w:r>
      <w:proofErr w:type="spellStart"/>
      <w:r w:rsidRPr="006449BB">
        <w:rPr>
          <w:rFonts w:ascii="Times" w:hAnsi="Times"/>
          <w:lang w:val="en-GB"/>
        </w:rPr>
        <w:t>Petersenstraße</w:t>
      </w:r>
      <w:proofErr w:type="spellEnd"/>
      <w:r w:rsidRPr="006449BB">
        <w:rPr>
          <w:rFonts w:ascii="Times" w:hAnsi="Times"/>
          <w:lang w:val="en-GB"/>
        </w:rPr>
        <w:t xml:space="preserve"> 22, 64287 Darmstadt, Germany</w:t>
      </w:r>
    </w:p>
    <w:p w14:paraId="38CF01CE" w14:textId="74DB9D5D" w:rsidR="005D31D4" w:rsidRPr="006449BB" w:rsidRDefault="005D31D4" w:rsidP="00331D8B">
      <w:pPr>
        <w:pStyle w:val="author"/>
        <w:jc w:val="both"/>
        <w:rPr>
          <w:rFonts w:ascii="Times" w:hAnsi="Times"/>
          <w:bCs/>
          <w:lang w:val="en-GB"/>
        </w:rPr>
      </w:pPr>
      <w:r w:rsidRPr="006449BB">
        <w:rPr>
          <w:rFonts w:ascii="Times" w:hAnsi="Times"/>
          <w:bCs/>
          <w:lang w:val="en-GB"/>
        </w:rPr>
        <w:t>*corresponding author</w:t>
      </w:r>
    </w:p>
    <w:p w14:paraId="2830EB21" w14:textId="0D173F93" w:rsidR="00BB3EAC" w:rsidRPr="006449BB" w:rsidRDefault="00BB3EAC" w:rsidP="00BB3EAC">
      <w:pPr>
        <w:rPr>
          <w:rFonts w:ascii="Times" w:hAnsi="Times"/>
          <w:lang w:val="en-GB"/>
        </w:rPr>
      </w:pPr>
    </w:p>
    <w:p w14:paraId="4FEEA598" w14:textId="1153A518" w:rsidR="00933345" w:rsidRPr="006449BB" w:rsidRDefault="00933345" w:rsidP="00BB3EAC">
      <w:pPr>
        <w:rPr>
          <w:rFonts w:ascii="Times" w:hAnsi="Times"/>
          <w:lang w:val="en-GB"/>
        </w:rPr>
      </w:pPr>
    </w:p>
    <w:p w14:paraId="50F13A46" w14:textId="51555DE1" w:rsidR="00933345" w:rsidRPr="006449BB" w:rsidRDefault="00933345" w:rsidP="00BB3EAC">
      <w:pPr>
        <w:rPr>
          <w:rFonts w:ascii="Times" w:hAnsi="Times"/>
          <w:lang w:val="en-GB"/>
        </w:rPr>
      </w:pPr>
    </w:p>
    <w:p w14:paraId="52FF6165" w14:textId="2A4845AC" w:rsidR="00933345" w:rsidRPr="006449BB" w:rsidRDefault="00933345" w:rsidP="00BB3EAC">
      <w:pPr>
        <w:rPr>
          <w:rFonts w:ascii="Times" w:hAnsi="Times"/>
          <w:lang w:val="en-GB"/>
        </w:rPr>
      </w:pPr>
    </w:p>
    <w:p w14:paraId="31A59321" w14:textId="380A22F1" w:rsidR="00933345" w:rsidRPr="006449BB" w:rsidRDefault="00933345" w:rsidP="00BB3EAC">
      <w:pPr>
        <w:rPr>
          <w:rFonts w:ascii="Times" w:hAnsi="Times"/>
          <w:lang w:val="en-GB"/>
        </w:rPr>
      </w:pPr>
    </w:p>
    <w:p w14:paraId="77EB5C1A" w14:textId="1B394882" w:rsidR="00933345" w:rsidRPr="006449BB" w:rsidRDefault="00933345" w:rsidP="00BB3EAC">
      <w:pPr>
        <w:rPr>
          <w:rFonts w:ascii="Times" w:hAnsi="Times"/>
          <w:lang w:val="en-GB"/>
        </w:rPr>
      </w:pPr>
    </w:p>
    <w:p w14:paraId="7F9F6ED3" w14:textId="77777777" w:rsidR="00933345" w:rsidRPr="006449BB" w:rsidRDefault="00933345" w:rsidP="00BB3EAC">
      <w:pPr>
        <w:rPr>
          <w:rFonts w:ascii="Times" w:hAnsi="Times"/>
          <w:lang w:val="en-GB"/>
        </w:rPr>
      </w:pPr>
    </w:p>
    <w:p w14:paraId="10AF84E9" w14:textId="33AB1F4B" w:rsidR="00B64792" w:rsidRPr="006449BB" w:rsidRDefault="00B64792" w:rsidP="0025030D">
      <w:pPr>
        <w:pStyle w:val="ListParagraph"/>
        <w:numPr>
          <w:ilvl w:val="0"/>
          <w:numId w:val="1"/>
        </w:numPr>
        <w:rPr>
          <w:rFonts w:ascii="Times" w:hAnsi="Times" w:cs="Times New Roman"/>
          <w:b/>
          <w:bCs/>
          <w:lang w:val="en-GB"/>
        </w:rPr>
      </w:pPr>
      <w:r w:rsidRPr="006449BB">
        <w:rPr>
          <w:rFonts w:ascii="Times" w:hAnsi="Times" w:cs="Times New Roman"/>
          <w:b/>
          <w:bCs/>
          <w:lang w:val="en-GB"/>
        </w:rPr>
        <w:t>Supplementary Table</w:t>
      </w:r>
    </w:p>
    <w:p w14:paraId="1F8F7EC8" w14:textId="7804A1E3" w:rsidR="00B64792" w:rsidRPr="006449BB" w:rsidRDefault="00B64792" w:rsidP="00B64792">
      <w:pPr>
        <w:rPr>
          <w:rFonts w:ascii="Times" w:hAnsi="Times"/>
          <w:b/>
          <w:bCs/>
          <w:lang w:val="en-GB"/>
        </w:rPr>
      </w:pPr>
    </w:p>
    <w:p w14:paraId="64C37ED1" w14:textId="77777777" w:rsidR="00B64792" w:rsidRPr="006449BB" w:rsidRDefault="00B64792" w:rsidP="00B64792">
      <w:pPr>
        <w:rPr>
          <w:rFonts w:ascii="Times" w:hAnsi="Times"/>
          <w:b/>
          <w:bCs/>
          <w:lang w:val="en-GB"/>
        </w:rPr>
      </w:pPr>
    </w:p>
    <w:p w14:paraId="22833D28" w14:textId="77777777" w:rsidR="00B64792" w:rsidRPr="006449BB" w:rsidRDefault="00B64792" w:rsidP="00BB3EAC">
      <w:pPr>
        <w:rPr>
          <w:rFonts w:ascii="Times" w:hAnsi="Times"/>
          <w:lang w:val="en-GB"/>
        </w:rPr>
      </w:pPr>
    </w:p>
    <w:p w14:paraId="26B836D1" w14:textId="6078ADC7" w:rsidR="0002363E" w:rsidRPr="006449BB" w:rsidRDefault="00BB3EAC" w:rsidP="00BB3EAC">
      <w:pPr>
        <w:rPr>
          <w:rFonts w:ascii="Times" w:hAnsi="Times"/>
          <w:lang w:val="en-GB"/>
        </w:rPr>
      </w:pPr>
      <w:r w:rsidRPr="006449BB">
        <w:rPr>
          <w:rFonts w:ascii="Times" w:hAnsi="Times"/>
          <w:lang w:val="en-GB"/>
        </w:rPr>
        <w:t>Table S1:</w:t>
      </w:r>
      <w:r w:rsidR="002F7376" w:rsidRPr="006449BB">
        <w:rPr>
          <w:rFonts w:ascii="Times" w:hAnsi="Times"/>
          <w:lang w:val="en-GB"/>
        </w:rPr>
        <w:t xml:space="preserve"> Information of the used Linters fibre</w:t>
      </w:r>
    </w:p>
    <w:tbl>
      <w:tblPr>
        <w:tblStyle w:val="TableGrid"/>
        <w:tblW w:w="0" w:type="auto"/>
        <w:tblLook w:val="04A0" w:firstRow="1" w:lastRow="0" w:firstColumn="1" w:lastColumn="0" w:noHBand="0" w:noVBand="1"/>
      </w:tblPr>
      <w:tblGrid>
        <w:gridCol w:w="2263"/>
        <w:gridCol w:w="2127"/>
      </w:tblGrid>
      <w:tr w:rsidR="0002363E" w:rsidRPr="006449BB" w14:paraId="72367051" w14:textId="77777777" w:rsidTr="003F3541">
        <w:tc>
          <w:tcPr>
            <w:tcW w:w="2263" w:type="dxa"/>
          </w:tcPr>
          <w:p w14:paraId="050DE31B" w14:textId="77777777" w:rsidR="0002363E" w:rsidRPr="006449BB" w:rsidRDefault="0002363E" w:rsidP="0002363E">
            <w:pPr>
              <w:jc w:val="center"/>
              <w:rPr>
                <w:rFonts w:ascii="Times" w:hAnsi="Times"/>
                <w:lang w:val="en-GB"/>
              </w:rPr>
            </w:pPr>
            <w:proofErr w:type="spellStart"/>
            <w:r w:rsidRPr="006449BB">
              <w:rPr>
                <w:rFonts w:ascii="Times" w:hAnsi="Times"/>
                <w:lang w:val="en-GB"/>
              </w:rPr>
              <w:t>Fiber</w:t>
            </w:r>
            <w:proofErr w:type="spellEnd"/>
            <w:r w:rsidRPr="006449BB">
              <w:rPr>
                <w:rFonts w:ascii="Times" w:hAnsi="Times"/>
                <w:lang w:val="en-GB"/>
              </w:rPr>
              <w:t xml:space="preserve"> length</w:t>
            </w:r>
          </w:p>
          <w:p w14:paraId="093ED6ED" w14:textId="4C743906" w:rsidR="0002363E" w:rsidRPr="006449BB" w:rsidRDefault="0002363E" w:rsidP="0002363E">
            <w:pPr>
              <w:jc w:val="center"/>
              <w:rPr>
                <w:rFonts w:ascii="Times" w:hAnsi="Times"/>
                <w:lang w:val="en-GB"/>
              </w:rPr>
            </w:pPr>
            <w:r w:rsidRPr="006449BB">
              <w:rPr>
                <w:rFonts w:ascii="Times" w:hAnsi="Times"/>
                <w:lang w:val="en-GB"/>
              </w:rPr>
              <w:t>(Weightage to mass)</w:t>
            </w:r>
          </w:p>
        </w:tc>
        <w:tc>
          <w:tcPr>
            <w:tcW w:w="2127" w:type="dxa"/>
          </w:tcPr>
          <w:p w14:paraId="4AC7E8AF" w14:textId="40FE8470" w:rsidR="0002363E" w:rsidRPr="006449BB" w:rsidRDefault="0002363E" w:rsidP="0002363E">
            <w:pPr>
              <w:jc w:val="center"/>
              <w:rPr>
                <w:rFonts w:ascii="Times" w:hAnsi="Times"/>
                <w:lang w:val="en-GB"/>
              </w:rPr>
            </w:pPr>
            <w:r w:rsidRPr="006449BB">
              <w:rPr>
                <w:rFonts w:ascii="Times" w:hAnsi="Times"/>
                <w:lang w:val="en-GB"/>
              </w:rPr>
              <w:t xml:space="preserve">1.13 mm </w:t>
            </w:r>
          </w:p>
        </w:tc>
      </w:tr>
      <w:tr w:rsidR="0002363E" w:rsidRPr="006449BB" w14:paraId="71341D1C" w14:textId="77777777" w:rsidTr="003F3541">
        <w:tc>
          <w:tcPr>
            <w:tcW w:w="2263" w:type="dxa"/>
          </w:tcPr>
          <w:p w14:paraId="2D7FBF19" w14:textId="315E528A" w:rsidR="0002363E" w:rsidRPr="006449BB" w:rsidRDefault="0002363E" w:rsidP="0002363E">
            <w:pPr>
              <w:jc w:val="center"/>
              <w:rPr>
                <w:rFonts w:ascii="Times" w:hAnsi="Times"/>
                <w:lang w:val="en-GB"/>
              </w:rPr>
            </w:pPr>
            <w:r w:rsidRPr="006449BB">
              <w:rPr>
                <w:rFonts w:ascii="Times" w:hAnsi="Times"/>
                <w:lang w:val="en-GB"/>
              </w:rPr>
              <w:t xml:space="preserve">  Fibre width</w:t>
            </w:r>
          </w:p>
        </w:tc>
        <w:tc>
          <w:tcPr>
            <w:tcW w:w="2127" w:type="dxa"/>
          </w:tcPr>
          <w:p w14:paraId="18D2FCAC" w14:textId="5A757752" w:rsidR="0002363E" w:rsidRPr="006449BB" w:rsidRDefault="0002363E" w:rsidP="0002363E">
            <w:pPr>
              <w:jc w:val="center"/>
              <w:rPr>
                <w:rFonts w:ascii="Times" w:hAnsi="Times"/>
                <w:lang w:val="en-GB"/>
              </w:rPr>
            </w:pPr>
            <w:r w:rsidRPr="006449BB">
              <w:rPr>
                <w:rFonts w:ascii="Times" w:hAnsi="Times"/>
                <w:lang w:val="en-GB"/>
              </w:rPr>
              <w:t>16. 5 µm</w:t>
            </w:r>
          </w:p>
        </w:tc>
      </w:tr>
      <w:tr w:rsidR="0002363E" w:rsidRPr="006449BB" w14:paraId="1DBB3802" w14:textId="77777777" w:rsidTr="003F3541">
        <w:tc>
          <w:tcPr>
            <w:tcW w:w="2263" w:type="dxa"/>
          </w:tcPr>
          <w:p w14:paraId="774DB813" w14:textId="285A3FA9" w:rsidR="0002363E" w:rsidRPr="006449BB" w:rsidRDefault="0002363E" w:rsidP="0002363E">
            <w:pPr>
              <w:jc w:val="center"/>
              <w:rPr>
                <w:rFonts w:ascii="Times" w:hAnsi="Times"/>
                <w:lang w:val="en-GB"/>
              </w:rPr>
            </w:pPr>
            <w:r w:rsidRPr="006449BB">
              <w:rPr>
                <w:rFonts w:ascii="Times" w:hAnsi="Times"/>
                <w:lang w:val="en-GB"/>
              </w:rPr>
              <w:t>Curl</w:t>
            </w:r>
          </w:p>
        </w:tc>
        <w:tc>
          <w:tcPr>
            <w:tcW w:w="2127" w:type="dxa"/>
          </w:tcPr>
          <w:p w14:paraId="7B9BA94F" w14:textId="5238FA1A" w:rsidR="0002363E" w:rsidRPr="006449BB" w:rsidRDefault="0002363E" w:rsidP="0002363E">
            <w:pPr>
              <w:jc w:val="center"/>
              <w:rPr>
                <w:rFonts w:ascii="Times" w:hAnsi="Times"/>
                <w:lang w:val="en-GB"/>
              </w:rPr>
            </w:pPr>
            <w:r w:rsidRPr="006449BB">
              <w:rPr>
                <w:rFonts w:ascii="Times" w:hAnsi="Times"/>
                <w:lang w:val="en-GB"/>
              </w:rPr>
              <w:t>12.87 %</w:t>
            </w:r>
          </w:p>
        </w:tc>
      </w:tr>
      <w:tr w:rsidR="0002363E" w:rsidRPr="006449BB" w14:paraId="27CCFE76" w14:textId="77777777" w:rsidTr="003F3541">
        <w:tc>
          <w:tcPr>
            <w:tcW w:w="2263" w:type="dxa"/>
          </w:tcPr>
          <w:p w14:paraId="32606564" w14:textId="509E0A3D" w:rsidR="0002363E" w:rsidRPr="006449BB" w:rsidRDefault="0002363E" w:rsidP="0002363E">
            <w:pPr>
              <w:jc w:val="center"/>
              <w:rPr>
                <w:rFonts w:ascii="Times" w:hAnsi="Times"/>
                <w:lang w:val="en-GB"/>
              </w:rPr>
            </w:pPr>
            <w:r w:rsidRPr="006449BB">
              <w:rPr>
                <w:rFonts w:ascii="Times" w:hAnsi="Times"/>
                <w:lang w:val="en-GB"/>
              </w:rPr>
              <w:t>Coarseness</w:t>
            </w:r>
          </w:p>
        </w:tc>
        <w:tc>
          <w:tcPr>
            <w:tcW w:w="2127" w:type="dxa"/>
          </w:tcPr>
          <w:p w14:paraId="371E7DCD" w14:textId="5B819380" w:rsidR="0002363E" w:rsidRPr="006449BB" w:rsidRDefault="0002363E" w:rsidP="0002363E">
            <w:pPr>
              <w:jc w:val="center"/>
              <w:rPr>
                <w:rFonts w:ascii="Times" w:hAnsi="Times"/>
                <w:lang w:val="en-GB"/>
              </w:rPr>
            </w:pPr>
            <w:r w:rsidRPr="006449BB">
              <w:rPr>
                <w:rFonts w:ascii="Times" w:hAnsi="Times"/>
                <w:lang w:val="en-GB"/>
              </w:rPr>
              <w:t>0.09 mg/m</w:t>
            </w:r>
          </w:p>
        </w:tc>
      </w:tr>
      <w:tr w:rsidR="0002363E" w:rsidRPr="006449BB" w14:paraId="5E427B44" w14:textId="77777777" w:rsidTr="003F3541">
        <w:tc>
          <w:tcPr>
            <w:tcW w:w="2263" w:type="dxa"/>
          </w:tcPr>
          <w:p w14:paraId="35E10248" w14:textId="0F779140" w:rsidR="0002363E" w:rsidRPr="006449BB" w:rsidRDefault="0002363E" w:rsidP="0002363E">
            <w:pPr>
              <w:jc w:val="center"/>
              <w:rPr>
                <w:rFonts w:ascii="Times" w:hAnsi="Times"/>
                <w:lang w:val="en-GB"/>
              </w:rPr>
            </w:pPr>
            <w:proofErr w:type="spellStart"/>
            <w:r w:rsidRPr="006449BB">
              <w:rPr>
                <w:rFonts w:ascii="Times" w:hAnsi="Times"/>
                <w:lang w:val="en-GB"/>
              </w:rPr>
              <w:t>FinesA</w:t>
            </w:r>
            <w:proofErr w:type="spellEnd"/>
          </w:p>
        </w:tc>
        <w:tc>
          <w:tcPr>
            <w:tcW w:w="2127" w:type="dxa"/>
          </w:tcPr>
          <w:p w14:paraId="1421583B" w14:textId="5528574B" w:rsidR="0002363E" w:rsidRPr="006449BB" w:rsidRDefault="0002363E" w:rsidP="0002363E">
            <w:pPr>
              <w:jc w:val="center"/>
              <w:rPr>
                <w:rFonts w:ascii="Times" w:hAnsi="Times"/>
                <w:lang w:val="en-GB"/>
              </w:rPr>
            </w:pPr>
            <w:r w:rsidRPr="006449BB">
              <w:rPr>
                <w:rFonts w:ascii="Times" w:hAnsi="Times"/>
                <w:lang w:val="en-GB"/>
              </w:rPr>
              <w:t>19.55 %</w:t>
            </w:r>
          </w:p>
        </w:tc>
      </w:tr>
      <w:tr w:rsidR="0002363E" w:rsidRPr="006449BB" w14:paraId="467DF26F" w14:textId="77777777" w:rsidTr="003F3541">
        <w:tc>
          <w:tcPr>
            <w:tcW w:w="2263" w:type="dxa"/>
          </w:tcPr>
          <w:p w14:paraId="6CEF9CF9" w14:textId="643F242A" w:rsidR="0002363E" w:rsidRPr="006449BB" w:rsidRDefault="0002363E" w:rsidP="0002363E">
            <w:pPr>
              <w:jc w:val="center"/>
              <w:rPr>
                <w:rFonts w:ascii="Times" w:hAnsi="Times"/>
                <w:lang w:val="en-GB"/>
              </w:rPr>
            </w:pPr>
            <w:r w:rsidRPr="006449BB">
              <w:rPr>
                <w:rFonts w:ascii="Times" w:hAnsi="Times"/>
                <w:lang w:val="en-GB"/>
              </w:rPr>
              <w:t>Fibrillation</w:t>
            </w:r>
          </w:p>
        </w:tc>
        <w:tc>
          <w:tcPr>
            <w:tcW w:w="2127" w:type="dxa"/>
          </w:tcPr>
          <w:p w14:paraId="3F65FBE9" w14:textId="09C55DCE" w:rsidR="0002363E" w:rsidRPr="006449BB" w:rsidRDefault="0002363E" w:rsidP="0002363E">
            <w:pPr>
              <w:jc w:val="center"/>
              <w:rPr>
                <w:rFonts w:ascii="Times" w:hAnsi="Times"/>
                <w:lang w:val="en-GB"/>
              </w:rPr>
            </w:pPr>
            <w:r w:rsidRPr="006449BB">
              <w:rPr>
                <w:rFonts w:ascii="Times" w:hAnsi="Times"/>
                <w:lang w:val="en-GB"/>
              </w:rPr>
              <w:t>1.78 %</w:t>
            </w:r>
          </w:p>
        </w:tc>
      </w:tr>
    </w:tbl>
    <w:p w14:paraId="47E31B3A" w14:textId="0D7F1736" w:rsidR="006922C8" w:rsidRPr="006449BB" w:rsidRDefault="006922C8" w:rsidP="003F3541">
      <w:pPr>
        <w:rPr>
          <w:rFonts w:ascii="Times" w:hAnsi="Times"/>
          <w:lang w:val="en-GB"/>
        </w:rPr>
      </w:pPr>
    </w:p>
    <w:p w14:paraId="31FEE083" w14:textId="77777777" w:rsidR="00B64792" w:rsidRPr="006449BB" w:rsidRDefault="00B64792" w:rsidP="00B64792">
      <w:pPr>
        <w:rPr>
          <w:rFonts w:ascii="Times" w:hAnsi="Times"/>
          <w:b/>
          <w:bCs/>
          <w:lang w:val="en-GB"/>
        </w:rPr>
      </w:pPr>
    </w:p>
    <w:p w14:paraId="1C350C48" w14:textId="43F164D6" w:rsidR="00B64792" w:rsidRPr="006449BB" w:rsidRDefault="00B64792" w:rsidP="007A2CD2">
      <w:pPr>
        <w:pStyle w:val="ListParagraph"/>
        <w:keepNext/>
        <w:keepLines/>
        <w:numPr>
          <w:ilvl w:val="0"/>
          <w:numId w:val="1"/>
        </w:numPr>
        <w:rPr>
          <w:rFonts w:ascii="Times" w:hAnsi="Times" w:cs="Times New Roman"/>
          <w:b/>
          <w:bCs/>
          <w:lang w:val="en-GB"/>
        </w:rPr>
      </w:pPr>
      <w:r w:rsidRPr="006449BB">
        <w:rPr>
          <w:rFonts w:ascii="Times" w:hAnsi="Times" w:cs="Times New Roman"/>
          <w:b/>
          <w:bCs/>
          <w:lang w:val="en-GB"/>
        </w:rPr>
        <w:lastRenderedPageBreak/>
        <w:t xml:space="preserve"> Supplementary Figures</w:t>
      </w:r>
    </w:p>
    <w:p w14:paraId="6382C5C7" w14:textId="22E73DA8" w:rsidR="006922C8" w:rsidRPr="006449BB" w:rsidRDefault="006922C8" w:rsidP="0025030D">
      <w:pPr>
        <w:keepNext/>
        <w:keepLines/>
        <w:jc w:val="center"/>
        <w:rPr>
          <w:rFonts w:ascii="Times" w:hAnsi="Times"/>
          <w:lang w:val="en-GB"/>
        </w:rPr>
      </w:pPr>
      <w:r w:rsidRPr="006449BB">
        <w:rPr>
          <w:rFonts w:ascii="Times" w:hAnsi="Times"/>
          <w:noProof/>
          <w:lang w:val="en-IN" w:eastAsia="en-IN"/>
        </w:rPr>
        <w:drawing>
          <wp:inline distT="0" distB="0" distL="0" distR="0" wp14:anchorId="78C7A10B" wp14:editId="3438BA7A">
            <wp:extent cx="2054781" cy="307570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 Nagellack.pdf"/>
                    <pic:cNvPicPr/>
                  </pic:nvPicPr>
                  <pic:blipFill>
                    <a:blip r:embed="rId7">
                      <a:extLst>
                        <a:ext uri="{28A0092B-C50C-407E-A947-70E740481C1C}">
                          <a14:useLocalDpi xmlns:a14="http://schemas.microsoft.com/office/drawing/2010/main" val="0"/>
                        </a:ext>
                      </a:extLst>
                    </a:blip>
                    <a:stretch>
                      <a:fillRect/>
                    </a:stretch>
                  </pic:blipFill>
                  <pic:spPr>
                    <a:xfrm>
                      <a:off x="0" y="0"/>
                      <a:ext cx="2062871" cy="3087819"/>
                    </a:xfrm>
                    <a:prstGeom prst="rect">
                      <a:avLst/>
                    </a:prstGeom>
                  </pic:spPr>
                </pic:pic>
              </a:graphicData>
            </a:graphic>
          </wp:inline>
        </w:drawing>
      </w:r>
    </w:p>
    <w:p w14:paraId="2AEA478C" w14:textId="6DACFA8D" w:rsidR="006922C8" w:rsidRPr="006449BB" w:rsidRDefault="006922C8" w:rsidP="00331D8B">
      <w:pPr>
        <w:jc w:val="both"/>
        <w:rPr>
          <w:rFonts w:ascii="Times" w:hAnsi="Times"/>
          <w:lang w:val="en-GB"/>
        </w:rPr>
      </w:pPr>
      <w:r w:rsidRPr="006449BB">
        <w:rPr>
          <w:rFonts w:ascii="Times" w:hAnsi="Times"/>
          <w:lang w:val="en-GB"/>
        </w:rPr>
        <w:t>Figure S1: U</w:t>
      </w:r>
      <w:r w:rsidR="005D31D4" w:rsidRPr="006449BB">
        <w:rPr>
          <w:rFonts w:ascii="Times" w:hAnsi="Times"/>
          <w:lang w:val="en-GB"/>
        </w:rPr>
        <w:t xml:space="preserve">se of different glues and </w:t>
      </w:r>
      <w:r w:rsidR="0099691D" w:rsidRPr="006449BB">
        <w:rPr>
          <w:rFonts w:ascii="Times" w:hAnsi="Times"/>
          <w:lang w:val="en-GB"/>
        </w:rPr>
        <w:t>imbibition of the glue into the fibre</w:t>
      </w:r>
      <w:r w:rsidR="005D31D4" w:rsidRPr="006449BB">
        <w:rPr>
          <w:rFonts w:ascii="Times" w:hAnsi="Times"/>
          <w:lang w:val="en-GB"/>
        </w:rPr>
        <w:t xml:space="preserve">. a) </w:t>
      </w:r>
      <w:r w:rsidR="0099691D" w:rsidRPr="006449BB">
        <w:rPr>
          <w:rFonts w:ascii="Times" w:hAnsi="Times"/>
          <w:lang w:val="en-GB"/>
        </w:rPr>
        <w:t>Entire</w:t>
      </w:r>
      <w:r w:rsidR="005D31D4" w:rsidRPr="006449BB">
        <w:rPr>
          <w:rFonts w:ascii="Times" w:hAnsi="Times"/>
          <w:lang w:val="en-GB"/>
        </w:rPr>
        <w:t xml:space="preserve"> fibre</w:t>
      </w:r>
      <w:r w:rsidR="0099691D" w:rsidRPr="006449BB">
        <w:rPr>
          <w:rFonts w:ascii="Times" w:hAnsi="Times"/>
          <w:lang w:val="en-GB"/>
        </w:rPr>
        <w:t xml:space="preserve">, both ends </w:t>
      </w:r>
      <w:r w:rsidR="005D31D4" w:rsidRPr="006449BB">
        <w:rPr>
          <w:rFonts w:ascii="Times" w:hAnsi="Times"/>
          <w:lang w:val="en-GB"/>
        </w:rPr>
        <w:t xml:space="preserve">fixed with the glue. No glue </w:t>
      </w:r>
      <w:r w:rsidR="0099691D" w:rsidRPr="006449BB">
        <w:rPr>
          <w:rFonts w:ascii="Times" w:hAnsi="Times"/>
          <w:lang w:val="en-GB"/>
        </w:rPr>
        <w:t xml:space="preserve">has been soaked </w:t>
      </w:r>
      <w:r w:rsidR="005D31D4" w:rsidRPr="006449BB">
        <w:rPr>
          <w:rFonts w:ascii="Times" w:hAnsi="Times"/>
          <w:lang w:val="en-GB"/>
        </w:rPr>
        <w:t xml:space="preserve">into the fibre. b) </w:t>
      </w:r>
      <w:r w:rsidR="0099691D" w:rsidRPr="006449BB">
        <w:rPr>
          <w:rFonts w:ascii="Times" w:hAnsi="Times"/>
          <w:lang w:val="en-GB"/>
        </w:rPr>
        <w:t>Closeup of</w:t>
      </w:r>
      <w:r w:rsidR="005D31D4" w:rsidRPr="006449BB">
        <w:rPr>
          <w:rFonts w:ascii="Times" w:hAnsi="Times"/>
          <w:lang w:val="en-GB"/>
        </w:rPr>
        <w:t xml:space="preserve"> the fibre structure</w:t>
      </w:r>
      <w:r w:rsidR="0099691D" w:rsidRPr="006449BB">
        <w:rPr>
          <w:rFonts w:ascii="Times" w:hAnsi="Times"/>
          <w:lang w:val="en-GB"/>
        </w:rPr>
        <w:t xml:space="preserve">. </w:t>
      </w:r>
      <w:r w:rsidR="005D31D4" w:rsidRPr="006449BB">
        <w:rPr>
          <w:rFonts w:ascii="Times" w:hAnsi="Times"/>
          <w:lang w:val="en-GB"/>
        </w:rPr>
        <w:t xml:space="preserve">c) </w:t>
      </w:r>
      <w:r w:rsidR="0099691D" w:rsidRPr="006449BB">
        <w:rPr>
          <w:rFonts w:ascii="Times" w:hAnsi="Times"/>
          <w:lang w:val="en-GB"/>
        </w:rPr>
        <w:t>Here a glue has been soaked into the fibre</w:t>
      </w:r>
      <w:r w:rsidR="005D31D4" w:rsidRPr="006449BB">
        <w:rPr>
          <w:rFonts w:ascii="Times" w:hAnsi="Times"/>
          <w:lang w:val="en-GB"/>
        </w:rPr>
        <w:t>.</w:t>
      </w:r>
    </w:p>
    <w:p w14:paraId="374E7C3D" w14:textId="77777777" w:rsidR="0099691D" w:rsidRPr="006449BB" w:rsidRDefault="0099691D" w:rsidP="00331D8B">
      <w:pPr>
        <w:jc w:val="both"/>
        <w:rPr>
          <w:rFonts w:ascii="Times" w:hAnsi="Times"/>
          <w:lang w:val="en-GB"/>
        </w:rPr>
      </w:pPr>
    </w:p>
    <w:p w14:paraId="47A583A4" w14:textId="773CFC07" w:rsidR="006922C8" w:rsidRPr="006449BB" w:rsidRDefault="006922C8" w:rsidP="00331D8B">
      <w:pPr>
        <w:jc w:val="both"/>
        <w:rPr>
          <w:rFonts w:ascii="Times" w:hAnsi="Times"/>
          <w:b/>
          <w:lang w:val="en-GB"/>
        </w:rPr>
      </w:pPr>
    </w:p>
    <w:p w14:paraId="799D88EF" w14:textId="2B9B2459" w:rsidR="002D0A45" w:rsidRPr="006449BB" w:rsidRDefault="002D0A45" w:rsidP="00331D8B">
      <w:pPr>
        <w:jc w:val="both"/>
        <w:rPr>
          <w:rFonts w:ascii="Times" w:hAnsi="Times"/>
          <w:b/>
          <w:lang w:val="en-GB"/>
        </w:rPr>
      </w:pPr>
    </w:p>
    <w:p w14:paraId="79CE36FB" w14:textId="77777777" w:rsidR="002D0A45" w:rsidRPr="006449BB" w:rsidRDefault="002D0A45" w:rsidP="00331D8B">
      <w:pPr>
        <w:jc w:val="both"/>
        <w:rPr>
          <w:rFonts w:ascii="Times" w:hAnsi="Times"/>
          <w:b/>
          <w:lang w:val="en-GB"/>
        </w:rPr>
      </w:pPr>
    </w:p>
    <w:p w14:paraId="2941CF05" w14:textId="3CD4F14F" w:rsidR="005D31D4" w:rsidRPr="006449BB" w:rsidRDefault="005D31D4" w:rsidP="0025030D">
      <w:pPr>
        <w:jc w:val="center"/>
        <w:rPr>
          <w:rFonts w:ascii="Times" w:hAnsi="Times"/>
          <w:lang w:val="en-GB"/>
        </w:rPr>
      </w:pPr>
      <w:r w:rsidRPr="006449BB">
        <w:rPr>
          <w:rFonts w:ascii="Times" w:hAnsi="Times"/>
          <w:noProof/>
          <w:lang w:val="en-IN" w:eastAsia="en-IN"/>
        </w:rPr>
        <w:drawing>
          <wp:inline distT="0" distB="0" distL="0" distR="0" wp14:anchorId="5EAFE1AF" wp14:editId="3F58F31D">
            <wp:extent cx="3824111" cy="144423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 CLSM Faser Paper.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1629" cy="1469738"/>
                    </a:xfrm>
                    <a:prstGeom prst="rect">
                      <a:avLst/>
                    </a:prstGeom>
                  </pic:spPr>
                </pic:pic>
              </a:graphicData>
            </a:graphic>
          </wp:inline>
        </w:drawing>
      </w:r>
    </w:p>
    <w:p w14:paraId="5CAFC89C" w14:textId="0517AD9C" w:rsidR="005D31D4" w:rsidRPr="006449BB" w:rsidRDefault="005D31D4" w:rsidP="00331D8B">
      <w:pPr>
        <w:jc w:val="both"/>
        <w:rPr>
          <w:rFonts w:ascii="Times" w:hAnsi="Times"/>
          <w:lang w:val="en-GB"/>
        </w:rPr>
      </w:pPr>
      <w:r w:rsidRPr="006449BB">
        <w:rPr>
          <w:rFonts w:ascii="Times" w:hAnsi="Times"/>
          <w:lang w:val="en-GB"/>
        </w:rPr>
        <w:t>Figure S</w:t>
      </w:r>
      <w:r w:rsidR="003F27D4" w:rsidRPr="006449BB">
        <w:rPr>
          <w:rFonts w:ascii="Times" w:hAnsi="Times"/>
          <w:lang w:val="en-GB"/>
        </w:rPr>
        <w:t>2</w:t>
      </w:r>
      <w:r w:rsidRPr="006449BB">
        <w:rPr>
          <w:rFonts w:ascii="Times" w:hAnsi="Times"/>
          <w:lang w:val="en-GB"/>
        </w:rPr>
        <w:t>: CLSM three-dimensional representation of the investigated paper fibre.</w:t>
      </w:r>
    </w:p>
    <w:p w14:paraId="36156877" w14:textId="77777777" w:rsidR="006922C8" w:rsidRPr="006449BB" w:rsidRDefault="006922C8" w:rsidP="00331D8B">
      <w:pPr>
        <w:jc w:val="both"/>
        <w:rPr>
          <w:rFonts w:ascii="Times" w:hAnsi="Times"/>
          <w:b/>
          <w:lang w:val="en-GB"/>
        </w:rPr>
      </w:pPr>
    </w:p>
    <w:p w14:paraId="35223AA0" w14:textId="1BA3EC3B" w:rsidR="00DB17FD" w:rsidRPr="006449BB" w:rsidRDefault="00DB17FD" w:rsidP="00331D8B">
      <w:pPr>
        <w:jc w:val="both"/>
        <w:rPr>
          <w:rFonts w:ascii="Times" w:hAnsi="Times"/>
          <w:lang w:val="en-GB"/>
        </w:rPr>
      </w:pPr>
    </w:p>
    <w:p w14:paraId="7AAA609B" w14:textId="75491DF4" w:rsidR="008E430C" w:rsidRPr="006449BB" w:rsidRDefault="008E430C" w:rsidP="00331D8B">
      <w:pPr>
        <w:jc w:val="both"/>
        <w:rPr>
          <w:rFonts w:ascii="Times" w:hAnsi="Times"/>
          <w:lang w:val="en-GB"/>
        </w:rPr>
      </w:pPr>
    </w:p>
    <w:p w14:paraId="110F1F64" w14:textId="77777777" w:rsidR="008E430C" w:rsidRPr="006449BB" w:rsidRDefault="008E430C" w:rsidP="00331D8B">
      <w:pPr>
        <w:jc w:val="both"/>
        <w:rPr>
          <w:rFonts w:ascii="Times" w:hAnsi="Times"/>
          <w:lang w:val="en-GB"/>
        </w:rPr>
      </w:pPr>
    </w:p>
    <w:p w14:paraId="4D43A5C1" w14:textId="77777777" w:rsidR="003C4E1F" w:rsidRPr="006449BB" w:rsidRDefault="003C4E1F" w:rsidP="00331D8B">
      <w:pPr>
        <w:jc w:val="both"/>
        <w:rPr>
          <w:rFonts w:ascii="Times" w:hAnsi="Times"/>
          <w:lang w:val="en-GB"/>
        </w:rPr>
      </w:pPr>
    </w:p>
    <w:p w14:paraId="28D87609" w14:textId="1334FC35" w:rsidR="003C4E1F" w:rsidRPr="006449BB" w:rsidRDefault="003C4E1F" w:rsidP="00331D8B">
      <w:pPr>
        <w:jc w:val="both"/>
        <w:rPr>
          <w:rFonts w:ascii="Times" w:hAnsi="Times"/>
          <w:lang w:val="en-GB"/>
        </w:rPr>
      </w:pPr>
    </w:p>
    <w:p w14:paraId="734B45AC" w14:textId="352CE9AF" w:rsidR="003C4E1F" w:rsidRDefault="003C4E1F" w:rsidP="00331D8B">
      <w:pPr>
        <w:jc w:val="both"/>
        <w:rPr>
          <w:rFonts w:ascii="Times" w:hAnsi="Times"/>
          <w:lang w:val="en-GB"/>
        </w:rPr>
      </w:pPr>
    </w:p>
    <w:p w14:paraId="170D9C05" w14:textId="00271D33" w:rsidR="00EF721C" w:rsidRDefault="00EF721C" w:rsidP="00331D8B">
      <w:pPr>
        <w:jc w:val="both"/>
        <w:rPr>
          <w:rFonts w:ascii="Times" w:hAnsi="Times"/>
          <w:lang w:val="en-GB"/>
        </w:rPr>
      </w:pPr>
    </w:p>
    <w:p w14:paraId="7797D589" w14:textId="16E7E8D4" w:rsidR="00EF721C" w:rsidRDefault="00EF721C" w:rsidP="00331D8B">
      <w:pPr>
        <w:jc w:val="both"/>
        <w:rPr>
          <w:rFonts w:ascii="Times" w:hAnsi="Times"/>
          <w:lang w:val="en-GB"/>
        </w:rPr>
      </w:pPr>
    </w:p>
    <w:p w14:paraId="59DBB8D9" w14:textId="5D4F40A3" w:rsidR="00EF721C" w:rsidRDefault="00EF721C" w:rsidP="00331D8B">
      <w:pPr>
        <w:jc w:val="both"/>
        <w:rPr>
          <w:rFonts w:ascii="Times" w:hAnsi="Times"/>
          <w:lang w:val="en-GB"/>
        </w:rPr>
      </w:pPr>
    </w:p>
    <w:p w14:paraId="446F84F5" w14:textId="054C7962" w:rsidR="00EF721C" w:rsidRDefault="00EF721C" w:rsidP="00331D8B">
      <w:pPr>
        <w:jc w:val="both"/>
        <w:rPr>
          <w:rFonts w:ascii="Times" w:hAnsi="Times"/>
          <w:lang w:val="en-GB"/>
        </w:rPr>
      </w:pPr>
    </w:p>
    <w:p w14:paraId="61D957ED" w14:textId="6A0F0932" w:rsidR="00EF721C" w:rsidRDefault="00EF721C" w:rsidP="00331D8B">
      <w:pPr>
        <w:jc w:val="both"/>
        <w:rPr>
          <w:rFonts w:ascii="Times" w:hAnsi="Times"/>
          <w:lang w:val="en-GB"/>
        </w:rPr>
      </w:pPr>
    </w:p>
    <w:p w14:paraId="1F37A289" w14:textId="477AD5E3" w:rsidR="00EF721C" w:rsidRDefault="00EF721C" w:rsidP="00EF721C">
      <w:pPr>
        <w:pStyle w:val="ListParagraph"/>
        <w:keepNext/>
        <w:keepLines/>
        <w:numPr>
          <w:ilvl w:val="0"/>
          <w:numId w:val="1"/>
        </w:numPr>
        <w:rPr>
          <w:rFonts w:ascii="Times" w:hAnsi="Times" w:cs="Times New Roman"/>
          <w:b/>
          <w:bCs/>
          <w:lang w:val="en-GB"/>
        </w:rPr>
      </w:pPr>
      <w:r>
        <w:rPr>
          <w:rFonts w:ascii="Times" w:hAnsi="Times" w:cs="Times New Roman"/>
          <w:b/>
          <w:bCs/>
          <w:lang w:val="en-GB"/>
        </w:rPr>
        <w:lastRenderedPageBreak/>
        <w:t xml:space="preserve">Strategy for calculation the eccentricity </w:t>
      </w:r>
    </w:p>
    <w:p w14:paraId="4E6C5149" w14:textId="36CEBBEF" w:rsidR="00EF721C" w:rsidRDefault="00EF721C" w:rsidP="00EF721C">
      <w:pPr>
        <w:keepNext/>
        <w:keepLines/>
        <w:rPr>
          <w:rFonts w:ascii="Times" w:hAnsi="Times"/>
          <w:b/>
          <w:bCs/>
          <w:lang w:val="en-GB"/>
        </w:rPr>
      </w:pPr>
    </w:p>
    <w:p w14:paraId="29BC4CF2" w14:textId="7B63460E" w:rsidR="00B658D0" w:rsidRDefault="00EF721C" w:rsidP="00B658D0">
      <w:pPr>
        <w:keepNext/>
        <w:keepLines/>
        <w:jc w:val="both"/>
        <w:rPr>
          <w:rFonts w:ascii="Times" w:hAnsi="Times"/>
        </w:rPr>
      </w:pPr>
      <w:r w:rsidRPr="00EF721C">
        <w:rPr>
          <w:rFonts w:ascii="Times" w:hAnsi="Times"/>
          <w:bCs/>
          <w:lang w:val="en-GB"/>
        </w:rPr>
        <w:t xml:space="preserve">This strategy is extracted from </w:t>
      </w:r>
      <w:r w:rsidRPr="00EF721C">
        <w:rPr>
          <w:rFonts w:ascii="Times" w:hAnsi="Times"/>
        </w:rPr>
        <w:fldChar w:fldCharType="begin"/>
      </w:r>
      <w:r w:rsidRPr="00EF721C">
        <w:rPr>
          <w:rFonts w:ascii="Times" w:hAnsi="Times"/>
          <w:lang w:val="en-US"/>
        </w:rPr>
        <w:instrText xml:space="preserve"> ADDIN EN.CITE &lt;EndNote&gt;&lt;Cite&gt;&lt;Author&gt;Barber&lt;/Author&gt;&lt;Year&gt;2018&lt;/Year&gt;&lt;RecNum&gt;471&lt;/RecNum&gt;&lt;DisplayText&gt;(Barber et al. 2018)&lt;/DisplayText&gt;&lt;record&gt;&lt;rec-number&gt;471&lt;/rec-number&gt;&lt;foreign-keys&gt;&lt;key app="EN" db-id="tfd9xs2dmx0px5eaeev50t5f0fspvt0ve0v2" timestamp="1614074167"&gt;471&lt;/key&gt;&lt;/foreign-keys&gt;&lt;ref-type name="Journal Article"&gt;17&lt;/ref-type&gt;&lt;contributors&gt;&lt;authors&gt;&lt;author&gt;Barber, J.R.,&lt;/author&gt;&lt;author&gt;Arbor, A.,&lt;/author&gt;&lt;author&gt;Klarbring A.&lt;/author&gt;&lt;/authors&gt;&lt;/contributors&gt;&lt;titles&gt;&lt;title&gt;Contact Mechanics - Solid Mechanics and Its Applications&lt;/title&gt;&lt;secondary-title&gt;Springer Verlag&lt;/secondary-title&gt;&lt;/titles&gt;&lt;periodical&gt;&lt;full-title&gt;Springer Verlag&lt;/full-title&gt;&lt;/periodical&gt;&lt;volume&gt;250&lt;/volume&gt;&lt;dates&gt;&lt;year&gt;2018&lt;/year&gt;&lt;/dates&gt;&lt;isbn&gt;0925-0042&lt;/isbn&gt;&lt;urls&gt;&lt;/urls&gt;&lt;electronic-resource-num&gt;https://doi.org/10.1007/978-3-319-70939-0&lt;/electronic-resource-num&gt;&lt;/record&gt;&lt;/Cite&gt;&lt;/EndNote&gt;</w:instrText>
      </w:r>
      <w:r w:rsidRPr="00EF721C">
        <w:rPr>
          <w:rFonts w:ascii="Times" w:hAnsi="Times"/>
        </w:rPr>
        <w:fldChar w:fldCharType="separate"/>
      </w:r>
      <w:r w:rsidRPr="00EF721C">
        <w:rPr>
          <w:rFonts w:ascii="Times" w:hAnsi="Times"/>
          <w:noProof/>
          <w:lang w:val="en-US"/>
        </w:rPr>
        <w:t>(Barber et al. 2018)</w:t>
      </w:r>
      <w:r w:rsidRPr="00EF721C">
        <w:rPr>
          <w:rFonts w:ascii="Times" w:hAnsi="Times"/>
        </w:rPr>
        <w:fldChar w:fldCharType="end"/>
      </w:r>
      <w:r w:rsidRPr="00EF721C">
        <w:rPr>
          <w:rFonts w:ascii="Times" w:hAnsi="Times"/>
          <w:lang w:val="en-US"/>
        </w:rPr>
        <w:t xml:space="preserve">. </w:t>
      </w:r>
    </w:p>
    <w:p w14:paraId="534A3FA6" w14:textId="2BC3FE39" w:rsidR="00B658D0" w:rsidRDefault="00B658D0" w:rsidP="00B658D0">
      <w:pPr>
        <w:keepNext/>
        <w:keepLines/>
        <w:jc w:val="both"/>
        <w:rPr>
          <w:rFonts w:ascii="Times" w:hAnsi="Times"/>
        </w:rPr>
      </w:pPr>
      <w:r>
        <w:rPr>
          <w:rFonts w:ascii="Times" w:hAnsi="Times"/>
        </w:rPr>
        <w:t>For a detailed insight into the Hetzian Contact Calculations see Chapter 3 in this book!</w:t>
      </w:r>
    </w:p>
    <w:p w14:paraId="4151A929" w14:textId="77777777" w:rsidR="00B658D0" w:rsidRDefault="00B658D0" w:rsidP="00B658D0">
      <w:pPr>
        <w:keepNext/>
        <w:keepLines/>
        <w:jc w:val="both"/>
        <w:rPr>
          <w:rFonts w:ascii="Times" w:hAnsi="Times"/>
          <w:bCs/>
          <w:lang w:val="en-GB"/>
        </w:rPr>
      </w:pPr>
    </w:p>
    <w:p w14:paraId="6A30714A" w14:textId="77777777" w:rsidR="00B658D0" w:rsidRDefault="00B658D0" w:rsidP="00B658D0">
      <w:pPr>
        <w:keepNext/>
        <w:keepLines/>
        <w:jc w:val="both"/>
        <w:rPr>
          <w:rFonts w:ascii="Times" w:hAnsi="Times"/>
          <w:bCs/>
          <w:lang w:val="en-GB"/>
        </w:rPr>
      </w:pPr>
    </w:p>
    <w:p w14:paraId="29A50458" w14:textId="74D35352" w:rsidR="00EF721C" w:rsidRDefault="00EF721C" w:rsidP="00B658D0">
      <w:pPr>
        <w:keepNext/>
        <w:keepLines/>
        <w:jc w:val="both"/>
        <w:rPr>
          <w:rFonts w:ascii="Times" w:hAnsi="Times"/>
          <w:bCs/>
          <w:lang w:val="en-GB"/>
        </w:rPr>
      </w:pPr>
      <w:r w:rsidRPr="00EF721C">
        <w:rPr>
          <w:rFonts w:ascii="Times" w:hAnsi="Times"/>
          <w:bCs/>
          <w:lang w:val="en-GB"/>
        </w:rPr>
        <w:t>Profiles of</w:t>
      </w:r>
      <w:r>
        <w:rPr>
          <w:rFonts w:ascii="Times" w:hAnsi="Times"/>
          <w:bCs/>
          <w:lang w:val="en-GB"/>
        </w:rPr>
        <w:t xml:space="preserve"> the contacting should be known</w:t>
      </w:r>
    </w:p>
    <w:p w14:paraId="63D366D8" w14:textId="521B6475" w:rsidR="00EF721C" w:rsidRPr="009D257E" w:rsidRDefault="00EF721C" w:rsidP="00EF721C">
      <w:pPr>
        <w:pStyle w:val="ListParagraph"/>
        <w:keepNext/>
        <w:keepLines/>
        <w:numPr>
          <w:ilvl w:val="0"/>
          <w:numId w:val="4"/>
        </w:numPr>
        <w:rPr>
          <w:rFonts w:ascii="Times" w:hAnsi="Times" w:cs="Times New Roman"/>
          <w:b/>
          <w:bCs/>
          <w:u w:val="single"/>
          <w:lang w:val="en-GB"/>
        </w:rPr>
      </w:pPr>
      <w:r w:rsidRPr="009D257E">
        <w:rPr>
          <w:rFonts w:ascii="Times" w:hAnsi="Times" w:cs="Times New Roman"/>
          <w:b/>
          <w:bCs/>
          <w:u w:val="single"/>
          <w:lang w:val="en-GB"/>
        </w:rPr>
        <w:t>Use equation to determine A and B</w:t>
      </w:r>
    </w:p>
    <w:p w14:paraId="4373C7BE" w14:textId="77777777" w:rsidR="00C45257" w:rsidRDefault="00C45257" w:rsidP="00C45257">
      <w:pPr>
        <w:keepNext/>
        <w:keepLines/>
        <w:rPr>
          <w:rFonts w:ascii="Times" w:eastAsiaTheme="minorHAnsi" w:hAnsi="Times"/>
          <w:bCs/>
          <w:lang w:val="en-GB"/>
        </w:rPr>
      </w:pPr>
    </w:p>
    <w:p w14:paraId="522394B9" w14:textId="0DD3FFE3" w:rsidR="00EF721C" w:rsidRPr="00C45257" w:rsidRDefault="00EF721C" w:rsidP="00964688">
      <w:pPr>
        <w:keepNext/>
        <w:keepLines/>
        <w:ind w:left="2160" w:firstLine="720"/>
        <w:rPr>
          <w:rFonts w:ascii="Times" w:eastAsiaTheme="minorEastAsia" w:hAnsi="Times"/>
          <w:bCs/>
          <w:lang w:val="en-GB"/>
        </w:rPr>
      </w:pPr>
      <m:oMath>
        <m:r>
          <w:rPr>
            <w:rFonts w:ascii="Cambria Math" w:hAnsi="Cambria Math"/>
            <w:lang w:val="en-GB"/>
          </w:rPr>
          <m:t xml:space="preserve">A+B=0.5 </m:t>
        </m:r>
        <m:d>
          <m:dPr>
            <m:ctrlPr>
              <w:rPr>
                <w:rFonts w:ascii="Cambria Math" w:eastAsiaTheme="minorHAnsi" w:hAnsi="Cambria Math"/>
                <w:bCs/>
                <w:i/>
                <w:lang w:val="en-GB"/>
              </w:rPr>
            </m:ctrlPr>
          </m:dPr>
          <m:e>
            <m:f>
              <m:fPr>
                <m:ctrlPr>
                  <w:rPr>
                    <w:rFonts w:ascii="Cambria Math" w:eastAsiaTheme="minorHAnsi" w:hAnsi="Cambria Math"/>
                    <w:bCs/>
                    <w:i/>
                    <w:lang w:val="en-GB"/>
                  </w:rPr>
                </m:ctrlPr>
              </m:fPr>
              <m:num>
                <m:r>
                  <w:rPr>
                    <w:rFonts w:ascii="Cambria Math" w:hAnsi="Cambria Math"/>
                    <w:lang w:val="en-GB"/>
                  </w:rPr>
                  <m:t>1</m:t>
                </m:r>
              </m:num>
              <m:den>
                <m:sSubSup>
                  <m:sSubSupPr>
                    <m:ctrlPr>
                      <w:rPr>
                        <w:rFonts w:ascii="Cambria Math" w:hAnsi="Cambria Math"/>
                        <w:bCs/>
                        <w:i/>
                        <w:lang w:val="en-GB"/>
                      </w:rPr>
                    </m:ctrlPr>
                  </m:sSubSupPr>
                  <m:e>
                    <m:r>
                      <w:rPr>
                        <w:rFonts w:ascii="Cambria Math" w:hAnsi="Cambria Math"/>
                        <w:lang w:val="en-GB"/>
                      </w:rPr>
                      <m:t>R</m:t>
                    </m:r>
                  </m:e>
                  <m:sub>
                    <m:r>
                      <w:rPr>
                        <w:rFonts w:ascii="Cambria Math" w:hAnsi="Cambria Math"/>
                        <w:lang w:val="en-GB"/>
                      </w:rPr>
                      <m:t>x</m:t>
                    </m:r>
                  </m:sub>
                  <m:sup>
                    <m:r>
                      <w:rPr>
                        <w:rFonts w:ascii="Cambria Math" w:hAnsi="Cambria Math"/>
                        <w:lang w:val="en-GB"/>
                      </w:rPr>
                      <m:t>1</m:t>
                    </m:r>
                  </m:sup>
                </m:sSubSup>
              </m:den>
            </m:f>
            <m:r>
              <w:rPr>
                <w:rFonts w:ascii="Cambria Math" w:hAnsi="Cambria Math"/>
                <w:lang w:val="en-GB"/>
              </w:rPr>
              <m:t>+</m:t>
            </m:r>
            <m:f>
              <m:fPr>
                <m:ctrlPr>
                  <w:rPr>
                    <w:rFonts w:ascii="Cambria Math" w:eastAsiaTheme="minorHAnsi" w:hAnsi="Cambria Math"/>
                    <w:bCs/>
                    <w:i/>
                    <w:lang w:val="en-GB"/>
                  </w:rPr>
                </m:ctrlPr>
              </m:fPr>
              <m:num>
                <m:r>
                  <w:rPr>
                    <w:rFonts w:ascii="Cambria Math" w:hAnsi="Cambria Math"/>
                    <w:lang w:val="en-GB"/>
                  </w:rPr>
                  <m:t>1</m:t>
                </m:r>
              </m:num>
              <m:den>
                <m:sSubSup>
                  <m:sSubSupPr>
                    <m:ctrlPr>
                      <w:rPr>
                        <w:rFonts w:ascii="Cambria Math" w:hAnsi="Cambria Math"/>
                        <w:bCs/>
                        <w:i/>
                        <w:lang w:val="en-GB"/>
                      </w:rPr>
                    </m:ctrlPr>
                  </m:sSubSupPr>
                  <m:e>
                    <m:r>
                      <w:rPr>
                        <w:rFonts w:ascii="Cambria Math" w:hAnsi="Cambria Math"/>
                        <w:lang w:val="en-GB"/>
                      </w:rPr>
                      <m:t>R</m:t>
                    </m:r>
                  </m:e>
                  <m:sub>
                    <m:r>
                      <w:rPr>
                        <w:rFonts w:ascii="Cambria Math" w:hAnsi="Cambria Math"/>
                        <w:lang w:val="en-GB"/>
                      </w:rPr>
                      <m:t>y</m:t>
                    </m:r>
                  </m:sub>
                  <m:sup>
                    <m:r>
                      <w:rPr>
                        <w:rFonts w:ascii="Cambria Math" w:hAnsi="Cambria Math"/>
                        <w:lang w:val="en-GB"/>
                      </w:rPr>
                      <m:t>1</m:t>
                    </m:r>
                  </m:sup>
                </m:sSubSup>
              </m:den>
            </m:f>
            <m:r>
              <w:rPr>
                <w:rFonts w:ascii="Cambria Math" w:hAnsi="Cambria Math"/>
                <w:lang w:val="en-GB"/>
              </w:rPr>
              <m:t>+</m:t>
            </m:r>
            <m:f>
              <m:fPr>
                <m:ctrlPr>
                  <w:rPr>
                    <w:rFonts w:ascii="Cambria Math" w:eastAsiaTheme="minorHAnsi" w:hAnsi="Cambria Math"/>
                    <w:bCs/>
                    <w:i/>
                    <w:lang w:val="en-GB"/>
                  </w:rPr>
                </m:ctrlPr>
              </m:fPr>
              <m:num>
                <m:r>
                  <w:rPr>
                    <w:rFonts w:ascii="Cambria Math" w:hAnsi="Cambria Math"/>
                    <w:lang w:val="en-GB"/>
                  </w:rPr>
                  <m:t>1</m:t>
                </m:r>
              </m:num>
              <m:den>
                <m:sSubSup>
                  <m:sSubSupPr>
                    <m:ctrlPr>
                      <w:rPr>
                        <w:rFonts w:ascii="Cambria Math" w:hAnsi="Cambria Math"/>
                        <w:bCs/>
                        <w:i/>
                        <w:lang w:val="en-GB"/>
                      </w:rPr>
                    </m:ctrlPr>
                  </m:sSubSupPr>
                  <m:e>
                    <m:r>
                      <w:rPr>
                        <w:rFonts w:ascii="Cambria Math" w:hAnsi="Cambria Math"/>
                        <w:lang w:val="en-GB"/>
                      </w:rPr>
                      <m:t>R</m:t>
                    </m:r>
                  </m:e>
                  <m:sub>
                    <m:r>
                      <w:rPr>
                        <w:rFonts w:ascii="Cambria Math" w:hAnsi="Cambria Math"/>
                        <w:lang w:val="en-GB"/>
                      </w:rPr>
                      <m:t>x</m:t>
                    </m:r>
                  </m:sub>
                  <m:sup>
                    <m:r>
                      <w:rPr>
                        <w:rFonts w:ascii="Cambria Math" w:hAnsi="Cambria Math"/>
                        <w:lang w:val="en-GB"/>
                      </w:rPr>
                      <m:t>2</m:t>
                    </m:r>
                  </m:sup>
                </m:sSubSup>
              </m:den>
            </m:f>
            <m:r>
              <w:rPr>
                <w:rFonts w:ascii="Cambria Math" w:hAnsi="Cambria Math"/>
                <w:lang w:val="en-GB"/>
              </w:rPr>
              <m:t>+</m:t>
            </m:r>
            <m:f>
              <m:fPr>
                <m:ctrlPr>
                  <w:rPr>
                    <w:rFonts w:ascii="Cambria Math" w:eastAsiaTheme="minorHAnsi" w:hAnsi="Cambria Math"/>
                    <w:bCs/>
                    <w:i/>
                    <w:lang w:val="en-GB"/>
                  </w:rPr>
                </m:ctrlPr>
              </m:fPr>
              <m:num>
                <m:r>
                  <w:rPr>
                    <w:rFonts w:ascii="Cambria Math" w:hAnsi="Cambria Math"/>
                    <w:lang w:val="en-GB"/>
                  </w:rPr>
                  <m:t>1</m:t>
                </m:r>
              </m:num>
              <m:den>
                <m:sSubSup>
                  <m:sSubSupPr>
                    <m:ctrlPr>
                      <w:rPr>
                        <w:rFonts w:ascii="Cambria Math" w:hAnsi="Cambria Math"/>
                        <w:bCs/>
                        <w:i/>
                        <w:lang w:val="en-GB"/>
                      </w:rPr>
                    </m:ctrlPr>
                  </m:sSubSupPr>
                  <m:e>
                    <m:r>
                      <w:rPr>
                        <w:rFonts w:ascii="Cambria Math" w:hAnsi="Cambria Math"/>
                        <w:lang w:val="en-GB"/>
                      </w:rPr>
                      <m:t>R</m:t>
                    </m:r>
                  </m:e>
                  <m:sub>
                    <m:r>
                      <w:rPr>
                        <w:rFonts w:ascii="Cambria Math" w:hAnsi="Cambria Math"/>
                        <w:lang w:val="en-GB"/>
                      </w:rPr>
                      <m:t>y</m:t>
                    </m:r>
                  </m:sub>
                  <m:sup>
                    <m:r>
                      <w:rPr>
                        <w:rFonts w:ascii="Cambria Math" w:hAnsi="Cambria Math"/>
                        <w:lang w:val="en-GB"/>
                      </w:rPr>
                      <m:t>2</m:t>
                    </m:r>
                  </m:sup>
                </m:sSubSup>
              </m:den>
            </m:f>
          </m:e>
        </m:d>
      </m:oMath>
      <w:r w:rsidR="00964688">
        <w:rPr>
          <w:rFonts w:ascii="Times" w:eastAsiaTheme="minorEastAsia" w:hAnsi="Times"/>
          <w:bCs/>
          <w:lang w:val="en-GB"/>
        </w:rPr>
        <w:tab/>
      </w:r>
      <w:r w:rsidR="00964688">
        <w:rPr>
          <w:rFonts w:ascii="Times" w:eastAsiaTheme="minorEastAsia" w:hAnsi="Times"/>
          <w:bCs/>
          <w:lang w:val="en-GB"/>
        </w:rPr>
        <w:tab/>
      </w:r>
      <w:r w:rsidR="00964688">
        <w:rPr>
          <w:rFonts w:ascii="Times" w:eastAsiaTheme="minorEastAsia" w:hAnsi="Times"/>
          <w:bCs/>
          <w:lang w:val="en-GB"/>
        </w:rPr>
        <w:tab/>
        <w:t>(S1)</w:t>
      </w:r>
    </w:p>
    <w:p w14:paraId="7A041E9D" w14:textId="4822F645" w:rsidR="00B658D0" w:rsidRPr="009D257E" w:rsidRDefault="00B658D0" w:rsidP="009D257E">
      <w:pPr>
        <w:keepNext/>
        <w:keepLines/>
        <w:ind w:firstLine="720"/>
        <w:rPr>
          <w:rFonts w:ascii="Times" w:hAnsi="Times"/>
          <w:bCs/>
          <w:lang w:val="en-GB"/>
        </w:rPr>
      </w:pPr>
      <w:r w:rsidRPr="009D257E">
        <w:rPr>
          <w:rFonts w:ascii="Times" w:hAnsi="Times"/>
          <w:bCs/>
          <w:i/>
          <w:lang w:val="en-GB"/>
        </w:rPr>
        <w:t>R</w:t>
      </w:r>
      <w:r w:rsidRPr="009D257E">
        <w:rPr>
          <w:rFonts w:ascii="Times" w:hAnsi="Times"/>
          <w:bCs/>
          <w:i/>
          <w:sz w:val="36"/>
          <w:vertAlign w:val="subscript"/>
          <w:lang w:val="en-GB"/>
        </w:rPr>
        <w:t>x</w:t>
      </w:r>
      <w:r w:rsidRPr="009D257E">
        <w:rPr>
          <w:rFonts w:ascii="Times" w:hAnsi="Times"/>
          <w:bCs/>
          <w:lang w:val="en-GB"/>
        </w:rPr>
        <w:t xml:space="preserve"> and </w:t>
      </w:r>
      <w:r w:rsidRPr="009D257E">
        <w:rPr>
          <w:rFonts w:ascii="Times" w:hAnsi="Times"/>
          <w:bCs/>
          <w:i/>
          <w:lang w:val="en-GB"/>
        </w:rPr>
        <w:t>R</w:t>
      </w:r>
      <w:r w:rsidRPr="009D257E">
        <w:rPr>
          <w:rFonts w:ascii="Times" w:hAnsi="Times"/>
          <w:bCs/>
          <w:i/>
          <w:sz w:val="36"/>
          <w:vertAlign w:val="subscript"/>
          <w:lang w:val="en-GB"/>
        </w:rPr>
        <w:t>y</w:t>
      </w:r>
      <w:r w:rsidRPr="009D257E">
        <w:rPr>
          <w:rFonts w:ascii="Times" w:hAnsi="Times"/>
          <w:bCs/>
          <w:lang w:val="en-GB"/>
        </w:rPr>
        <w:t xml:space="preserve"> are the principal radii of curvature of the surface.</w:t>
      </w:r>
    </w:p>
    <w:p w14:paraId="004E8DB6" w14:textId="0F23DE4B" w:rsidR="00B658D0" w:rsidRDefault="00B658D0" w:rsidP="00EF721C">
      <w:pPr>
        <w:pStyle w:val="ListParagraph"/>
        <w:keepNext/>
        <w:keepLines/>
        <w:ind w:left="1080"/>
        <w:rPr>
          <w:rFonts w:ascii="Times" w:hAnsi="Times" w:cs="Times New Roman"/>
          <w:bCs/>
          <w:lang w:val="en-GB"/>
        </w:rPr>
      </w:pPr>
      <w:r>
        <w:rPr>
          <w:rFonts w:ascii="Times" w:hAnsi="Times" w:cs="Times New Roman"/>
          <w:bCs/>
          <w:lang w:val="en-GB"/>
        </w:rPr>
        <w:t>With</w:t>
      </w:r>
    </w:p>
    <w:p w14:paraId="3AE83EA2" w14:textId="77777777" w:rsidR="00C45257" w:rsidRDefault="00B658D0" w:rsidP="00EF721C">
      <w:pPr>
        <w:pStyle w:val="ListParagraph"/>
        <w:keepNext/>
        <w:keepLines/>
        <w:ind w:left="1080"/>
        <w:rPr>
          <w:rFonts w:ascii="Times" w:hAnsi="Times" w:cs="Times New Roman"/>
          <w:bCs/>
          <w:lang w:val="en-GB"/>
        </w:rPr>
      </w:pPr>
      <w:r>
        <w:rPr>
          <w:rFonts w:ascii="Times" w:hAnsi="Times" w:cs="Times New Roman"/>
          <w:bCs/>
          <w:lang w:val="en-GB"/>
        </w:rPr>
        <w:tab/>
      </w:r>
      <w:r>
        <w:rPr>
          <w:rFonts w:ascii="Times" w:hAnsi="Times" w:cs="Times New Roman"/>
          <w:bCs/>
          <w:lang w:val="en-GB"/>
        </w:rPr>
        <w:tab/>
      </w:r>
    </w:p>
    <w:p w14:paraId="3EFC9F8F" w14:textId="137686A2" w:rsidR="00C45257" w:rsidRDefault="0054480E" w:rsidP="00964688">
      <w:pPr>
        <w:pStyle w:val="ListParagraph"/>
        <w:keepNext/>
        <w:keepLines/>
        <w:ind w:left="2520" w:firstLine="360"/>
        <w:rPr>
          <w:rFonts w:ascii="Times" w:eastAsiaTheme="minorEastAsia" w:hAnsi="Times" w:cs="Times New Roman"/>
          <w:bCs/>
          <w:lang w:val="en-GB"/>
        </w:rPr>
      </w:pPr>
      <m:oMath>
        <m:f>
          <m:fPr>
            <m:ctrlPr>
              <w:rPr>
                <w:rFonts w:ascii="Cambria Math" w:hAnsi="Cambria Math" w:cs="Times New Roman"/>
                <w:bCs/>
                <w:i/>
                <w:lang w:val="en-GB"/>
              </w:rPr>
            </m:ctrlPr>
          </m:fPr>
          <m:num>
            <m:r>
              <w:rPr>
                <w:rFonts w:ascii="Cambria Math" w:hAnsi="Cambria Math" w:cs="Times New Roman"/>
                <w:lang w:val="en-GB"/>
              </w:rPr>
              <m:t>1</m:t>
            </m:r>
          </m:num>
          <m:den>
            <m:sSub>
              <m:sSubPr>
                <m:ctrlPr>
                  <w:rPr>
                    <w:rFonts w:ascii="Cambria Math" w:hAnsi="Cambria Math" w:cs="Times New Roman"/>
                    <w:bCs/>
                    <w:i/>
                    <w:lang w:val="en-GB"/>
                  </w:rPr>
                </m:ctrlPr>
              </m:sSubPr>
              <m:e>
                <m:r>
                  <w:rPr>
                    <w:rFonts w:ascii="Cambria Math" w:hAnsi="Cambria Math" w:cs="Times New Roman"/>
                    <w:lang w:val="en-GB"/>
                  </w:rPr>
                  <m:t>R</m:t>
                </m:r>
              </m:e>
              <m:sub>
                <m:r>
                  <w:rPr>
                    <w:rFonts w:ascii="Cambria Math" w:hAnsi="Cambria Math" w:cs="Times New Roman"/>
                    <w:lang w:val="en-GB"/>
                  </w:rPr>
                  <m:t>x</m:t>
                </m:r>
              </m:sub>
            </m:sSub>
          </m:den>
        </m:f>
        <m:r>
          <w:rPr>
            <w:rFonts w:ascii="Cambria Math" w:hAnsi="Cambria Math" w:cs="Times New Roman"/>
            <w:lang w:val="en-GB"/>
          </w:rPr>
          <m:t>=2A=</m:t>
        </m:r>
        <m:f>
          <m:fPr>
            <m:ctrlPr>
              <w:rPr>
                <w:rFonts w:ascii="Cambria Math" w:hAnsi="Cambria Math" w:cs="Times New Roman"/>
                <w:bCs/>
                <w:i/>
                <w:lang w:val="en-GB"/>
              </w:rPr>
            </m:ctrlPr>
          </m:fPr>
          <m:num>
            <m:r>
              <w:rPr>
                <w:rFonts w:ascii="Cambria Math" w:hAnsi="Cambria Math" w:cs="Times New Roman"/>
                <w:lang w:val="en-GB"/>
              </w:rPr>
              <m:t>1</m:t>
            </m:r>
          </m:num>
          <m:den>
            <m:sSubSup>
              <m:sSubSupPr>
                <m:ctrlPr>
                  <w:rPr>
                    <w:rFonts w:ascii="Cambria Math" w:hAnsi="Cambria Math" w:cs="Times New Roman"/>
                    <w:bCs/>
                    <w:i/>
                    <w:lang w:val="en-GB"/>
                  </w:rPr>
                </m:ctrlPr>
              </m:sSubSupPr>
              <m:e>
                <m:r>
                  <w:rPr>
                    <w:rFonts w:ascii="Cambria Math" w:hAnsi="Cambria Math" w:cs="Times New Roman"/>
                    <w:lang w:val="en-GB"/>
                  </w:rPr>
                  <m:t>R</m:t>
                </m:r>
              </m:e>
              <m:sub>
                <m:r>
                  <w:rPr>
                    <w:rFonts w:ascii="Cambria Math" w:hAnsi="Cambria Math" w:cs="Times New Roman"/>
                    <w:lang w:val="en-GB"/>
                  </w:rPr>
                  <m:t>x</m:t>
                </m:r>
              </m:sub>
              <m:sup>
                <m:r>
                  <w:rPr>
                    <w:rFonts w:ascii="Cambria Math" w:hAnsi="Cambria Math" w:cs="Times New Roman"/>
                    <w:lang w:val="en-GB"/>
                  </w:rPr>
                  <m:t>1</m:t>
                </m:r>
              </m:sup>
            </m:sSubSup>
          </m:den>
        </m:f>
        <m:r>
          <w:rPr>
            <w:rFonts w:ascii="Cambria Math" w:hAnsi="Cambria Math" w:cs="Times New Roman"/>
            <w:lang w:val="en-GB"/>
          </w:rPr>
          <m:t>+</m:t>
        </m:r>
        <m:f>
          <m:fPr>
            <m:ctrlPr>
              <w:rPr>
                <w:rFonts w:ascii="Cambria Math" w:hAnsi="Cambria Math" w:cs="Times New Roman"/>
                <w:bCs/>
                <w:i/>
                <w:lang w:val="en-GB"/>
              </w:rPr>
            </m:ctrlPr>
          </m:fPr>
          <m:num>
            <m:r>
              <w:rPr>
                <w:rFonts w:ascii="Cambria Math" w:hAnsi="Cambria Math" w:cs="Times New Roman"/>
                <w:lang w:val="en-GB"/>
              </w:rPr>
              <m:t>1</m:t>
            </m:r>
          </m:num>
          <m:den>
            <m:sSubSup>
              <m:sSubSupPr>
                <m:ctrlPr>
                  <w:rPr>
                    <w:rFonts w:ascii="Cambria Math" w:hAnsi="Cambria Math" w:cs="Times New Roman"/>
                    <w:bCs/>
                    <w:i/>
                    <w:lang w:val="en-GB"/>
                  </w:rPr>
                </m:ctrlPr>
              </m:sSubSupPr>
              <m:e>
                <m:r>
                  <w:rPr>
                    <w:rFonts w:ascii="Cambria Math" w:hAnsi="Cambria Math" w:cs="Times New Roman"/>
                    <w:lang w:val="en-GB"/>
                  </w:rPr>
                  <m:t>R</m:t>
                </m:r>
              </m:e>
              <m:sub>
                <m:r>
                  <w:rPr>
                    <w:rFonts w:ascii="Cambria Math" w:hAnsi="Cambria Math" w:cs="Times New Roman"/>
                    <w:lang w:val="en-GB"/>
                  </w:rPr>
                  <m:t>x</m:t>
                </m:r>
              </m:sub>
              <m:sup>
                <m:r>
                  <w:rPr>
                    <w:rFonts w:ascii="Cambria Math" w:hAnsi="Cambria Math" w:cs="Times New Roman"/>
                    <w:lang w:val="en-GB"/>
                  </w:rPr>
                  <m:t>2</m:t>
                </m:r>
              </m:sup>
            </m:sSubSup>
          </m:den>
        </m:f>
        <m:r>
          <w:rPr>
            <w:rFonts w:ascii="Cambria Math" w:hAnsi="Cambria Math" w:cs="Times New Roman"/>
            <w:lang w:val="en-GB"/>
          </w:rPr>
          <m:t xml:space="preserve"> </m:t>
        </m:r>
      </m:oMath>
      <w:r w:rsidR="00B658D0">
        <w:rPr>
          <w:rFonts w:ascii="Times" w:eastAsiaTheme="minorEastAsia" w:hAnsi="Times" w:cs="Times New Roman"/>
          <w:bCs/>
          <w:lang w:val="en-GB"/>
        </w:rPr>
        <w:t xml:space="preserve">  </w:t>
      </w:r>
      <w:r w:rsidR="00964688">
        <w:rPr>
          <w:rFonts w:ascii="Times" w:eastAsiaTheme="minorEastAsia" w:hAnsi="Times" w:cs="Times New Roman"/>
          <w:bCs/>
          <w:lang w:val="en-GB"/>
        </w:rPr>
        <w:tab/>
      </w:r>
      <w:r w:rsidR="00964688">
        <w:rPr>
          <w:rFonts w:ascii="Times" w:eastAsiaTheme="minorEastAsia" w:hAnsi="Times" w:cs="Times New Roman"/>
          <w:bCs/>
          <w:lang w:val="en-GB"/>
        </w:rPr>
        <w:tab/>
      </w:r>
      <w:r w:rsidR="00964688">
        <w:rPr>
          <w:rFonts w:ascii="Times" w:eastAsiaTheme="minorEastAsia" w:hAnsi="Times" w:cs="Times New Roman"/>
          <w:bCs/>
          <w:lang w:val="en-GB"/>
        </w:rPr>
        <w:tab/>
      </w:r>
      <w:r w:rsidR="00964688">
        <w:rPr>
          <w:rFonts w:ascii="Times" w:eastAsiaTheme="minorEastAsia" w:hAnsi="Times" w:cs="Times New Roman"/>
          <w:bCs/>
          <w:lang w:val="en-GB"/>
        </w:rPr>
        <w:tab/>
      </w:r>
      <w:r w:rsidR="00964688">
        <w:rPr>
          <w:rFonts w:ascii="Times" w:eastAsiaTheme="minorEastAsia" w:hAnsi="Times" w:cs="Times New Roman"/>
          <w:bCs/>
          <w:lang w:val="en-GB"/>
        </w:rPr>
        <w:tab/>
        <w:t>(S2)</w:t>
      </w:r>
    </w:p>
    <w:p w14:paraId="20F95AAE" w14:textId="77777777" w:rsidR="00C45257" w:rsidRPr="00C45257" w:rsidRDefault="00C45257" w:rsidP="00C45257">
      <w:pPr>
        <w:keepNext/>
        <w:keepLines/>
        <w:rPr>
          <w:rFonts w:ascii="Times" w:eastAsiaTheme="minorEastAsia" w:hAnsi="Times"/>
          <w:bCs/>
          <w:lang w:val="en-GB"/>
        </w:rPr>
      </w:pPr>
    </w:p>
    <w:p w14:paraId="0645A0E8" w14:textId="0CBADBB1" w:rsidR="00C45257" w:rsidRDefault="00B658D0" w:rsidP="00EF721C">
      <w:pPr>
        <w:pStyle w:val="ListParagraph"/>
        <w:keepNext/>
        <w:keepLines/>
        <w:ind w:left="1080"/>
        <w:rPr>
          <w:rFonts w:ascii="Times" w:eastAsiaTheme="minorEastAsia" w:hAnsi="Times" w:cs="Times New Roman"/>
          <w:bCs/>
          <w:lang w:val="en-GB"/>
        </w:rPr>
      </w:pPr>
      <w:r>
        <w:rPr>
          <w:rFonts w:ascii="Times" w:eastAsiaTheme="minorEastAsia" w:hAnsi="Times" w:cs="Times New Roman"/>
          <w:bCs/>
          <w:lang w:val="en-GB"/>
        </w:rPr>
        <w:t xml:space="preserve">   </w:t>
      </w:r>
      <w:r w:rsidR="00C45257">
        <w:rPr>
          <w:rFonts w:ascii="Times" w:eastAsiaTheme="minorEastAsia" w:hAnsi="Times" w:cs="Times New Roman"/>
          <w:bCs/>
          <w:lang w:val="en-GB"/>
        </w:rPr>
        <w:t>A</w:t>
      </w:r>
      <w:r>
        <w:rPr>
          <w:rFonts w:ascii="Times" w:eastAsiaTheme="minorEastAsia" w:hAnsi="Times" w:cs="Times New Roman"/>
          <w:bCs/>
          <w:lang w:val="en-GB"/>
        </w:rPr>
        <w:t>nd</w:t>
      </w:r>
    </w:p>
    <w:p w14:paraId="62F81A56" w14:textId="77777777" w:rsidR="00C45257" w:rsidRDefault="00C45257" w:rsidP="00EF721C">
      <w:pPr>
        <w:pStyle w:val="ListParagraph"/>
        <w:keepNext/>
        <w:keepLines/>
        <w:ind w:left="1080"/>
        <w:rPr>
          <w:rFonts w:ascii="Times" w:eastAsiaTheme="minorEastAsia" w:hAnsi="Times" w:cs="Times New Roman"/>
          <w:bCs/>
          <w:lang w:val="en-GB"/>
        </w:rPr>
      </w:pPr>
    </w:p>
    <w:p w14:paraId="6E13A15C" w14:textId="03D3D5F8" w:rsidR="00B658D0" w:rsidRDefault="0054480E" w:rsidP="00964688">
      <w:pPr>
        <w:pStyle w:val="ListParagraph"/>
        <w:keepNext/>
        <w:keepLines/>
        <w:ind w:left="2520" w:firstLine="360"/>
        <w:rPr>
          <w:rFonts w:ascii="Times" w:hAnsi="Times" w:cs="Times New Roman"/>
          <w:bCs/>
          <w:lang w:val="en-GB"/>
        </w:rPr>
      </w:pPr>
      <m:oMath>
        <m:f>
          <m:fPr>
            <m:ctrlPr>
              <w:rPr>
                <w:rFonts w:ascii="Cambria Math" w:hAnsi="Cambria Math" w:cs="Times New Roman"/>
                <w:bCs/>
                <w:i/>
                <w:lang w:val="en-GB"/>
              </w:rPr>
            </m:ctrlPr>
          </m:fPr>
          <m:num>
            <m:r>
              <w:rPr>
                <w:rFonts w:ascii="Cambria Math" w:hAnsi="Cambria Math" w:cs="Times New Roman"/>
                <w:lang w:val="en-GB"/>
              </w:rPr>
              <m:t>1</m:t>
            </m:r>
          </m:num>
          <m:den>
            <m:sSub>
              <m:sSubPr>
                <m:ctrlPr>
                  <w:rPr>
                    <w:rFonts w:ascii="Cambria Math" w:hAnsi="Cambria Math" w:cs="Times New Roman"/>
                    <w:bCs/>
                    <w:i/>
                    <w:lang w:val="en-GB"/>
                  </w:rPr>
                </m:ctrlPr>
              </m:sSubPr>
              <m:e>
                <m:r>
                  <w:rPr>
                    <w:rFonts w:ascii="Cambria Math" w:hAnsi="Cambria Math" w:cs="Times New Roman"/>
                    <w:lang w:val="en-GB"/>
                  </w:rPr>
                  <m:t>R</m:t>
                </m:r>
              </m:e>
              <m:sub>
                <m:r>
                  <w:rPr>
                    <w:rFonts w:ascii="Cambria Math" w:hAnsi="Cambria Math" w:cs="Times New Roman"/>
                    <w:lang w:val="en-GB"/>
                  </w:rPr>
                  <m:t>y</m:t>
                </m:r>
              </m:sub>
            </m:sSub>
          </m:den>
        </m:f>
        <m:r>
          <w:rPr>
            <w:rFonts w:ascii="Cambria Math" w:hAnsi="Cambria Math" w:cs="Times New Roman"/>
            <w:lang w:val="en-GB"/>
          </w:rPr>
          <m:t>=2B=</m:t>
        </m:r>
        <m:f>
          <m:fPr>
            <m:ctrlPr>
              <w:rPr>
                <w:rFonts w:ascii="Cambria Math" w:hAnsi="Cambria Math" w:cs="Times New Roman"/>
                <w:bCs/>
                <w:i/>
                <w:lang w:val="en-GB"/>
              </w:rPr>
            </m:ctrlPr>
          </m:fPr>
          <m:num>
            <m:r>
              <w:rPr>
                <w:rFonts w:ascii="Cambria Math" w:hAnsi="Cambria Math" w:cs="Times New Roman"/>
                <w:lang w:val="en-GB"/>
              </w:rPr>
              <m:t>1</m:t>
            </m:r>
          </m:num>
          <m:den>
            <m:sSubSup>
              <m:sSubSupPr>
                <m:ctrlPr>
                  <w:rPr>
                    <w:rFonts w:ascii="Cambria Math" w:hAnsi="Cambria Math" w:cs="Times New Roman"/>
                    <w:bCs/>
                    <w:i/>
                    <w:lang w:val="en-GB"/>
                  </w:rPr>
                </m:ctrlPr>
              </m:sSubSupPr>
              <m:e>
                <m:r>
                  <w:rPr>
                    <w:rFonts w:ascii="Cambria Math" w:hAnsi="Cambria Math" w:cs="Times New Roman"/>
                    <w:lang w:val="en-GB"/>
                  </w:rPr>
                  <m:t>R</m:t>
                </m:r>
              </m:e>
              <m:sub>
                <m:r>
                  <w:rPr>
                    <w:rFonts w:ascii="Cambria Math" w:hAnsi="Cambria Math" w:cs="Times New Roman"/>
                    <w:lang w:val="en-GB"/>
                  </w:rPr>
                  <m:t>y</m:t>
                </m:r>
              </m:sub>
              <m:sup>
                <m:r>
                  <w:rPr>
                    <w:rFonts w:ascii="Cambria Math" w:hAnsi="Cambria Math" w:cs="Times New Roman"/>
                    <w:lang w:val="en-GB"/>
                  </w:rPr>
                  <m:t>1</m:t>
                </m:r>
              </m:sup>
            </m:sSubSup>
          </m:den>
        </m:f>
        <m:r>
          <w:rPr>
            <w:rFonts w:ascii="Cambria Math" w:hAnsi="Cambria Math" w:cs="Times New Roman"/>
            <w:lang w:val="en-GB"/>
          </w:rPr>
          <m:t>+</m:t>
        </m:r>
        <m:f>
          <m:fPr>
            <m:ctrlPr>
              <w:rPr>
                <w:rFonts w:ascii="Cambria Math" w:hAnsi="Cambria Math" w:cs="Times New Roman"/>
                <w:bCs/>
                <w:i/>
                <w:lang w:val="en-GB"/>
              </w:rPr>
            </m:ctrlPr>
          </m:fPr>
          <m:num>
            <m:r>
              <w:rPr>
                <w:rFonts w:ascii="Cambria Math" w:hAnsi="Cambria Math" w:cs="Times New Roman"/>
                <w:lang w:val="en-GB"/>
              </w:rPr>
              <m:t>1</m:t>
            </m:r>
          </m:num>
          <m:den>
            <m:sSubSup>
              <m:sSubSupPr>
                <m:ctrlPr>
                  <w:rPr>
                    <w:rFonts w:ascii="Cambria Math" w:hAnsi="Cambria Math" w:cs="Times New Roman"/>
                    <w:bCs/>
                    <w:i/>
                    <w:lang w:val="en-GB"/>
                  </w:rPr>
                </m:ctrlPr>
              </m:sSubSupPr>
              <m:e>
                <m:r>
                  <w:rPr>
                    <w:rFonts w:ascii="Cambria Math" w:hAnsi="Cambria Math" w:cs="Times New Roman"/>
                    <w:lang w:val="en-GB"/>
                  </w:rPr>
                  <m:t>R</m:t>
                </m:r>
              </m:e>
              <m:sub>
                <m:r>
                  <w:rPr>
                    <w:rFonts w:ascii="Cambria Math" w:hAnsi="Cambria Math" w:cs="Times New Roman"/>
                    <w:lang w:val="en-GB"/>
                  </w:rPr>
                  <m:t>y</m:t>
                </m:r>
              </m:sub>
              <m:sup>
                <m:r>
                  <w:rPr>
                    <w:rFonts w:ascii="Cambria Math" w:hAnsi="Cambria Math" w:cs="Times New Roman"/>
                    <w:lang w:val="en-GB"/>
                  </w:rPr>
                  <m:t>2</m:t>
                </m:r>
              </m:sup>
            </m:sSubSup>
          </m:den>
        </m:f>
        <m:r>
          <w:rPr>
            <w:rFonts w:ascii="Cambria Math" w:hAnsi="Cambria Math" w:cs="Times New Roman"/>
            <w:lang w:val="en-GB"/>
          </w:rPr>
          <m:t xml:space="preserve"> </m:t>
        </m:r>
      </m:oMath>
      <w:r w:rsidR="00B658D0">
        <w:rPr>
          <w:rFonts w:ascii="Times" w:eastAsiaTheme="minorEastAsia" w:hAnsi="Times" w:cs="Times New Roman"/>
          <w:bCs/>
          <w:lang w:val="en-GB"/>
        </w:rPr>
        <w:t xml:space="preserve">     </w:t>
      </w:r>
      <w:r w:rsidR="00964688">
        <w:rPr>
          <w:rFonts w:ascii="Times" w:eastAsiaTheme="minorEastAsia" w:hAnsi="Times" w:cs="Times New Roman"/>
          <w:bCs/>
          <w:lang w:val="en-GB"/>
        </w:rPr>
        <w:tab/>
      </w:r>
      <w:r w:rsidR="00964688">
        <w:rPr>
          <w:rFonts w:ascii="Times" w:eastAsiaTheme="minorEastAsia" w:hAnsi="Times" w:cs="Times New Roman"/>
          <w:bCs/>
          <w:lang w:val="en-GB"/>
        </w:rPr>
        <w:tab/>
      </w:r>
      <w:r w:rsidR="00964688">
        <w:rPr>
          <w:rFonts w:ascii="Times" w:eastAsiaTheme="minorEastAsia" w:hAnsi="Times" w:cs="Times New Roman"/>
          <w:bCs/>
          <w:lang w:val="en-GB"/>
        </w:rPr>
        <w:tab/>
      </w:r>
      <w:r w:rsidR="00964688">
        <w:rPr>
          <w:rFonts w:ascii="Times" w:eastAsiaTheme="minorEastAsia" w:hAnsi="Times" w:cs="Times New Roman"/>
          <w:bCs/>
          <w:lang w:val="en-GB"/>
        </w:rPr>
        <w:tab/>
        <w:t>(S3)</w:t>
      </w:r>
    </w:p>
    <w:p w14:paraId="1F934E2A" w14:textId="77777777" w:rsidR="009D257E" w:rsidRPr="00B658D0" w:rsidRDefault="009D257E" w:rsidP="00B658D0">
      <w:pPr>
        <w:keepNext/>
        <w:keepLines/>
        <w:rPr>
          <w:rFonts w:ascii="Times" w:hAnsi="Times"/>
          <w:bCs/>
          <w:lang w:val="en-GB"/>
        </w:rPr>
      </w:pPr>
    </w:p>
    <w:p w14:paraId="46E8695E" w14:textId="0CABA9B8" w:rsidR="00EF721C" w:rsidRDefault="00EF721C" w:rsidP="00EF721C">
      <w:pPr>
        <w:keepNext/>
        <w:keepLines/>
        <w:rPr>
          <w:rFonts w:ascii="Times" w:hAnsi="Times"/>
          <w:b/>
          <w:bCs/>
          <w:lang w:val="en-GB"/>
        </w:rPr>
      </w:pPr>
    </w:p>
    <w:p w14:paraId="50D655B8" w14:textId="4953C165" w:rsidR="009D257E" w:rsidRPr="009D257E" w:rsidRDefault="009D257E" w:rsidP="009D257E">
      <w:pPr>
        <w:pStyle w:val="ListParagraph"/>
        <w:keepNext/>
        <w:keepLines/>
        <w:numPr>
          <w:ilvl w:val="0"/>
          <w:numId w:val="4"/>
        </w:numPr>
        <w:rPr>
          <w:rFonts w:ascii="Times" w:hAnsi="Times" w:cs="Times New Roman"/>
          <w:b/>
          <w:bCs/>
          <w:u w:val="single"/>
          <w:lang w:val="en-GB"/>
        </w:rPr>
      </w:pPr>
      <w:r w:rsidRPr="009D257E">
        <w:rPr>
          <w:rFonts w:ascii="Times" w:hAnsi="Times" w:cs="Times New Roman"/>
          <w:b/>
          <w:bCs/>
          <w:u w:val="single"/>
          <w:lang w:val="en-GB"/>
        </w:rPr>
        <w:t>Read out</w:t>
      </w:r>
      <w:r w:rsidRPr="009D257E">
        <w:rPr>
          <w:rFonts w:ascii="Times" w:hAnsi="Times" w:cs="Times New Roman"/>
          <w:b/>
          <w:bCs/>
          <w:i/>
          <w:u w:val="single"/>
          <w:lang w:val="en-GB"/>
        </w:rPr>
        <w:t xml:space="preserve"> e</w:t>
      </w:r>
      <w:r w:rsidRPr="009D257E">
        <w:rPr>
          <w:rFonts w:ascii="Times" w:hAnsi="Times" w:cs="Times New Roman"/>
          <w:b/>
          <w:bCs/>
          <w:u w:val="single"/>
          <w:lang w:val="en-GB"/>
        </w:rPr>
        <w:t xml:space="preserve"> from the graph</w:t>
      </w:r>
    </w:p>
    <w:p w14:paraId="5788A6A9" w14:textId="77777777" w:rsidR="009D257E" w:rsidRPr="009D257E" w:rsidRDefault="009D257E" w:rsidP="009D257E">
      <w:pPr>
        <w:keepNext/>
        <w:keepLines/>
        <w:rPr>
          <w:rFonts w:ascii="Times" w:hAnsi="Times"/>
          <w:b/>
          <w:bCs/>
          <w:lang w:val="en-GB"/>
        </w:rPr>
      </w:pPr>
    </w:p>
    <w:p w14:paraId="0BDF864F" w14:textId="7746F938" w:rsidR="00EF721C" w:rsidRDefault="009D257E" w:rsidP="009D257E">
      <w:pPr>
        <w:keepNext/>
        <w:keepLines/>
        <w:jc w:val="center"/>
        <w:rPr>
          <w:rFonts w:ascii="Times" w:hAnsi="Times"/>
          <w:b/>
          <w:bCs/>
          <w:lang w:val="en-GB"/>
        </w:rPr>
      </w:pPr>
      <w:r>
        <w:rPr>
          <w:rFonts w:ascii="Times" w:hAnsi="Times"/>
          <w:b/>
          <w:bCs/>
          <w:noProof/>
          <w:lang w:val="en-IN" w:eastAsia="en-IN"/>
        </w:rPr>
        <w:drawing>
          <wp:inline distT="0" distB="0" distL="0" distR="0" wp14:anchorId="78D3C1F1" wp14:editId="46858E2A">
            <wp:extent cx="2213766" cy="21816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6-24 at 13.23.43.png"/>
                    <pic:cNvPicPr/>
                  </pic:nvPicPr>
                  <pic:blipFill>
                    <a:blip r:embed="rId9">
                      <a:extLst>
                        <a:ext uri="{28A0092B-C50C-407E-A947-70E740481C1C}">
                          <a14:useLocalDpi xmlns:a14="http://schemas.microsoft.com/office/drawing/2010/main" val="0"/>
                        </a:ext>
                      </a:extLst>
                    </a:blip>
                    <a:stretch>
                      <a:fillRect/>
                    </a:stretch>
                  </pic:blipFill>
                  <pic:spPr>
                    <a:xfrm>
                      <a:off x="0" y="0"/>
                      <a:ext cx="2219785" cy="2187532"/>
                    </a:xfrm>
                    <a:prstGeom prst="rect">
                      <a:avLst/>
                    </a:prstGeom>
                  </pic:spPr>
                </pic:pic>
              </a:graphicData>
            </a:graphic>
          </wp:inline>
        </w:drawing>
      </w:r>
    </w:p>
    <w:p w14:paraId="6A49FB90" w14:textId="5DB5B99E" w:rsidR="009D257E" w:rsidRPr="00BE03B0" w:rsidRDefault="009D257E" w:rsidP="009D257E">
      <w:pPr>
        <w:rPr>
          <w:sz w:val="25"/>
          <w:szCs w:val="25"/>
          <w:lang w:val="en-US"/>
        </w:rPr>
      </w:pPr>
      <w:r w:rsidRPr="009D257E">
        <w:rPr>
          <w:sz w:val="25"/>
          <w:szCs w:val="25"/>
          <w:lang w:val="en-US"/>
        </w:rPr>
        <w:t>Figure S</w:t>
      </w:r>
      <w:r w:rsidR="00BE03B0">
        <w:rPr>
          <w:sz w:val="25"/>
          <w:szCs w:val="25"/>
          <w:lang w:val="en-US"/>
        </w:rPr>
        <w:t>3</w:t>
      </w:r>
      <w:r w:rsidRPr="009D257E">
        <w:rPr>
          <w:sz w:val="25"/>
          <w:szCs w:val="25"/>
          <w:lang w:val="en-US"/>
        </w:rPr>
        <w:t>: Eccentricit</w:t>
      </w:r>
      <w:r w:rsidRPr="00BE03B0">
        <w:rPr>
          <w:sz w:val="25"/>
          <w:szCs w:val="25"/>
          <w:lang w:val="en-US"/>
        </w:rPr>
        <w:t xml:space="preserve">y </w:t>
      </w:r>
      <w:r w:rsidRPr="009D257E">
        <w:rPr>
          <w:i/>
          <w:sz w:val="25"/>
          <w:szCs w:val="25"/>
          <w:lang w:val="en-US"/>
        </w:rPr>
        <w:t>e</w:t>
      </w:r>
      <w:r w:rsidRPr="00BE03B0">
        <w:rPr>
          <w:sz w:val="25"/>
          <w:szCs w:val="25"/>
          <w:lang w:val="en-US"/>
        </w:rPr>
        <w:t xml:space="preserve"> </w:t>
      </w:r>
      <w:r w:rsidRPr="009D257E">
        <w:rPr>
          <w:sz w:val="25"/>
          <w:szCs w:val="25"/>
          <w:lang w:val="en-US"/>
        </w:rPr>
        <w:t>of</w:t>
      </w:r>
      <w:r w:rsidRPr="00BE03B0">
        <w:rPr>
          <w:sz w:val="25"/>
          <w:szCs w:val="25"/>
          <w:lang w:val="en-US"/>
        </w:rPr>
        <w:t xml:space="preserve"> </w:t>
      </w:r>
      <w:r w:rsidRPr="009D257E">
        <w:rPr>
          <w:sz w:val="25"/>
          <w:szCs w:val="25"/>
          <w:lang w:val="en-US"/>
        </w:rPr>
        <w:t>the contact area as a</w:t>
      </w:r>
      <w:r w:rsidRPr="00BE03B0">
        <w:rPr>
          <w:sz w:val="25"/>
          <w:szCs w:val="25"/>
          <w:lang w:val="en-US"/>
        </w:rPr>
        <w:t xml:space="preserve"> function of</w:t>
      </w:r>
      <w:r w:rsidRPr="009D257E">
        <w:rPr>
          <w:sz w:val="25"/>
          <w:szCs w:val="25"/>
          <w:lang w:val="en-US"/>
        </w:rPr>
        <w:t xml:space="preserve"> </w:t>
      </w:r>
      <m:oMath>
        <m:rad>
          <m:radPr>
            <m:degHide m:val="1"/>
            <m:ctrlPr>
              <w:rPr>
                <w:rFonts w:ascii="Cambria Math" w:hAnsi="Cambria Math"/>
                <w:i/>
                <w:sz w:val="25"/>
                <w:szCs w:val="25"/>
                <w:lang w:val="en-US"/>
              </w:rPr>
            </m:ctrlPr>
          </m:radPr>
          <m:deg/>
          <m:e>
            <m:r>
              <w:rPr>
                <w:rFonts w:ascii="Cambria Math" w:hAnsi="Cambria Math"/>
                <w:sz w:val="25"/>
                <w:szCs w:val="25"/>
                <w:lang w:val="en-US"/>
              </w:rPr>
              <m:t>1-</m:t>
            </m:r>
            <m:f>
              <m:fPr>
                <m:ctrlPr>
                  <w:rPr>
                    <w:rFonts w:ascii="Cambria Math" w:hAnsi="Cambria Math"/>
                    <w:i/>
                    <w:sz w:val="25"/>
                    <w:szCs w:val="25"/>
                  </w:rPr>
                </m:ctrlPr>
              </m:fPr>
              <m:num>
                <m:r>
                  <w:rPr>
                    <w:rFonts w:ascii="Cambria Math" w:hAnsi="Cambria Math"/>
                    <w:sz w:val="25"/>
                    <w:szCs w:val="25"/>
                  </w:rPr>
                  <m:t>A</m:t>
                </m:r>
              </m:num>
              <m:den>
                <m:r>
                  <w:rPr>
                    <w:rFonts w:ascii="Cambria Math" w:hAnsi="Cambria Math"/>
                    <w:sz w:val="25"/>
                    <w:szCs w:val="25"/>
                  </w:rPr>
                  <m:t>B</m:t>
                </m:r>
              </m:den>
            </m:f>
          </m:e>
        </m:rad>
      </m:oMath>
      <w:r w:rsidRPr="00BE03B0">
        <w:rPr>
          <w:sz w:val="25"/>
          <w:szCs w:val="25"/>
          <w:lang w:val="en-US"/>
        </w:rPr>
        <w:t xml:space="preserve">. From </w:t>
      </w:r>
      <w:r w:rsidRPr="00EF721C">
        <w:rPr>
          <w:rFonts w:ascii="Times" w:hAnsi="Times"/>
        </w:rPr>
        <w:fldChar w:fldCharType="begin"/>
      </w:r>
      <w:r w:rsidRPr="00EF721C">
        <w:rPr>
          <w:rFonts w:ascii="Times" w:hAnsi="Times"/>
          <w:lang w:val="en-US"/>
        </w:rPr>
        <w:instrText xml:space="preserve"> ADDIN EN.CITE &lt;EndNote&gt;&lt;Cite&gt;&lt;Author&gt;Barber&lt;/Author&gt;&lt;Year&gt;2018&lt;/Year&gt;&lt;RecNum&gt;471&lt;/RecNum&gt;&lt;DisplayText&gt;(Barber et al. 2018)&lt;/DisplayText&gt;&lt;record&gt;&lt;rec-number&gt;471&lt;/rec-number&gt;&lt;foreign-keys&gt;&lt;key app="EN" db-id="tfd9xs2dmx0px5eaeev50t5f0fspvt0ve0v2" timestamp="1614074167"&gt;471&lt;/key&gt;&lt;/foreign-keys&gt;&lt;ref-type name="Journal Article"&gt;17&lt;/ref-type&gt;&lt;contributors&gt;&lt;authors&gt;&lt;author&gt;Barber, J.R.,&lt;/author&gt;&lt;author&gt;Arbor, A.,&lt;/author&gt;&lt;author&gt;Klarbring A.&lt;/author&gt;&lt;/authors&gt;&lt;/contributors&gt;&lt;titles&gt;&lt;title&gt;Contact Mechanics - Solid Mechanics and Its Applications&lt;/title&gt;&lt;secondary-title&gt;Springer Verlag&lt;/secondary-title&gt;&lt;/titles&gt;&lt;periodical&gt;&lt;full-title&gt;Springer Verlag&lt;/full-title&gt;&lt;/periodical&gt;&lt;volume&gt;250&lt;/volume&gt;&lt;dates&gt;&lt;year&gt;2018&lt;/year&gt;&lt;/dates&gt;&lt;isbn&gt;0925-0042&lt;/isbn&gt;&lt;urls&gt;&lt;/urls&gt;&lt;electronic-resource-num&gt;https://doi.org/10.1007/978-3-319-70939-0&lt;/electronic-resource-num&gt;&lt;/record&gt;&lt;/Cite&gt;&lt;/EndNote&gt;</w:instrText>
      </w:r>
      <w:r w:rsidRPr="00EF721C">
        <w:rPr>
          <w:rFonts w:ascii="Times" w:hAnsi="Times"/>
        </w:rPr>
        <w:fldChar w:fldCharType="separate"/>
      </w:r>
      <w:r w:rsidRPr="00EF721C">
        <w:rPr>
          <w:rFonts w:ascii="Times" w:hAnsi="Times"/>
          <w:noProof/>
          <w:lang w:val="en-US"/>
        </w:rPr>
        <w:t>(Barber et al. 2018)</w:t>
      </w:r>
      <w:r w:rsidRPr="00EF721C">
        <w:rPr>
          <w:rFonts w:ascii="Times" w:hAnsi="Times"/>
        </w:rPr>
        <w:fldChar w:fldCharType="end"/>
      </w:r>
      <w:r w:rsidRPr="00EF721C">
        <w:rPr>
          <w:rFonts w:ascii="Times" w:hAnsi="Times"/>
          <w:lang w:val="en-US"/>
        </w:rPr>
        <w:t>.</w:t>
      </w:r>
    </w:p>
    <w:p w14:paraId="05094809" w14:textId="10D4E9D2" w:rsidR="009D257E" w:rsidRPr="00BE03B0" w:rsidRDefault="009D257E" w:rsidP="009D257E">
      <w:pPr>
        <w:rPr>
          <w:lang w:val="en-US"/>
        </w:rPr>
      </w:pPr>
    </w:p>
    <w:p w14:paraId="531AD988" w14:textId="6A0F6F56" w:rsidR="00191202" w:rsidRPr="00BE03B0" w:rsidRDefault="00191202" w:rsidP="009D257E">
      <w:pPr>
        <w:rPr>
          <w:lang w:val="en-US"/>
        </w:rPr>
      </w:pPr>
    </w:p>
    <w:p w14:paraId="6D2F24E9" w14:textId="44A7E359" w:rsidR="00653AD0" w:rsidRPr="00BE03B0" w:rsidRDefault="00653AD0" w:rsidP="009D257E">
      <w:pPr>
        <w:rPr>
          <w:lang w:val="en-US"/>
        </w:rPr>
      </w:pPr>
    </w:p>
    <w:p w14:paraId="77C9ABF7" w14:textId="34B1ECD3" w:rsidR="00653AD0" w:rsidRPr="00BE03B0" w:rsidRDefault="00653AD0" w:rsidP="009D257E">
      <w:pPr>
        <w:rPr>
          <w:lang w:val="en-US"/>
        </w:rPr>
      </w:pPr>
    </w:p>
    <w:p w14:paraId="28D72C8D" w14:textId="77777777" w:rsidR="00D15957" w:rsidRPr="00BE03B0" w:rsidRDefault="00D15957" w:rsidP="009D257E">
      <w:pPr>
        <w:rPr>
          <w:lang w:val="en-US"/>
        </w:rPr>
      </w:pPr>
    </w:p>
    <w:p w14:paraId="6B02C392" w14:textId="77777777" w:rsidR="00653AD0" w:rsidRPr="00BE03B0" w:rsidRDefault="00653AD0" w:rsidP="009D257E">
      <w:pPr>
        <w:rPr>
          <w:lang w:val="en-US"/>
        </w:rPr>
      </w:pPr>
    </w:p>
    <w:p w14:paraId="5E6D8FF8" w14:textId="69002ABB" w:rsidR="00191202" w:rsidRPr="00191202" w:rsidRDefault="00191202" w:rsidP="00191202">
      <w:pPr>
        <w:pStyle w:val="ListParagraph"/>
        <w:numPr>
          <w:ilvl w:val="0"/>
          <w:numId w:val="4"/>
        </w:numPr>
        <w:rPr>
          <w:rFonts w:ascii="Times New Roman" w:eastAsia="Times New Roman" w:hAnsi="Times New Roman" w:cs="Times New Roman"/>
          <w:b/>
          <w:u w:val="single"/>
        </w:rPr>
      </w:pPr>
      <w:r w:rsidRPr="00191202">
        <w:rPr>
          <w:rFonts w:ascii="Times New Roman" w:eastAsia="Times New Roman" w:hAnsi="Times New Roman" w:cs="Times New Roman"/>
          <w:b/>
          <w:u w:val="single"/>
        </w:rPr>
        <w:t xml:space="preserve">Read out the elliptical integrals K(e) and E(e) </w:t>
      </w:r>
    </w:p>
    <w:p w14:paraId="361F4394" w14:textId="687048A6" w:rsidR="00191202" w:rsidRDefault="00191202" w:rsidP="00191202"/>
    <w:p w14:paraId="369FF7E0" w14:textId="45E722E6" w:rsidR="00191202" w:rsidRDefault="00653AD0" w:rsidP="00EA76E7">
      <w:pPr>
        <w:jc w:val="center"/>
      </w:pPr>
      <w:r>
        <w:rPr>
          <w:noProof/>
          <w:lang w:val="en-IN" w:eastAsia="en-IN"/>
        </w:rPr>
        <w:drawing>
          <wp:inline distT="0" distB="0" distL="0" distR="0" wp14:anchorId="405D641E" wp14:editId="128DEED0">
            <wp:extent cx="3110400" cy="2304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6-24 at 13.32.16.png"/>
                    <pic:cNvPicPr/>
                  </pic:nvPicPr>
                  <pic:blipFill>
                    <a:blip r:embed="rId10">
                      <a:extLst>
                        <a:ext uri="{28A0092B-C50C-407E-A947-70E740481C1C}">
                          <a14:useLocalDpi xmlns:a14="http://schemas.microsoft.com/office/drawing/2010/main" val="0"/>
                        </a:ext>
                      </a:extLst>
                    </a:blip>
                    <a:stretch>
                      <a:fillRect/>
                    </a:stretch>
                  </pic:blipFill>
                  <pic:spPr>
                    <a:xfrm>
                      <a:off x="0" y="0"/>
                      <a:ext cx="3116810" cy="2308748"/>
                    </a:xfrm>
                    <a:prstGeom prst="rect">
                      <a:avLst/>
                    </a:prstGeom>
                  </pic:spPr>
                </pic:pic>
              </a:graphicData>
            </a:graphic>
          </wp:inline>
        </w:drawing>
      </w:r>
    </w:p>
    <w:p w14:paraId="4F32A7F2" w14:textId="2B73D61F" w:rsidR="00653AD0" w:rsidRPr="00653AD0" w:rsidRDefault="00653AD0" w:rsidP="00191202">
      <w:pPr>
        <w:rPr>
          <w:lang w:val="en-US"/>
        </w:rPr>
      </w:pPr>
      <w:r w:rsidRPr="00653AD0">
        <w:rPr>
          <w:sz w:val="25"/>
          <w:szCs w:val="25"/>
          <w:lang w:val="en-US"/>
        </w:rPr>
        <w:t>Figure S</w:t>
      </w:r>
      <w:r w:rsidR="00BE03B0">
        <w:rPr>
          <w:sz w:val="25"/>
          <w:szCs w:val="25"/>
          <w:lang w:val="en-US"/>
        </w:rPr>
        <w:t>4</w:t>
      </w:r>
      <w:r w:rsidRPr="00653AD0">
        <w:rPr>
          <w:sz w:val="25"/>
          <w:szCs w:val="25"/>
          <w:lang w:val="en-US"/>
        </w:rPr>
        <w:t>:</w:t>
      </w:r>
      <w:r>
        <w:rPr>
          <w:sz w:val="25"/>
          <w:szCs w:val="25"/>
          <w:lang w:val="en-US"/>
        </w:rPr>
        <w:t xml:space="preserve"> </w:t>
      </w:r>
      <w:r w:rsidRPr="00653AD0">
        <w:rPr>
          <w:sz w:val="25"/>
          <w:szCs w:val="25"/>
          <w:lang w:val="en-US"/>
        </w:rPr>
        <w:t xml:space="preserve">The complete elliptic integrals </w:t>
      </w:r>
      <w:r w:rsidRPr="00653AD0">
        <w:rPr>
          <w:i/>
          <w:sz w:val="25"/>
          <w:szCs w:val="25"/>
          <w:lang w:val="en-US"/>
        </w:rPr>
        <w:t>K</w:t>
      </w:r>
      <w:r w:rsidRPr="00653AD0">
        <w:rPr>
          <w:rFonts w:ascii="Arial" w:hAnsi="Arial" w:cs="Arial"/>
          <w:i/>
          <w:sz w:val="25"/>
          <w:szCs w:val="25"/>
          <w:lang w:val="en-US"/>
        </w:rPr>
        <w:t>(</w:t>
      </w:r>
      <w:r w:rsidRPr="00653AD0">
        <w:rPr>
          <w:i/>
          <w:sz w:val="25"/>
          <w:szCs w:val="25"/>
          <w:lang w:val="en-US"/>
        </w:rPr>
        <w:t>e</w:t>
      </w:r>
      <w:r w:rsidRPr="00653AD0">
        <w:rPr>
          <w:rFonts w:ascii="Arial" w:hAnsi="Arial" w:cs="Arial"/>
          <w:i/>
          <w:sz w:val="25"/>
          <w:szCs w:val="25"/>
          <w:lang w:val="en-US"/>
        </w:rPr>
        <w:t>),</w:t>
      </w:r>
      <w:r w:rsidRPr="00653AD0">
        <w:rPr>
          <w:rFonts w:ascii="Arial" w:hAnsi="Arial" w:cs="Arial"/>
          <w:sz w:val="25"/>
          <w:szCs w:val="25"/>
          <w:lang w:val="en-US"/>
        </w:rPr>
        <w:t xml:space="preserve"> </w:t>
      </w:r>
      <w:r w:rsidRPr="00653AD0">
        <w:rPr>
          <w:i/>
          <w:sz w:val="25"/>
          <w:szCs w:val="25"/>
          <w:lang w:val="en-US"/>
        </w:rPr>
        <w:t>E</w:t>
      </w:r>
      <w:r w:rsidRPr="00653AD0">
        <w:rPr>
          <w:rFonts w:ascii="Arial" w:hAnsi="Arial" w:cs="Arial"/>
          <w:i/>
          <w:sz w:val="25"/>
          <w:szCs w:val="25"/>
          <w:lang w:val="en-US"/>
        </w:rPr>
        <w:t>(</w:t>
      </w:r>
      <w:r w:rsidRPr="00653AD0">
        <w:rPr>
          <w:i/>
          <w:sz w:val="25"/>
          <w:szCs w:val="25"/>
          <w:lang w:val="en-US"/>
        </w:rPr>
        <w:t>e</w:t>
      </w:r>
      <w:r w:rsidRPr="00653AD0">
        <w:rPr>
          <w:rFonts w:ascii="Arial" w:hAnsi="Arial" w:cs="Arial"/>
          <w:i/>
          <w:sz w:val="25"/>
          <w:szCs w:val="25"/>
          <w:lang w:val="en-US"/>
        </w:rPr>
        <w:t xml:space="preserve">) </w:t>
      </w:r>
      <w:r w:rsidRPr="00653AD0">
        <w:rPr>
          <w:sz w:val="25"/>
          <w:szCs w:val="25"/>
          <w:lang w:val="en-US"/>
        </w:rPr>
        <w:t xml:space="preserve">as functions of eccentricity </w:t>
      </w:r>
      <w:r w:rsidRPr="00653AD0">
        <w:rPr>
          <w:i/>
          <w:sz w:val="25"/>
          <w:szCs w:val="25"/>
          <w:lang w:val="en-US"/>
        </w:rPr>
        <w:t>e</w:t>
      </w:r>
      <w:r w:rsidRPr="00653AD0">
        <w:rPr>
          <w:lang w:val="en-US"/>
        </w:rPr>
        <w:t xml:space="preserve">. </w:t>
      </w:r>
      <w:r w:rsidRPr="00653AD0">
        <w:rPr>
          <w:sz w:val="25"/>
          <w:szCs w:val="25"/>
          <w:lang w:val="en-US"/>
        </w:rPr>
        <w:t xml:space="preserve">From </w:t>
      </w:r>
      <w:r w:rsidRPr="00EF721C">
        <w:rPr>
          <w:rFonts w:ascii="Times" w:hAnsi="Times"/>
        </w:rPr>
        <w:fldChar w:fldCharType="begin"/>
      </w:r>
      <w:r w:rsidRPr="00EF721C">
        <w:rPr>
          <w:rFonts w:ascii="Times" w:hAnsi="Times"/>
          <w:lang w:val="en-US"/>
        </w:rPr>
        <w:instrText xml:space="preserve"> ADDIN EN.CITE &lt;EndNote&gt;&lt;Cite&gt;&lt;Author&gt;Barber&lt;/Author&gt;&lt;Year&gt;2018&lt;/Year&gt;&lt;RecNum&gt;471&lt;/RecNum&gt;&lt;DisplayText&gt;(Barber et al. 2018)&lt;/DisplayText&gt;&lt;record&gt;&lt;rec-number&gt;471&lt;/rec-number&gt;&lt;foreign-keys&gt;&lt;key app="EN" db-id="tfd9xs2dmx0px5eaeev50t5f0fspvt0ve0v2" timestamp="1614074167"&gt;471&lt;/key&gt;&lt;/foreign-keys&gt;&lt;ref-type name="Journal Article"&gt;17&lt;/ref-type&gt;&lt;contributors&gt;&lt;authors&gt;&lt;author&gt;Barber, J.R.,&lt;/author&gt;&lt;author&gt;Arbor, A.,&lt;/author&gt;&lt;author&gt;Klarbring A.&lt;/author&gt;&lt;/authors&gt;&lt;/contributors&gt;&lt;titles&gt;&lt;title&gt;Contact Mechanics - Solid Mechanics and Its Applications&lt;/title&gt;&lt;secondary-title&gt;Springer Verlag&lt;/secondary-title&gt;&lt;/titles&gt;&lt;periodical&gt;&lt;full-title&gt;Springer Verlag&lt;/full-title&gt;&lt;/periodical&gt;&lt;volume&gt;250&lt;/volume&gt;&lt;dates&gt;&lt;year&gt;2018&lt;/year&gt;&lt;/dates&gt;&lt;isbn&gt;0925-0042&lt;/isbn&gt;&lt;urls&gt;&lt;/urls&gt;&lt;electronic-resource-num&gt;https://doi.org/10.1007/978-3-319-70939-0&lt;/electronic-resource-num&gt;&lt;/record&gt;&lt;/Cite&gt;&lt;/EndNote&gt;</w:instrText>
      </w:r>
      <w:r w:rsidRPr="00EF721C">
        <w:rPr>
          <w:rFonts w:ascii="Times" w:hAnsi="Times"/>
        </w:rPr>
        <w:fldChar w:fldCharType="separate"/>
      </w:r>
      <w:r w:rsidRPr="00EF721C">
        <w:rPr>
          <w:rFonts w:ascii="Times" w:hAnsi="Times"/>
          <w:noProof/>
          <w:lang w:val="en-US"/>
        </w:rPr>
        <w:t>(Barber et al. 2018)</w:t>
      </w:r>
      <w:r w:rsidRPr="00EF721C">
        <w:rPr>
          <w:rFonts w:ascii="Times" w:hAnsi="Times"/>
        </w:rPr>
        <w:fldChar w:fldCharType="end"/>
      </w:r>
      <w:r w:rsidRPr="00EF721C">
        <w:rPr>
          <w:rFonts w:ascii="Times" w:hAnsi="Times"/>
          <w:lang w:val="en-US"/>
        </w:rPr>
        <w:t>.</w:t>
      </w:r>
    </w:p>
    <w:p w14:paraId="75DAA933" w14:textId="77777777" w:rsidR="00653AD0" w:rsidRPr="00653AD0" w:rsidRDefault="00653AD0" w:rsidP="00191202">
      <w:pPr>
        <w:rPr>
          <w:lang w:val="en-US"/>
        </w:rPr>
      </w:pPr>
    </w:p>
    <w:p w14:paraId="21B16138" w14:textId="77777777" w:rsidR="00191202" w:rsidRPr="00653AD0" w:rsidRDefault="00191202" w:rsidP="00191202">
      <w:pPr>
        <w:rPr>
          <w:lang w:val="en-US"/>
        </w:rPr>
      </w:pPr>
    </w:p>
    <w:p w14:paraId="0AB9DDDB" w14:textId="49233419" w:rsidR="009D257E" w:rsidRPr="009D257E" w:rsidRDefault="009D257E" w:rsidP="009D257E">
      <w:pPr>
        <w:pStyle w:val="ListParagraph"/>
        <w:numPr>
          <w:ilvl w:val="0"/>
          <w:numId w:val="4"/>
        </w:numPr>
        <w:rPr>
          <w:rFonts w:ascii="Times New Roman" w:eastAsia="Times New Roman" w:hAnsi="Times New Roman" w:cs="Times New Roman"/>
          <w:b/>
          <w:u w:val="single"/>
        </w:rPr>
      </w:pPr>
      <w:r w:rsidRPr="009D257E">
        <w:rPr>
          <w:rFonts w:ascii="Times New Roman" w:eastAsia="Times New Roman" w:hAnsi="Times New Roman" w:cs="Times New Roman"/>
          <w:b/>
          <w:u w:val="single"/>
        </w:rPr>
        <w:t xml:space="preserve">Calculate </w:t>
      </w:r>
      <w:r w:rsidRPr="009D257E">
        <w:rPr>
          <w:rFonts w:ascii="Times" w:hAnsi="Times" w:cs="Times New Roman"/>
          <w:b/>
          <w:bCs/>
          <w:u w:val="single"/>
          <w:lang w:val="en-GB"/>
        </w:rPr>
        <w:t>the ellipse major and minor axis</w:t>
      </w:r>
      <w:r w:rsidRPr="009D257E">
        <w:rPr>
          <w:rFonts w:ascii="Times" w:hAnsi="Times" w:cs="Times New Roman"/>
          <w:b/>
          <w:bCs/>
          <w:i/>
          <w:u w:val="single"/>
          <w:lang w:val="en-GB"/>
        </w:rPr>
        <w:t xml:space="preserve"> a</w:t>
      </w:r>
      <w:r w:rsidRPr="009D257E">
        <w:rPr>
          <w:rFonts w:ascii="Times" w:hAnsi="Times" w:cs="Times New Roman"/>
          <w:b/>
          <w:bCs/>
          <w:u w:val="single"/>
          <w:lang w:val="en-GB"/>
        </w:rPr>
        <w:t xml:space="preserve"> and </w:t>
      </w:r>
      <w:r w:rsidRPr="009D257E">
        <w:rPr>
          <w:rFonts w:ascii="Times" w:hAnsi="Times" w:cs="Times New Roman"/>
          <w:b/>
          <w:bCs/>
          <w:i/>
          <w:u w:val="single"/>
          <w:lang w:val="en-GB"/>
        </w:rPr>
        <w:t>b</w:t>
      </w:r>
    </w:p>
    <w:p w14:paraId="669277C0" w14:textId="7FAAF05F" w:rsidR="009D257E" w:rsidRDefault="009D257E" w:rsidP="009D257E">
      <w:pPr>
        <w:rPr>
          <w:b/>
          <w:u w:val="single"/>
        </w:rPr>
      </w:pPr>
    </w:p>
    <w:p w14:paraId="29DE4CE4" w14:textId="55E08AA4" w:rsidR="00D15957" w:rsidRPr="00964688" w:rsidRDefault="00C84172" w:rsidP="00D15957">
      <w:pPr>
        <w:ind w:left="2160" w:firstLine="720"/>
        <w:rPr>
          <w:rFonts w:ascii="Times" w:eastAsiaTheme="minorHAnsi" w:hAnsi="Times"/>
          <w:b/>
          <w:bCs/>
          <w:lang w:val="en-US"/>
        </w:rPr>
      </w:pPr>
      <m:oMath>
        <m:r>
          <m:rPr>
            <m:sty m:val="p"/>
          </m:rPr>
          <w:rPr>
            <w:rFonts w:ascii="Cambria Math" w:hAnsi="Cambria Math"/>
            <w:lang w:val="en-US"/>
          </w:rPr>
          <m:t xml:space="preserve">a= </m:t>
        </m:r>
        <m:sSup>
          <m:sSupPr>
            <m:ctrlPr>
              <w:rPr>
                <w:rFonts w:ascii="Cambria Math" w:hAnsi="Cambria Math"/>
                <w:i/>
                <w:lang w:val="en-US"/>
              </w:rPr>
            </m:ctrlPr>
          </m:sSupPr>
          <m:e>
            <m:d>
              <m:dPr>
                <m:ctrlPr>
                  <w:rPr>
                    <w:rFonts w:ascii="Cambria Math" w:hAnsi="Cambria Math"/>
                    <w:lang w:val="en-US"/>
                  </w:rPr>
                </m:ctrlPr>
              </m:dPr>
              <m:e>
                <m:f>
                  <m:fPr>
                    <m:ctrlPr>
                      <w:rPr>
                        <w:rFonts w:ascii="Cambria Math" w:hAnsi="Cambria Math"/>
                        <w:i/>
                        <w:lang w:val="en-US"/>
                      </w:rPr>
                    </m:ctrlPr>
                  </m:fPr>
                  <m:num>
                    <m:r>
                      <w:rPr>
                        <w:rFonts w:ascii="Cambria Math" w:hAnsi="Cambria Math"/>
                        <w:lang w:val="en-US"/>
                      </w:rPr>
                      <m:t>3P</m:t>
                    </m:r>
                    <m:d>
                      <m:dPr>
                        <m:begChr m:val="["/>
                        <m:endChr m:val="]"/>
                        <m:ctrlPr>
                          <w:rPr>
                            <w:rFonts w:ascii="Cambria Math" w:hAnsi="Cambria Math"/>
                            <w:i/>
                            <w:lang w:val="en-US"/>
                          </w:rPr>
                        </m:ctrlPr>
                      </m:dPr>
                      <m:e>
                        <m:r>
                          <w:rPr>
                            <w:rFonts w:ascii="Cambria Math" w:hAnsi="Cambria Math"/>
                            <w:lang w:val="en-US"/>
                          </w:rPr>
                          <m:t>K</m:t>
                        </m:r>
                        <m:d>
                          <m:dPr>
                            <m:ctrlPr>
                              <w:rPr>
                                <w:rFonts w:ascii="Cambria Math" w:hAnsi="Cambria Math"/>
                                <w:i/>
                                <w:lang w:val="en-US"/>
                              </w:rPr>
                            </m:ctrlPr>
                          </m:dPr>
                          <m:e>
                            <m:r>
                              <w:rPr>
                                <w:rFonts w:ascii="Cambria Math" w:hAnsi="Cambria Math"/>
                                <w:lang w:val="en-US"/>
                              </w:rPr>
                              <m:t>e</m:t>
                            </m:r>
                          </m:e>
                        </m:d>
                        <m:r>
                          <w:rPr>
                            <w:rFonts w:ascii="Cambria Math" w:hAnsi="Cambria Math"/>
                            <w:lang w:val="en-US"/>
                          </w:rPr>
                          <m:t>-E</m:t>
                        </m:r>
                        <m:d>
                          <m:dPr>
                            <m:ctrlPr>
                              <w:rPr>
                                <w:rFonts w:ascii="Cambria Math" w:hAnsi="Cambria Math"/>
                                <w:i/>
                                <w:lang w:val="en-US"/>
                              </w:rPr>
                            </m:ctrlPr>
                          </m:dPr>
                          <m:e>
                            <m:r>
                              <w:rPr>
                                <w:rFonts w:ascii="Cambria Math" w:hAnsi="Cambria Math"/>
                                <w:lang w:val="en-US"/>
                              </w:rPr>
                              <m:t>e</m:t>
                            </m:r>
                          </m:e>
                        </m:d>
                      </m:e>
                    </m:d>
                  </m:num>
                  <m:den>
                    <m:r>
                      <w:rPr>
                        <w:rFonts w:ascii="Cambria Math" w:hAnsi="Cambria Math"/>
                        <w:lang w:val="en-US"/>
                      </w:rPr>
                      <m:t xml:space="preserve">2π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A</m:t>
                    </m:r>
                  </m:den>
                </m:f>
              </m:e>
            </m:d>
            <m:ctrlPr>
              <w:rPr>
                <w:rFonts w:ascii="Cambria Math" w:hAnsi="Cambria Math"/>
              </w:rPr>
            </m:ctrlPr>
          </m:e>
          <m:sup>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p>
        </m:sSup>
      </m:oMath>
      <w:r w:rsidRPr="00964688">
        <w:rPr>
          <w:rFonts w:ascii="Times" w:eastAsiaTheme="minorHAnsi" w:hAnsi="Times"/>
          <w:b/>
          <w:bCs/>
          <w:lang w:val="en-US"/>
        </w:rPr>
        <w:t xml:space="preserve"> </w:t>
      </w:r>
      <w:r w:rsidR="00964688" w:rsidRPr="00964688">
        <w:rPr>
          <w:rFonts w:ascii="Times" w:eastAsiaTheme="minorHAnsi" w:hAnsi="Times"/>
          <w:b/>
          <w:bCs/>
          <w:lang w:val="en-US"/>
        </w:rPr>
        <w:tab/>
      </w:r>
      <w:r w:rsidR="00964688" w:rsidRPr="00964688">
        <w:rPr>
          <w:rFonts w:ascii="Times" w:eastAsiaTheme="minorHAnsi" w:hAnsi="Times"/>
          <w:b/>
          <w:bCs/>
          <w:lang w:val="en-US"/>
        </w:rPr>
        <w:tab/>
      </w:r>
      <w:r w:rsidR="00964688" w:rsidRPr="00964688">
        <w:rPr>
          <w:rFonts w:ascii="Times" w:eastAsiaTheme="minorHAnsi" w:hAnsi="Times"/>
          <w:b/>
          <w:bCs/>
          <w:lang w:val="en-US"/>
        </w:rPr>
        <w:tab/>
      </w:r>
      <w:r w:rsidR="00964688" w:rsidRPr="00964688">
        <w:rPr>
          <w:rFonts w:ascii="Times" w:eastAsiaTheme="minorHAnsi" w:hAnsi="Times"/>
          <w:b/>
          <w:bCs/>
          <w:lang w:val="en-US"/>
        </w:rPr>
        <w:tab/>
      </w:r>
      <w:r w:rsidR="00964688">
        <w:rPr>
          <w:rFonts w:ascii="Times" w:eastAsiaTheme="minorHAnsi" w:hAnsi="Times"/>
          <w:b/>
          <w:bCs/>
          <w:lang w:val="en-US"/>
        </w:rPr>
        <w:tab/>
      </w:r>
      <w:r w:rsidR="00964688" w:rsidRPr="00964688">
        <w:rPr>
          <w:rFonts w:ascii="Times" w:eastAsiaTheme="minorHAnsi" w:hAnsi="Times"/>
          <w:bCs/>
          <w:lang w:val="en-US"/>
        </w:rPr>
        <w:t>(S4)</w:t>
      </w:r>
    </w:p>
    <w:p w14:paraId="0CD0AF92" w14:textId="77777777" w:rsidR="00D15957" w:rsidRPr="00964688" w:rsidRDefault="00D15957" w:rsidP="00D15957">
      <w:pPr>
        <w:ind w:left="2160" w:firstLine="720"/>
        <w:rPr>
          <w:rFonts w:ascii="Times" w:eastAsiaTheme="minorEastAsia" w:hAnsi="Times"/>
          <w:bCs/>
          <w:lang w:val="en-US"/>
        </w:rPr>
      </w:pPr>
    </w:p>
    <w:p w14:paraId="6D3501FF" w14:textId="7EFE3B26" w:rsidR="00EF721C" w:rsidRPr="00D15957" w:rsidRDefault="00D15957" w:rsidP="00964688">
      <w:pPr>
        <w:ind w:left="2160" w:firstLine="720"/>
        <w:rPr>
          <w:rFonts w:ascii="Times" w:eastAsiaTheme="minorEastAsia" w:hAnsi="Times"/>
          <w:bCs/>
        </w:rPr>
      </w:pPr>
      <m:oMath>
        <m:r>
          <m:rPr>
            <m:sty m:val="p"/>
          </m:rPr>
          <w:rPr>
            <w:rFonts w:ascii="Cambria Math" w:hAnsi="Cambria Math"/>
          </w:rPr>
          <m:t>b=a</m:t>
        </m:r>
        <m:rad>
          <m:radPr>
            <m:degHide m:val="1"/>
            <m:ctrlPr>
              <w:rPr>
                <w:rFonts w:ascii="Cambria Math" w:hAnsi="Cambria Math"/>
                <w:bCs/>
              </w:rPr>
            </m:ctrlPr>
          </m:radPr>
          <m:deg/>
          <m:e>
            <m:r>
              <m:rPr>
                <m:sty m:val="p"/>
              </m:rPr>
              <w:rPr>
                <w:rFonts w:ascii="Cambria Math" w:hAnsi="Cambria Math"/>
              </w:rPr>
              <m:t>1-</m:t>
            </m:r>
            <m:sSup>
              <m:sSupPr>
                <m:ctrlPr>
                  <w:rPr>
                    <w:rFonts w:ascii="Cambria Math" w:hAnsi="Cambria Math"/>
                    <w:bCs/>
                  </w:rPr>
                </m:ctrlPr>
              </m:sSupPr>
              <m:e>
                <m:r>
                  <m:rPr>
                    <m:sty m:val="p"/>
                  </m:rPr>
                  <w:rPr>
                    <w:rFonts w:ascii="Cambria Math" w:hAnsi="Cambria Math"/>
                  </w:rPr>
                  <m:t>e</m:t>
                </m:r>
              </m:e>
              <m:sup>
                <m:r>
                  <m:rPr>
                    <m:sty m:val="p"/>
                  </m:rPr>
                  <w:rPr>
                    <w:rFonts w:ascii="Cambria Math" w:hAnsi="Cambria Math"/>
                  </w:rPr>
                  <m:t>2</m:t>
                </m:r>
              </m:sup>
            </m:sSup>
          </m:e>
        </m:rad>
      </m:oMath>
      <w:r w:rsidR="00964688">
        <w:rPr>
          <w:rFonts w:ascii="Times" w:eastAsiaTheme="minorEastAsia" w:hAnsi="Times"/>
          <w:bCs/>
        </w:rPr>
        <w:tab/>
      </w:r>
      <w:r w:rsidR="00964688">
        <w:rPr>
          <w:rFonts w:ascii="Times" w:eastAsiaTheme="minorEastAsia" w:hAnsi="Times"/>
          <w:bCs/>
        </w:rPr>
        <w:tab/>
      </w:r>
      <w:r w:rsidR="00964688">
        <w:rPr>
          <w:rFonts w:ascii="Times" w:eastAsiaTheme="minorEastAsia" w:hAnsi="Times"/>
          <w:bCs/>
        </w:rPr>
        <w:tab/>
      </w:r>
      <w:r w:rsidR="00964688">
        <w:rPr>
          <w:rFonts w:ascii="Times" w:eastAsiaTheme="minorEastAsia" w:hAnsi="Times"/>
          <w:bCs/>
        </w:rPr>
        <w:tab/>
      </w:r>
      <w:r w:rsidR="00964688">
        <w:rPr>
          <w:rFonts w:ascii="Times" w:eastAsiaTheme="minorEastAsia" w:hAnsi="Times"/>
          <w:bCs/>
        </w:rPr>
        <w:tab/>
      </w:r>
      <w:r w:rsidR="00964688">
        <w:rPr>
          <w:rFonts w:ascii="Times" w:eastAsiaTheme="minorEastAsia" w:hAnsi="Times"/>
          <w:bCs/>
        </w:rPr>
        <w:tab/>
        <w:t>(S5)</w:t>
      </w:r>
    </w:p>
    <w:p w14:paraId="4A64483F" w14:textId="04347294" w:rsidR="00D15957" w:rsidRDefault="00D15957" w:rsidP="00D15957">
      <w:pPr>
        <w:ind w:left="2880" w:firstLine="720"/>
        <w:rPr>
          <w:rFonts w:ascii="Times" w:eastAsiaTheme="minorHAnsi" w:hAnsi="Times"/>
          <w:b/>
          <w:bCs/>
        </w:rPr>
      </w:pPr>
    </w:p>
    <w:p w14:paraId="6B1C5B80" w14:textId="200C184E" w:rsidR="00D15957" w:rsidRPr="00D15957" w:rsidRDefault="00D15957" w:rsidP="00D15957">
      <w:pPr>
        <w:ind w:firstLine="720"/>
        <w:rPr>
          <w:rFonts w:ascii="Times" w:eastAsiaTheme="minorHAnsi" w:hAnsi="Times"/>
          <w:bCs/>
          <w:lang w:val="en-US"/>
        </w:rPr>
      </w:pPr>
      <w:r w:rsidRPr="00D15957">
        <w:rPr>
          <w:rFonts w:ascii="Times" w:eastAsiaTheme="minorHAnsi" w:hAnsi="Times"/>
          <w:bCs/>
          <w:i/>
          <w:lang w:val="en-US"/>
        </w:rPr>
        <w:t>P</w:t>
      </w:r>
      <w:r w:rsidRPr="00D15957">
        <w:rPr>
          <w:rFonts w:ascii="Times" w:eastAsiaTheme="minorHAnsi" w:hAnsi="Times"/>
          <w:bCs/>
          <w:lang w:val="en-US"/>
        </w:rPr>
        <w:t xml:space="preserve"> is the applied force.</w:t>
      </w:r>
    </w:p>
    <w:p w14:paraId="32BC982B" w14:textId="08267CCC" w:rsidR="00EF721C" w:rsidRPr="00D15957" w:rsidRDefault="00EF721C" w:rsidP="00EF721C">
      <w:pPr>
        <w:keepNext/>
        <w:keepLines/>
        <w:rPr>
          <w:rFonts w:ascii="Times" w:hAnsi="Times"/>
          <w:b/>
          <w:bCs/>
          <w:lang w:val="en-US"/>
        </w:rPr>
      </w:pPr>
    </w:p>
    <w:p w14:paraId="0D633E4A" w14:textId="33595322" w:rsidR="00EF721C" w:rsidRPr="00D15957" w:rsidRDefault="00EF721C" w:rsidP="00EF721C">
      <w:pPr>
        <w:keepNext/>
        <w:keepLines/>
        <w:rPr>
          <w:rFonts w:ascii="Times" w:hAnsi="Times"/>
          <w:b/>
          <w:bCs/>
          <w:lang w:val="en-US"/>
        </w:rPr>
      </w:pPr>
    </w:p>
    <w:p w14:paraId="04D70650" w14:textId="77777777" w:rsidR="00EF721C" w:rsidRPr="00D15957" w:rsidRDefault="00EF721C" w:rsidP="00EF721C">
      <w:pPr>
        <w:keepNext/>
        <w:keepLines/>
        <w:rPr>
          <w:rFonts w:ascii="Times" w:hAnsi="Times"/>
          <w:b/>
          <w:bCs/>
          <w:lang w:val="en-US"/>
        </w:rPr>
      </w:pPr>
    </w:p>
    <w:p w14:paraId="01908C6B" w14:textId="2E3DCFD5" w:rsidR="009D257E" w:rsidRPr="00467D4A" w:rsidRDefault="00467D4A" w:rsidP="00467D4A">
      <w:pPr>
        <w:pStyle w:val="ListParagraph"/>
        <w:keepNext/>
        <w:keepLines/>
        <w:numPr>
          <w:ilvl w:val="0"/>
          <w:numId w:val="4"/>
        </w:numPr>
        <w:rPr>
          <w:rFonts w:ascii="Times" w:hAnsi="Times"/>
          <w:b/>
          <w:bCs/>
          <w:u w:val="single"/>
          <w:lang w:val="en-GB"/>
        </w:rPr>
      </w:pPr>
      <w:r>
        <w:rPr>
          <w:rFonts w:ascii="Times" w:hAnsi="Times"/>
          <w:b/>
          <w:bCs/>
          <w:u w:val="single"/>
          <w:lang w:val="en-GB"/>
        </w:rPr>
        <w:t>Repeat</w:t>
      </w:r>
    </w:p>
    <w:p w14:paraId="2167A310" w14:textId="77777777" w:rsidR="009D257E" w:rsidRDefault="009D257E" w:rsidP="009D257E">
      <w:pPr>
        <w:pStyle w:val="ListParagraph"/>
        <w:keepNext/>
        <w:keepLines/>
        <w:ind w:left="2160"/>
        <w:rPr>
          <w:rFonts w:ascii="Times" w:hAnsi="Times" w:cs="Times New Roman"/>
          <w:bCs/>
          <w:lang w:val="en-GB"/>
        </w:rPr>
      </w:pPr>
    </w:p>
    <w:p w14:paraId="5DE0A4CB" w14:textId="145AF7FF" w:rsidR="00EF721C" w:rsidRPr="00467D4A" w:rsidRDefault="00467D4A" w:rsidP="00467D4A">
      <w:pPr>
        <w:pStyle w:val="ListParagraph"/>
        <w:numPr>
          <w:ilvl w:val="0"/>
          <w:numId w:val="7"/>
        </w:numPr>
        <w:jc w:val="both"/>
        <w:rPr>
          <w:rFonts w:ascii="Times" w:hAnsi="Times" w:cs="Times New Roman"/>
          <w:lang w:val="en-GB"/>
        </w:rPr>
      </w:pPr>
      <w:r w:rsidRPr="00467D4A">
        <w:rPr>
          <w:rFonts w:ascii="Times" w:hAnsi="Times"/>
          <w:lang w:val="en-GB"/>
        </w:rPr>
        <w:t>Repeat these steps for every bending point and every applied force.</w:t>
      </w:r>
    </w:p>
    <w:p w14:paraId="00E8AE68" w14:textId="419EA560" w:rsidR="00467D4A" w:rsidRDefault="00467D4A" w:rsidP="00467D4A">
      <w:pPr>
        <w:pStyle w:val="ListParagraph"/>
        <w:numPr>
          <w:ilvl w:val="0"/>
          <w:numId w:val="7"/>
        </w:numPr>
        <w:jc w:val="both"/>
        <w:rPr>
          <w:rFonts w:ascii="Times" w:hAnsi="Times" w:cs="Times New Roman"/>
          <w:lang w:val="en-GB"/>
        </w:rPr>
      </w:pPr>
      <w:r>
        <w:rPr>
          <w:rFonts w:ascii="Times" w:hAnsi="Times" w:cs="Times New Roman"/>
          <w:lang w:val="en-GB"/>
        </w:rPr>
        <w:t>Thus, one gets out elliptical contact areas for every applied force and every fibre surface curvature.</w:t>
      </w:r>
    </w:p>
    <w:p w14:paraId="7E3B337B" w14:textId="113DA62A" w:rsidR="00467D4A" w:rsidRDefault="00467D4A" w:rsidP="00467D4A">
      <w:pPr>
        <w:jc w:val="both"/>
        <w:rPr>
          <w:rFonts w:ascii="Times" w:hAnsi="Times"/>
          <w:lang w:val="en-GB"/>
        </w:rPr>
      </w:pPr>
    </w:p>
    <w:p w14:paraId="76C24A74" w14:textId="3186DCDF" w:rsidR="00467D4A" w:rsidRPr="00653AD0" w:rsidRDefault="00467D4A" w:rsidP="00467D4A">
      <w:pPr>
        <w:rPr>
          <w:lang w:val="en-US"/>
        </w:rPr>
      </w:pPr>
      <w:r>
        <w:rPr>
          <w:rFonts w:ascii="Times" w:hAnsi="Times"/>
          <w:lang w:val="en-GB"/>
        </w:rPr>
        <w:t xml:space="preserve">For an example calculation see </w:t>
      </w:r>
      <w:r w:rsidRPr="00EF721C">
        <w:rPr>
          <w:rFonts w:ascii="Times" w:hAnsi="Times"/>
        </w:rPr>
        <w:fldChar w:fldCharType="begin"/>
      </w:r>
      <w:r w:rsidRPr="00EF721C">
        <w:rPr>
          <w:rFonts w:ascii="Times" w:hAnsi="Times"/>
          <w:lang w:val="en-US"/>
        </w:rPr>
        <w:instrText xml:space="preserve"> ADDIN EN.CITE &lt;EndNote&gt;&lt;Cite&gt;&lt;Author&gt;Barber&lt;/Author&gt;&lt;Year&gt;2018&lt;/Year&gt;&lt;RecNum&gt;471&lt;/RecNum&gt;&lt;DisplayText&gt;(Barber et al. 2018)&lt;/DisplayText&gt;&lt;record&gt;&lt;rec-number&gt;471&lt;/rec-number&gt;&lt;foreign-keys&gt;&lt;key app="EN" db-id="tfd9xs2dmx0px5eaeev50t5f0fspvt0ve0v2" timestamp="1614074167"&gt;471&lt;/key&gt;&lt;/foreign-keys&gt;&lt;ref-type name="Journal Article"&gt;17&lt;/ref-type&gt;&lt;contributors&gt;&lt;authors&gt;&lt;author&gt;Barber, J.R.,&lt;/author&gt;&lt;author&gt;Arbor, A.,&lt;/author&gt;&lt;author&gt;Klarbring A.&lt;/author&gt;&lt;/authors&gt;&lt;/contributors&gt;&lt;titles&gt;&lt;title&gt;Contact Mechanics - Solid Mechanics and Its Applications&lt;/title&gt;&lt;secondary-title&gt;Springer Verlag&lt;/secondary-title&gt;&lt;/titles&gt;&lt;periodical&gt;&lt;full-title&gt;Springer Verlag&lt;/full-title&gt;&lt;/periodical&gt;&lt;volume&gt;250&lt;/volume&gt;&lt;dates&gt;&lt;year&gt;2018&lt;/year&gt;&lt;/dates&gt;&lt;isbn&gt;0925-0042&lt;/isbn&gt;&lt;urls&gt;&lt;/urls&gt;&lt;electronic-resource-num&gt;https://doi.org/10.1007/978-3-319-70939-0&lt;/electronic-resource-num&gt;&lt;/record&gt;&lt;/Cite&gt;&lt;/EndNote&gt;</w:instrText>
      </w:r>
      <w:r w:rsidRPr="00EF721C">
        <w:rPr>
          <w:rFonts w:ascii="Times" w:hAnsi="Times"/>
        </w:rPr>
        <w:fldChar w:fldCharType="separate"/>
      </w:r>
      <w:r w:rsidRPr="00EF721C">
        <w:rPr>
          <w:rFonts w:ascii="Times" w:hAnsi="Times"/>
          <w:noProof/>
          <w:lang w:val="en-US"/>
        </w:rPr>
        <w:t>(Barber et al. 2018)</w:t>
      </w:r>
      <w:r w:rsidRPr="00EF721C">
        <w:rPr>
          <w:rFonts w:ascii="Times" w:hAnsi="Times"/>
        </w:rPr>
        <w:fldChar w:fldCharType="end"/>
      </w:r>
      <w:r>
        <w:rPr>
          <w:rFonts w:ascii="Times" w:hAnsi="Times"/>
          <w:lang w:val="en-US"/>
        </w:rPr>
        <w:t>, chapter 3, page 37-38.</w:t>
      </w:r>
    </w:p>
    <w:p w14:paraId="675CDCBE" w14:textId="708D47C7" w:rsidR="00467D4A" w:rsidRPr="00467D4A" w:rsidRDefault="00467D4A" w:rsidP="00467D4A">
      <w:pPr>
        <w:rPr>
          <w:lang w:val="en-US"/>
        </w:rPr>
      </w:pPr>
    </w:p>
    <w:p w14:paraId="051C4CD1" w14:textId="2AB6775A" w:rsidR="00467D4A" w:rsidRPr="00467D4A" w:rsidRDefault="00467D4A" w:rsidP="00467D4A">
      <w:pPr>
        <w:jc w:val="both"/>
        <w:rPr>
          <w:rFonts w:ascii="Times" w:hAnsi="Times"/>
          <w:lang w:val="en-US"/>
        </w:rPr>
      </w:pPr>
    </w:p>
    <w:p w14:paraId="38065E9E" w14:textId="77777777" w:rsidR="00DB17FD" w:rsidRPr="006449BB" w:rsidRDefault="00DB17FD" w:rsidP="0025030D">
      <w:pPr>
        <w:jc w:val="center"/>
        <w:rPr>
          <w:rFonts w:ascii="Times" w:hAnsi="Times"/>
          <w:lang w:val="en-GB"/>
        </w:rPr>
      </w:pPr>
      <w:r w:rsidRPr="006449BB">
        <w:rPr>
          <w:rFonts w:ascii="Times" w:hAnsi="Times"/>
          <w:noProof/>
          <w:lang w:val="en-IN" w:eastAsia="en-IN"/>
        </w:rPr>
        <w:drawing>
          <wp:inline distT="0" distB="0" distL="0" distR="0" wp14:anchorId="352CB5F2" wp14:editId="0F4CDAC9">
            <wp:extent cx="3342409"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MT Verläufe SUPP.pdf"/>
                    <pic:cNvPicPr/>
                  </pic:nvPicPr>
                  <pic:blipFill>
                    <a:blip r:embed="rId11">
                      <a:extLst>
                        <a:ext uri="{28A0092B-C50C-407E-A947-70E740481C1C}">
                          <a14:useLocalDpi xmlns:a14="http://schemas.microsoft.com/office/drawing/2010/main" val="0"/>
                        </a:ext>
                      </a:extLst>
                    </a:blip>
                    <a:stretch>
                      <a:fillRect/>
                    </a:stretch>
                  </pic:blipFill>
                  <pic:spPr>
                    <a:xfrm>
                      <a:off x="0" y="0"/>
                      <a:ext cx="3345818" cy="4576664"/>
                    </a:xfrm>
                    <a:prstGeom prst="rect">
                      <a:avLst/>
                    </a:prstGeom>
                  </pic:spPr>
                </pic:pic>
              </a:graphicData>
            </a:graphic>
          </wp:inline>
        </w:drawing>
      </w:r>
    </w:p>
    <w:p w14:paraId="33930ADA" w14:textId="322D8939" w:rsidR="004A133F" w:rsidRPr="006449BB" w:rsidRDefault="00DB17FD" w:rsidP="00331D8B">
      <w:pPr>
        <w:jc w:val="both"/>
        <w:rPr>
          <w:rFonts w:ascii="Times" w:hAnsi="Times"/>
          <w:lang w:val="en-GB"/>
        </w:rPr>
      </w:pPr>
      <w:r w:rsidRPr="006449BB">
        <w:rPr>
          <w:rFonts w:ascii="Times" w:hAnsi="Times"/>
          <w:lang w:val="en-GB"/>
        </w:rPr>
        <w:t>Figure S</w:t>
      </w:r>
      <w:r w:rsidR="00393B49">
        <w:rPr>
          <w:rFonts w:ascii="Times" w:hAnsi="Times"/>
          <w:lang w:val="en-GB"/>
        </w:rPr>
        <w:t>5</w:t>
      </w:r>
      <w:r w:rsidRPr="006449BB">
        <w:rPr>
          <w:rFonts w:ascii="Times" w:hAnsi="Times"/>
          <w:lang w:val="en-GB"/>
        </w:rPr>
        <w:t xml:space="preserve">: </w:t>
      </w:r>
      <w:r w:rsidR="00551157" w:rsidRPr="006449BB">
        <w:rPr>
          <w:rFonts w:ascii="Times" w:hAnsi="Times"/>
          <w:lang w:val="en-GB"/>
        </w:rPr>
        <w:t xml:space="preserve">Typical </w:t>
      </w:r>
      <w:r w:rsidRPr="006449BB">
        <w:rPr>
          <w:rFonts w:ascii="Times" w:hAnsi="Times"/>
          <w:lang w:val="en-GB"/>
        </w:rPr>
        <w:t xml:space="preserve">DMT modulus maps in a-d) for 2%, 40%, 75% and 90% RH. e) </w:t>
      </w:r>
      <w:r w:rsidR="00551157" w:rsidRPr="006449BB">
        <w:rPr>
          <w:rFonts w:ascii="Times" w:hAnsi="Times"/>
          <w:lang w:val="en-GB"/>
        </w:rPr>
        <w:t xml:space="preserve">Typical </w:t>
      </w:r>
      <w:r w:rsidRPr="006449BB">
        <w:rPr>
          <w:rFonts w:ascii="Times" w:hAnsi="Times"/>
          <w:lang w:val="en-GB"/>
        </w:rPr>
        <w:t>cross sections</w:t>
      </w:r>
      <w:r w:rsidR="00551157" w:rsidRPr="006449BB">
        <w:rPr>
          <w:rFonts w:ascii="Times" w:hAnsi="Times"/>
          <w:lang w:val="en-GB"/>
        </w:rPr>
        <w:t xml:space="preserve"> across a-d) highlighting the reduced stiffness variation in c) and d), i.e. for 75% and 90% RH</w:t>
      </w:r>
      <w:r w:rsidRPr="006449BB">
        <w:rPr>
          <w:rFonts w:ascii="Times" w:hAnsi="Times"/>
          <w:lang w:val="en-GB"/>
        </w:rPr>
        <w:t>.</w:t>
      </w:r>
    </w:p>
    <w:p w14:paraId="2D03ABEE" w14:textId="00E79B83" w:rsidR="001A3728" w:rsidRPr="006449BB" w:rsidRDefault="001A3728" w:rsidP="00331D8B">
      <w:pPr>
        <w:jc w:val="both"/>
        <w:rPr>
          <w:rFonts w:ascii="Times" w:hAnsi="Times"/>
          <w:lang w:val="en-GB"/>
        </w:rPr>
      </w:pPr>
    </w:p>
    <w:p w14:paraId="5045A018" w14:textId="1A1B98B5" w:rsidR="001A3728" w:rsidRPr="006449BB" w:rsidRDefault="001A3728" w:rsidP="00331D8B">
      <w:pPr>
        <w:jc w:val="both"/>
        <w:rPr>
          <w:rFonts w:ascii="Times" w:hAnsi="Times"/>
          <w:lang w:val="en-GB"/>
        </w:rPr>
      </w:pPr>
    </w:p>
    <w:p w14:paraId="2FBE0A7B" w14:textId="28A4E967" w:rsidR="001A3728" w:rsidRPr="006449BB" w:rsidRDefault="001A3728" w:rsidP="00331D8B">
      <w:pPr>
        <w:jc w:val="both"/>
        <w:rPr>
          <w:rFonts w:ascii="Times" w:hAnsi="Times"/>
          <w:lang w:val="en-GB"/>
        </w:rPr>
      </w:pPr>
    </w:p>
    <w:p w14:paraId="599ACA4A" w14:textId="224F69BA" w:rsidR="001A3728" w:rsidRPr="006449BB" w:rsidRDefault="001A3728" w:rsidP="00331D8B">
      <w:pPr>
        <w:jc w:val="both"/>
        <w:rPr>
          <w:rFonts w:ascii="Times" w:hAnsi="Times"/>
          <w:lang w:val="en-GB"/>
        </w:rPr>
      </w:pPr>
    </w:p>
    <w:p w14:paraId="5B97CD2D" w14:textId="69A7118F" w:rsidR="001A3728" w:rsidRPr="006449BB" w:rsidRDefault="001A3728" w:rsidP="00331D8B">
      <w:pPr>
        <w:jc w:val="both"/>
        <w:rPr>
          <w:rFonts w:ascii="Times" w:hAnsi="Times"/>
          <w:lang w:val="en-GB"/>
        </w:rPr>
      </w:pPr>
    </w:p>
    <w:p w14:paraId="49598F76" w14:textId="0BE18D05" w:rsidR="001A3728" w:rsidRPr="006449BB" w:rsidRDefault="001A3728" w:rsidP="00331D8B">
      <w:pPr>
        <w:jc w:val="both"/>
        <w:rPr>
          <w:rFonts w:ascii="Times" w:hAnsi="Times"/>
          <w:lang w:val="en-GB"/>
        </w:rPr>
      </w:pPr>
    </w:p>
    <w:p w14:paraId="66EBA28D" w14:textId="78C7DBBA" w:rsidR="001A3728" w:rsidRPr="006449BB" w:rsidRDefault="001A3728" w:rsidP="00331D8B">
      <w:pPr>
        <w:jc w:val="both"/>
        <w:rPr>
          <w:rFonts w:ascii="Times" w:hAnsi="Times"/>
          <w:lang w:val="en-GB"/>
        </w:rPr>
      </w:pPr>
    </w:p>
    <w:p w14:paraId="26456CFA" w14:textId="507276C8" w:rsidR="001A3728" w:rsidRPr="006449BB" w:rsidRDefault="001A3728" w:rsidP="00331D8B">
      <w:pPr>
        <w:jc w:val="both"/>
        <w:rPr>
          <w:rFonts w:ascii="Times" w:hAnsi="Times"/>
          <w:lang w:val="en-GB"/>
        </w:rPr>
      </w:pPr>
    </w:p>
    <w:p w14:paraId="5243A6D4" w14:textId="0863FA7F" w:rsidR="001A3728" w:rsidRPr="006449BB" w:rsidRDefault="001A3728" w:rsidP="00331D8B">
      <w:pPr>
        <w:jc w:val="both"/>
        <w:rPr>
          <w:rFonts w:ascii="Times" w:hAnsi="Times"/>
          <w:lang w:val="en-GB"/>
        </w:rPr>
      </w:pPr>
    </w:p>
    <w:p w14:paraId="7E8D87B1" w14:textId="169B7BED" w:rsidR="001A3728" w:rsidRPr="006449BB" w:rsidRDefault="001A3728" w:rsidP="00331D8B">
      <w:pPr>
        <w:jc w:val="both"/>
        <w:rPr>
          <w:rFonts w:ascii="Times" w:hAnsi="Times"/>
          <w:lang w:val="en-GB"/>
        </w:rPr>
      </w:pPr>
    </w:p>
    <w:p w14:paraId="65EDF8DB" w14:textId="7570C784" w:rsidR="001A3728" w:rsidRPr="006449BB" w:rsidRDefault="001A3728" w:rsidP="00331D8B">
      <w:pPr>
        <w:jc w:val="both"/>
        <w:rPr>
          <w:rFonts w:ascii="Times" w:hAnsi="Times"/>
          <w:lang w:val="en-GB"/>
        </w:rPr>
      </w:pPr>
    </w:p>
    <w:p w14:paraId="02A30A9E" w14:textId="43DB0605" w:rsidR="001A3728" w:rsidRPr="006449BB" w:rsidRDefault="001A3728" w:rsidP="00331D8B">
      <w:pPr>
        <w:jc w:val="both"/>
        <w:rPr>
          <w:rFonts w:ascii="Times" w:hAnsi="Times"/>
          <w:lang w:val="en-GB"/>
        </w:rPr>
      </w:pPr>
    </w:p>
    <w:p w14:paraId="4482D79E" w14:textId="77777777" w:rsidR="001A3728" w:rsidRPr="006449BB" w:rsidRDefault="001A3728" w:rsidP="00331D8B">
      <w:pPr>
        <w:jc w:val="both"/>
        <w:rPr>
          <w:rFonts w:ascii="Times" w:hAnsi="Times"/>
          <w:lang w:val="en-GB"/>
        </w:rPr>
      </w:pPr>
    </w:p>
    <w:p w14:paraId="076B143B" w14:textId="017B835C" w:rsidR="001A3728" w:rsidRPr="006449BB" w:rsidRDefault="001A3728" w:rsidP="00331D8B">
      <w:pPr>
        <w:jc w:val="both"/>
        <w:rPr>
          <w:rFonts w:ascii="Times" w:hAnsi="Times"/>
          <w:lang w:val="en-GB"/>
        </w:rPr>
      </w:pPr>
    </w:p>
    <w:p w14:paraId="7A6B1398" w14:textId="78DBB0BE" w:rsidR="00D439CC" w:rsidRPr="006449BB" w:rsidRDefault="00D439CC" w:rsidP="00331D8B">
      <w:pPr>
        <w:jc w:val="both"/>
        <w:rPr>
          <w:rFonts w:ascii="Times" w:hAnsi="Times"/>
          <w:lang w:val="en-GB"/>
        </w:rPr>
      </w:pPr>
    </w:p>
    <w:p w14:paraId="1F185E70" w14:textId="04EBBA72" w:rsidR="00D439CC" w:rsidRPr="006449BB" w:rsidRDefault="00D439CC" w:rsidP="00331D8B">
      <w:pPr>
        <w:jc w:val="both"/>
        <w:rPr>
          <w:rFonts w:ascii="Times" w:hAnsi="Times"/>
          <w:lang w:val="en-GB"/>
        </w:rPr>
      </w:pPr>
    </w:p>
    <w:p w14:paraId="0623BC56" w14:textId="23FCE50B" w:rsidR="00D439CC" w:rsidRPr="006449BB" w:rsidRDefault="00D439CC" w:rsidP="00331D8B">
      <w:pPr>
        <w:jc w:val="both"/>
        <w:rPr>
          <w:rFonts w:ascii="Times" w:hAnsi="Times"/>
          <w:lang w:val="en-GB"/>
        </w:rPr>
      </w:pPr>
    </w:p>
    <w:p w14:paraId="37EB9A82" w14:textId="649339F4" w:rsidR="00D439CC" w:rsidRPr="006449BB" w:rsidRDefault="00D439CC" w:rsidP="00331D8B">
      <w:pPr>
        <w:jc w:val="both"/>
        <w:rPr>
          <w:rFonts w:ascii="Times" w:hAnsi="Times"/>
          <w:lang w:val="en-GB"/>
        </w:rPr>
      </w:pPr>
    </w:p>
    <w:p w14:paraId="7F231F7A" w14:textId="77777777" w:rsidR="00D439CC" w:rsidRPr="006449BB" w:rsidRDefault="00D439CC" w:rsidP="00331D8B">
      <w:pPr>
        <w:jc w:val="both"/>
        <w:rPr>
          <w:rFonts w:ascii="Times" w:hAnsi="Times"/>
          <w:lang w:val="en-GB"/>
        </w:rPr>
      </w:pPr>
    </w:p>
    <w:p w14:paraId="5A25E0ED" w14:textId="2C7FF7D0" w:rsidR="003465F8" w:rsidRPr="006449BB" w:rsidRDefault="003C0297" w:rsidP="00EF721C">
      <w:pPr>
        <w:pStyle w:val="ListParagraph"/>
        <w:numPr>
          <w:ilvl w:val="0"/>
          <w:numId w:val="1"/>
        </w:numPr>
        <w:jc w:val="both"/>
        <w:rPr>
          <w:rFonts w:ascii="Times" w:hAnsi="Times" w:cs="Times New Roman"/>
          <w:b/>
          <w:lang w:val="en-GB"/>
        </w:rPr>
      </w:pPr>
      <w:r w:rsidRPr="006449BB">
        <w:rPr>
          <w:rFonts w:ascii="Times" w:hAnsi="Times" w:cs="Times New Roman"/>
          <w:b/>
          <w:lang w:val="en-GB"/>
        </w:rPr>
        <w:t>Determination of virtual Young’s moduli</w:t>
      </w:r>
    </w:p>
    <w:p w14:paraId="07F26EC2" w14:textId="7A8FCBD5" w:rsidR="003465F8" w:rsidRPr="006449BB" w:rsidRDefault="003465F8" w:rsidP="00331D8B">
      <w:pPr>
        <w:jc w:val="both"/>
        <w:rPr>
          <w:rFonts w:ascii="Times" w:hAnsi="Times"/>
          <w:lang w:val="en-GB"/>
        </w:rPr>
      </w:pPr>
    </w:p>
    <w:p w14:paraId="17C9AC0C" w14:textId="1852347A" w:rsidR="00193DDD" w:rsidRPr="006449BB" w:rsidRDefault="00193DDD" w:rsidP="00193DDD">
      <w:pPr>
        <w:jc w:val="both"/>
        <w:rPr>
          <w:rFonts w:ascii="Times" w:hAnsi="Times"/>
          <w:lang w:val="en-GB"/>
        </w:rPr>
      </w:pPr>
      <w:r w:rsidRPr="0054480E">
        <w:rPr>
          <w:rFonts w:ascii="Times" w:hAnsi="Times"/>
          <w:lang w:val="en-GB"/>
        </w:rPr>
        <w:t xml:space="preserve">With Hooke’s law, the Young’s modulus can be determined in the linear elastic area. The calculated Young’s moduli for every RH in the three ROIs are shown in table 1. In opposite to the literature, we extract the Young’s modulus not for the whole fibre, but in sections of the fibre. </w:t>
      </w:r>
      <w:r w:rsidR="00666222" w:rsidRPr="0054480E">
        <w:rPr>
          <w:rFonts w:ascii="Times" w:hAnsi="Times"/>
          <w:lang w:val="en-GB"/>
        </w:rPr>
        <w:t>Additionally, in our contact model we assume a conform</w:t>
      </w:r>
      <w:r w:rsidR="003F24B0" w:rsidRPr="0054480E">
        <w:rPr>
          <w:rFonts w:ascii="Times" w:hAnsi="Times"/>
          <w:lang w:val="en-GB"/>
        </w:rPr>
        <w:t>al</w:t>
      </w:r>
      <w:r w:rsidR="00666222" w:rsidRPr="0054480E">
        <w:rPr>
          <w:rFonts w:ascii="Times" w:hAnsi="Times"/>
          <w:lang w:val="en-GB"/>
        </w:rPr>
        <w:t xml:space="preserve"> contact between colloidal probe and fibre and a homogeneous </w:t>
      </w:r>
      <w:r w:rsidR="003F24B0" w:rsidRPr="0054480E">
        <w:rPr>
          <w:rFonts w:ascii="Times" w:hAnsi="Times"/>
          <w:lang w:val="en-GB"/>
        </w:rPr>
        <w:t xml:space="preserve">fibre </w:t>
      </w:r>
      <w:r w:rsidR="00666222" w:rsidRPr="0054480E">
        <w:rPr>
          <w:rFonts w:ascii="Times" w:hAnsi="Times"/>
          <w:lang w:val="en-GB"/>
        </w:rPr>
        <w:t>material. Thus</w:t>
      </w:r>
      <w:r w:rsidRPr="0054480E">
        <w:rPr>
          <w:rFonts w:ascii="Times" w:hAnsi="Times"/>
          <w:lang w:val="en-GB"/>
        </w:rPr>
        <w:t>, the Young’s modulus values display a measure for the fibre stiffness in a certain ROI on the fibre and cannot be treated as absolute values.</w:t>
      </w:r>
      <w:r w:rsidR="003C0297" w:rsidRPr="0054480E">
        <w:rPr>
          <w:rFonts w:ascii="Times" w:hAnsi="Times"/>
          <w:lang w:val="en-GB"/>
        </w:rPr>
        <w:t xml:space="preserve"> </w:t>
      </w:r>
    </w:p>
    <w:p w14:paraId="2EDA0C65" w14:textId="77777777" w:rsidR="00193DDD" w:rsidRPr="006449BB" w:rsidRDefault="00193DDD" w:rsidP="00193DDD">
      <w:pPr>
        <w:jc w:val="both"/>
        <w:rPr>
          <w:rFonts w:ascii="Times" w:hAnsi="Times"/>
          <w:lang w:val="en-GB"/>
        </w:rPr>
      </w:pPr>
    </w:p>
    <w:p w14:paraId="7E1A55D4" w14:textId="5C6A1C4F" w:rsidR="00193DDD" w:rsidRPr="006449BB" w:rsidRDefault="00193DDD" w:rsidP="00193DDD">
      <w:pPr>
        <w:jc w:val="both"/>
        <w:rPr>
          <w:rFonts w:ascii="Times" w:hAnsi="Times"/>
          <w:lang w:val="en-GB"/>
        </w:rPr>
      </w:pPr>
      <w:r w:rsidRPr="006449BB">
        <w:rPr>
          <w:rFonts w:ascii="Times" w:hAnsi="Times"/>
          <w:lang w:val="en-GB"/>
        </w:rPr>
        <w:t xml:space="preserve">Table </w:t>
      </w:r>
      <w:r w:rsidR="007620F2" w:rsidRPr="006449BB">
        <w:rPr>
          <w:rFonts w:ascii="Times" w:hAnsi="Times"/>
          <w:lang w:val="en-GB"/>
        </w:rPr>
        <w:t>S</w:t>
      </w:r>
      <w:r w:rsidR="000F6E8D" w:rsidRPr="006449BB">
        <w:rPr>
          <w:rFonts w:ascii="Times" w:hAnsi="Times"/>
          <w:lang w:val="en-GB"/>
        </w:rPr>
        <w:t>3</w:t>
      </w:r>
      <w:r w:rsidRPr="006449BB">
        <w:rPr>
          <w:rFonts w:ascii="Times" w:hAnsi="Times"/>
          <w:lang w:val="en-GB"/>
        </w:rPr>
        <w:t>: Corresponding</w:t>
      </w:r>
      <w:r w:rsidR="000F6E8D" w:rsidRPr="006449BB">
        <w:rPr>
          <w:rFonts w:ascii="Times" w:hAnsi="Times"/>
          <w:lang w:val="en-GB"/>
        </w:rPr>
        <w:t xml:space="preserve"> virtual</w:t>
      </w:r>
      <w:r w:rsidRPr="006449BB">
        <w:rPr>
          <w:rFonts w:ascii="Times" w:hAnsi="Times"/>
          <w:lang w:val="en-GB"/>
        </w:rPr>
        <w:t xml:space="preserve"> Young’s moduli of ROIs I, II, and III of figure 10.</w:t>
      </w:r>
    </w:p>
    <w:tbl>
      <w:tblPr>
        <w:tblStyle w:val="TableGrid"/>
        <w:tblW w:w="0" w:type="auto"/>
        <w:tblLook w:val="04A0" w:firstRow="1" w:lastRow="0" w:firstColumn="1" w:lastColumn="0" w:noHBand="0" w:noVBand="1"/>
      </w:tblPr>
      <w:tblGrid>
        <w:gridCol w:w="1413"/>
        <w:gridCol w:w="1417"/>
        <w:gridCol w:w="1418"/>
        <w:gridCol w:w="1559"/>
      </w:tblGrid>
      <w:tr w:rsidR="00193DDD" w:rsidRPr="006449BB" w14:paraId="0170C26E" w14:textId="77777777" w:rsidTr="005D7E89">
        <w:tc>
          <w:tcPr>
            <w:tcW w:w="1413" w:type="dxa"/>
          </w:tcPr>
          <w:p w14:paraId="535BAFBC" w14:textId="77777777" w:rsidR="00193DDD" w:rsidRPr="006449BB" w:rsidRDefault="00193DDD" w:rsidP="005D7E89">
            <w:pPr>
              <w:jc w:val="center"/>
              <w:rPr>
                <w:rFonts w:ascii="Times" w:hAnsi="Times"/>
                <w:b/>
                <w:lang w:val="en-GB"/>
              </w:rPr>
            </w:pPr>
            <w:r w:rsidRPr="006449BB">
              <w:rPr>
                <w:rFonts w:ascii="Times" w:hAnsi="Times"/>
                <w:b/>
                <w:lang w:val="en-GB"/>
              </w:rPr>
              <w:t>RH (%)</w:t>
            </w:r>
          </w:p>
        </w:tc>
        <w:tc>
          <w:tcPr>
            <w:tcW w:w="1417" w:type="dxa"/>
          </w:tcPr>
          <w:p w14:paraId="7F7193BD" w14:textId="77777777" w:rsidR="00193DDD" w:rsidRPr="006449BB" w:rsidRDefault="00193DDD" w:rsidP="005D7E89">
            <w:pPr>
              <w:jc w:val="center"/>
              <w:rPr>
                <w:rFonts w:ascii="Times" w:hAnsi="Times"/>
                <w:b/>
                <w:lang w:val="en-GB"/>
              </w:rPr>
            </w:pPr>
            <w:r w:rsidRPr="006449BB">
              <w:rPr>
                <w:rFonts w:ascii="Times" w:hAnsi="Times"/>
                <w:b/>
                <w:lang w:val="en-GB"/>
              </w:rPr>
              <w:t xml:space="preserve"> E (</w:t>
            </w:r>
            <w:proofErr w:type="spellStart"/>
            <w:r w:rsidRPr="006449BB">
              <w:rPr>
                <w:rFonts w:ascii="Times" w:hAnsi="Times"/>
                <w:b/>
                <w:lang w:val="en-GB"/>
              </w:rPr>
              <w:t>GPa</w:t>
            </w:r>
            <w:proofErr w:type="spellEnd"/>
            <w:r w:rsidRPr="006449BB">
              <w:rPr>
                <w:rFonts w:ascii="Times" w:hAnsi="Times"/>
                <w:b/>
                <w:lang w:val="en-GB"/>
              </w:rPr>
              <w:t>) ROI I</w:t>
            </w:r>
          </w:p>
        </w:tc>
        <w:tc>
          <w:tcPr>
            <w:tcW w:w="1418" w:type="dxa"/>
          </w:tcPr>
          <w:p w14:paraId="433DAEB3" w14:textId="77777777" w:rsidR="00193DDD" w:rsidRPr="006449BB" w:rsidRDefault="00193DDD" w:rsidP="005D7E89">
            <w:pPr>
              <w:jc w:val="center"/>
              <w:rPr>
                <w:rFonts w:ascii="Times" w:hAnsi="Times"/>
                <w:b/>
                <w:lang w:val="en-GB"/>
              </w:rPr>
            </w:pPr>
            <w:r w:rsidRPr="006449BB">
              <w:rPr>
                <w:rFonts w:ascii="Times" w:hAnsi="Times"/>
                <w:b/>
                <w:lang w:val="en-GB"/>
              </w:rPr>
              <w:t>E (</w:t>
            </w:r>
            <w:proofErr w:type="spellStart"/>
            <w:r w:rsidRPr="006449BB">
              <w:rPr>
                <w:rFonts w:ascii="Times" w:hAnsi="Times"/>
                <w:b/>
                <w:lang w:val="en-GB"/>
              </w:rPr>
              <w:t>GPa</w:t>
            </w:r>
            <w:proofErr w:type="spellEnd"/>
            <w:r w:rsidRPr="006449BB">
              <w:rPr>
                <w:rFonts w:ascii="Times" w:hAnsi="Times"/>
                <w:b/>
                <w:lang w:val="en-GB"/>
              </w:rPr>
              <w:t>) ROI II</w:t>
            </w:r>
          </w:p>
        </w:tc>
        <w:tc>
          <w:tcPr>
            <w:tcW w:w="1559" w:type="dxa"/>
          </w:tcPr>
          <w:p w14:paraId="3063D861" w14:textId="77777777" w:rsidR="00193DDD" w:rsidRPr="006449BB" w:rsidRDefault="00193DDD" w:rsidP="005D7E89">
            <w:pPr>
              <w:jc w:val="center"/>
              <w:rPr>
                <w:rFonts w:ascii="Times" w:hAnsi="Times"/>
                <w:b/>
                <w:lang w:val="en-GB"/>
              </w:rPr>
            </w:pPr>
            <w:r w:rsidRPr="006449BB">
              <w:rPr>
                <w:rFonts w:ascii="Times" w:hAnsi="Times"/>
                <w:b/>
                <w:lang w:val="en-GB"/>
              </w:rPr>
              <w:t>E (</w:t>
            </w:r>
            <w:proofErr w:type="spellStart"/>
            <w:r w:rsidRPr="006449BB">
              <w:rPr>
                <w:rFonts w:ascii="Times" w:hAnsi="Times"/>
                <w:b/>
                <w:lang w:val="en-GB"/>
              </w:rPr>
              <w:t>GPa</w:t>
            </w:r>
            <w:proofErr w:type="spellEnd"/>
            <w:r w:rsidRPr="006449BB">
              <w:rPr>
                <w:rFonts w:ascii="Times" w:hAnsi="Times"/>
                <w:b/>
                <w:lang w:val="en-GB"/>
              </w:rPr>
              <w:t>) ROI III</w:t>
            </w:r>
          </w:p>
        </w:tc>
      </w:tr>
      <w:tr w:rsidR="00193DDD" w:rsidRPr="006449BB" w14:paraId="6BFAC392" w14:textId="77777777" w:rsidTr="005D7E89">
        <w:tc>
          <w:tcPr>
            <w:tcW w:w="1413" w:type="dxa"/>
          </w:tcPr>
          <w:p w14:paraId="5DDFAA7C" w14:textId="77777777" w:rsidR="00193DDD" w:rsidRPr="006449BB" w:rsidRDefault="00193DDD" w:rsidP="005D7E89">
            <w:pPr>
              <w:jc w:val="center"/>
              <w:rPr>
                <w:rFonts w:ascii="Times" w:hAnsi="Times"/>
                <w:lang w:val="en-GB"/>
              </w:rPr>
            </w:pPr>
            <w:r w:rsidRPr="006449BB">
              <w:rPr>
                <w:rFonts w:ascii="Times" w:hAnsi="Times"/>
                <w:lang w:val="en-GB"/>
              </w:rPr>
              <w:t>2</w:t>
            </w:r>
          </w:p>
        </w:tc>
        <w:tc>
          <w:tcPr>
            <w:tcW w:w="1417" w:type="dxa"/>
          </w:tcPr>
          <w:p w14:paraId="689C3D8C" w14:textId="77777777" w:rsidR="00193DDD" w:rsidRPr="006449BB" w:rsidRDefault="00193DDD" w:rsidP="005D7E89">
            <w:pPr>
              <w:jc w:val="center"/>
              <w:rPr>
                <w:rFonts w:ascii="Times" w:hAnsi="Times"/>
                <w:lang w:val="en-GB"/>
              </w:rPr>
            </w:pPr>
            <w:r w:rsidRPr="006449BB">
              <w:rPr>
                <w:rFonts w:ascii="Times" w:hAnsi="Times"/>
                <w:lang w:val="en-GB"/>
              </w:rPr>
              <w:t>32 ± 8</w:t>
            </w:r>
          </w:p>
        </w:tc>
        <w:tc>
          <w:tcPr>
            <w:tcW w:w="1418" w:type="dxa"/>
          </w:tcPr>
          <w:p w14:paraId="4CF21BBF" w14:textId="77777777" w:rsidR="00193DDD" w:rsidRPr="006449BB" w:rsidRDefault="00193DDD" w:rsidP="005D7E89">
            <w:pPr>
              <w:jc w:val="center"/>
              <w:rPr>
                <w:rFonts w:ascii="Times" w:hAnsi="Times"/>
                <w:lang w:val="en-GB"/>
              </w:rPr>
            </w:pPr>
            <w:r w:rsidRPr="006449BB">
              <w:rPr>
                <w:rFonts w:ascii="Times" w:hAnsi="Times"/>
                <w:lang w:val="en-GB"/>
              </w:rPr>
              <w:t>93 ± 28</w:t>
            </w:r>
          </w:p>
        </w:tc>
        <w:tc>
          <w:tcPr>
            <w:tcW w:w="1559" w:type="dxa"/>
          </w:tcPr>
          <w:p w14:paraId="7F1F39D6" w14:textId="77777777" w:rsidR="00193DDD" w:rsidRPr="006449BB" w:rsidRDefault="00193DDD" w:rsidP="005D7E89">
            <w:pPr>
              <w:jc w:val="center"/>
              <w:rPr>
                <w:rFonts w:ascii="Times" w:hAnsi="Times"/>
                <w:lang w:val="en-GB"/>
              </w:rPr>
            </w:pPr>
            <w:r w:rsidRPr="006449BB">
              <w:rPr>
                <w:rFonts w:ascii="Times" w:hAnsi="Times"/>
                <w:lang w:val="en-GB"/>
              </w:rPr>
              <w:t>95 ± 27</w:t>
            </w:r>
          </w:p>
        </w:tc>
      </w:tr>
      <w:tr w:rsidR="00193DDD" w:rsidRPr="006449BB" w14:paraId="7FB01744" w14:textId="77777777" w:rsidTr="005D7E89">
        <w:tc>
          <w:tcPr>
            <w:tcW w:w="1413" w:type="dxa"/>
          </w:tcPr>
          <w:p w14:paraId="0E2DA98F" w14:textId="77777777" w:rsidR="00193DDD" w:rsidRPr="006449BB" w:rsidRDefault="00193DDD" w:rsidP="005D7E89">
            <w:pPr>
              <w:jc w:val="center"/>
              <w:rPr>
                <w:rFonts w:ascii="Times" w:hAnsi="Times"/>
                <w:lang w:val="en-GB"/>
              </w:rPr>
            </w:pPr>
            <w:r w:rsidRPr="006449BB">
              <w:rPr>
                <w:rFonts w:ascii="Times" w:hAnsi="Times"/>
                <w:lang w:val="en-GB"/>
              </w:rPr>
              <w:t>40</w:t>
            </w:r>
          </w:p>
        </w:tc>
        <w:tc>
          <w:tcPr>
            <w:tcW w:w="1417" w:type="dxa"/>
          </w:tcPr>
          <w:p w14:paraId="08CE8D9F" w14:textId="77777777" w:rsidR="00193DDD" w:rsidRPr="006449BB" w:rsidRDefault="00193DDD" w:rsidP="005D7E89">
            <w:pPr>
              <w:jc w:val="center"/>
              <w:rPr>
                <w:rFonts w:ascii="Times" w:hAnsi="Times"/>
                <w:lang w:val="en-GB"/>
              </w:rPr>
            </w:pPr>
            <w:r w:rsidRPr="006449BB">
              <w:rPr>
                <w:rFonts w:ascii="Times" w:hAnsi="Times"/>
                <w:lang w:val="en-GB"/>
              </w:rPr>
              <w:t>28 ± 7</w:t>
            </w:r>
          </w:p>
        </w:tc>
        <w:tc>
          <w:tcPr>
            <w:tcW w:w="1418" w:type="dxa"/>
          </w:tcPr>
          <w:p w14:paraId="771BC8DA" w14:textId="77777777" w:rsidR="00193DDD" w:rsidRPr="006449BB" w:rsidRDefault="00193DDD" w:rsidP="005D7E89">
            <w:pPr>
              <w:jc w:val="center"/>
              <w:rPr>
                <w:rFonts w:ascii="Times" w:hAnsi="Times"/>
                <w:lang w:val="en-GB"/>
              </w:rPr>
            </w:pPr>
            <w:r w:rsidRPr="006449BB">
              <w:rPr>
                <w:rFonts w:ascii="Times" w:hAnsi="Times"/>
                <w:lang w:val="en-GB"/>
              </w:rPr>
              <w:t>72 ± 20</w:t>
            </w:r>
          </w:p>
        </w:tc>
        <w:tc>
          <w:tcPr>
            <w:tcW w:w="1559" w:type="dxa"/>
          </w:tcPr>
          <w:p w14:paraId="7FF546F5" w14:textId="77777777" w:rsidR="00193DDD" w:rsidRPr="006449BB" w:rsidRDefault="00193DDD" w:rsidP="005D7E89">
            <w:pPr>
              <w:jc w:val="center"/>
              <w:rPr>
                <w:rFonts w:ascii="Times" w:hAnsi="Times"/>
                <w:lang w:val="en-GB"/>
              </w:rPr>
            </w:pPr>
            <w:r w:rsidRPr="006449BB">
              <w:rPr>
                <w:rFonts w:ascii="Times" w:hAnsi="Times"/>
                <w:lang w:val="en-GB"/>
              </w:rPr>
              <w:t>51 ± 13</w:t>
            </w:r>
          </w:p>
        </w:tc>
      </w:tr>
      <w:tr w:rsidR="00193DDD" w:rsidRPr="006449BB" w14:paraId="1D67DE0C" w14:textId="77777777" w:rsidTr="005D7E89">
        <w:tc>
          <w:tcPr>
            <w:tcW w:w="1413" w:type="dxa"/>
          </w:tcPr>
          <w:p w14:paraId="21798C0F" w14:textId="77777777" w:rsidR="00193DDD" w:rsidRPr="006449BB" w:rsidRDefault="00193DDD" w:rsidP="005D7E89">
            <w:pPr>
              <w:jc w:val="center"/>
              <w:rPr>
                <w:rFonts w:ascii="Times" w:hAnsi="Times"/>
                <w:lang w:val="en-GB"/>
              </w:rPr>
            </w:pPr>
            <w:r w:rsidRPr="006449BB">
              <w:rPr>
                <w:rFonts w:ascii="Times" w:hAnsi="Times"/>
                <w:lang w:val="en-GB"/>
              </w:rPr>
              <w:t>75</w:t>
            </w:r>
          </w:p>
        </w:tc>
        <w:tc>
          <w:tcPr>
            <w:tcW w:w="1417" w:type="dxa"/>
          </w:tcPr>
          <w:p w14:paraId="4EFED4C5" w14:textId="77777777" w:rsidR="00193DDD" w:rsidRPr="006449BB" w:rsidRDefault="00193DDD" w:rsidP="005D7E89">
            <w:pPr>
              <w:jc w:val="center"/>
              <w:rPr>
                <w:rFonts w:ascii="Times" w:hAnsi="Times"/>
                <w:lang w:val="en-GB"/>
              </w:rPr>
            </w:pPr>
            <w:r w:rsidRPr="006449BB">
              <w:rPr>
                <w:rFonts w:ascii="Times" w:hAnsi="Times"/>
                <w:lang w:val="en-GB"/>
              </w:rPr>
              <w:t>10 ± 4</w:t>
            </w:r>
          </w:p>
        </w:tc>
        <w:tc>
          <w:tcPr>
            <w:tcW w:w="1418" w:type="dxa"/>
          </w:tcPr>
          <w:p w14:paraId="213561AF" w14:textId="77777777" w:rsidR="00193DDD" w:rsidRPr="006449BB" w:rsidRDefault="00193DDD" w:rsidP="005D7E89">
            <w:pPr>
              <w:jc w:val="center"/>
              <w:rPr>
                <w:rFonts w:ascii="Times" w:hAnsi="Times"/>
                <w:lang w:val="en-GB"/>
              </w:rPr>
            </w:pPr>
            <w:r w:rsidRPr="006449BB">
              <w:rPr>
                <w:rFonts w:ascii="Times" w:hAnsi="Times"/>
                <w:lang w:val="en-GB"/>
              </w:rPr>
              <w:t>49 ± 10</w:t>
            </w:r>
          </w:p>
        </w:tc>
        <w:tc>
          <w:tcPr>
            <w:tcW w:w="1559" w:type="dxa"/>
          </w:tcPr>
          <w:p w14:paraId="17F1416E" w14:textId="77777777" w:rsidR="00193DDD" w:rsidRPr="006449BB" w:rsidRDefault="00193DDD" w:rsidP="005D7E89">
            <w:pPr>
              <w:jc w:val="center"/>
              <w:rPr>
                <w:rFonts w:ascii="Times" w:hAnsi="Times"/>
                <w:lang w:val="en-GB"/>
              </w:rPr>
            </w:pPr>
            <w:r w:rsidRPr="006449BB">
              <w:rPr>
                <w:rFonts w:ascii="Times" w:hAnsi="Times"/>
                <w:lang w:val="en-GB"/>
              </w:rPr>
              <w:t>25 ± 5</w:t>
            </w:r>
          </w:p>
        </w:tc>
      </w:tr>
      <w:tr w:rsidR="00193DDD" w:rsidRPr="006449BB" w14:paraId="2A95EF2C" w14:textId="77777777" w:rsidTr="005D7E89">
        <w:tc>
          <w:tcPr>
            <w:tcW w:w="1413" w:type="dxa"/>
          </w:tcPr>
          <w:p w14:paraId="34BE37F8" w14:textId="77777777" w:rsidR="00193DDD" w:rsidRPr="006449BB" w:rsidRDefault="00193DDD" w:rsidP="005D7E89">
            <w:pPr>
              <w:jc w:val="center"/>
              <w:rPr>
                <w:rFonts w:ascii="Times" w:hAnsi="Times"/>
                <w:lang w:val="en-GB"/>
              </w:rPr>
            </w:pPr>
            <w:r w:rsidRPr="006449BB">
              <w:rPr>
                <w:rFonts w:ascii="Times" w:hAnsi="Times"/>
                <w:lang w:val="en-GB"/>
              </w:rPr>
              <w:t>90</w:t>
            </w:r>
          </w:p>
        </w:tc>
        <w:tc>
          <w:tcPr>
            <w:tcW w:w="1417" w:type="dxa"/>
          </w:tcPr>
          <w:p w14:paraId="0075F51F" w14:textId="77777777" w:rsidR="00193DDD" w:rsidRPr="006449BB" w:rsidRDefault="00193DDD" w:rsidP="005D7E89">
            <w:pPr>
              <w:jc w:val="center"/>
              <w:rPr>
                <w:rFonts w:ascii="Times" w:hAnsi="Times"/>
                <w:lang w:val="en-GB"/>
              </w:rPr>
            </w:pPr>
            <w:r w:rsidRPr="006449BB">
              <w:rPr>
                <w:rFonts w:ascii="Times" w:hAnsi="Times"/>
                <w:lang w:val="en-GB"/>
              </w:rPr>
              <w:t>2 ± 2</w:t>
            </w:r>
          </w:p>
        </w:tc>
        <w:tc>
          <w:tcPr>
            <w:tcW w:w="1418" w:type="dxa"/>
          </w:tcPr>
          <w:p w14:paraId="48495970" w14:textId="77777777" w:rsidR="00193DDD" w:rsidRPr="006449BB" w:rsidRDefault="00193DDD" w:rsidP="005D7E89">
            <w:pPr>
              <w:jc w:val="center"/>
              <w:rPr>
                <w:rFonts w:ascii="Times" w:hAnsi="Times"/>
                <w:lang w:val="en-GB"/>
              </w:rPr>
            </w:pPr>
            <w:r w:rsidRPr="006449BB">
              <w:rPr>
                <w:rFonts w:ascii="Times" w:hAnsi="Times"/>
                <w:lang w:val="en-GB"/>
              </w:rPr>
              <w:t>19 ± 3</w:t>
            </w:r>
          </w:p>
        </w:tc>
        <w:tc>
          <w:tcPr>
            <w:tcW w:w="1559" w:type="dxa"/>
          </w:tcPr>
          <w:p w14:paraId="40F8F9DA" w14:textId="77777777" w:rsidR="00193DDD" w:rsidRPr="006449BB" w:rsidRDefault="00193DDD" w:rsidP="005D7E89">
            <w:pPr>
              <w:jc w:val="center"/>
              <w:rPr>
                <w:rFonts w:ascii="Times" w:hAnsi="Times"/>
                <w:lang w:val="en-GB"/>
              </w:rPr>
            </w:pPr>
            <w:r w:rsidRPr="006449BB">
              <w:rPr>
                <w:rFonts w:ascii="Times" w:hAnsi="Times"/>
                <w:lang w:val="en-GB"/>
              </w:rPr>
              <w:t>20 ± 4</w:t>
            </w:r>
          </w:p>
        </w:tc>
      </w:tr>
    </w:tbl>
    <w:p w14:paraId="55052FB1" w14:textId="77777777" w:rsidR="00193DDD" w:rsidRPr="006449BB" w:rsidRDefault="00193DDD" w:rsidP="00193DDD">
      <w:pPr>
        <w:jc w:val="both"/>
        <w:rPr>
          <w:rFonts w:ascii="Times" w:hAnsi="Times"/>
          <w:lang w:val="en-GB"/>
        </w:rPr>
      </w:pPr>
    </w:p>
    <w:p w14:paraId="430388CB" w14:textId="49DC6D83" w:rsidR="00193DDD" w:rsidRPr="0054480E" w:rsidRDefault="00193DDD" w:rsidP="00193DDD">
      <w:pPr>
        <w:jc w:val="both"/>
        <w:rPr>
          <w:rFonts w:ascii="Times" w:hAnsi="Times"/>
          <w:lang w:val="en-GB"/>
        </w:rPr>
      </w:pPr>
      <w:r w:rsidRPr="006449BB">
        <w:rPr>
          <w:rFonts w:ascii="Times" w:hAnsi="Times"/>
          <w:lang w:val="en-GB"/>
        </w:rPr>
        <w:t xml:space="preserve">The </w:t>
      </w:r>
      <w:r w:rsidR="007620F2" w:rsidRPr="006449BB">
        <w:rPr>
          <w:rFonts w:ascii="Times" w:hAnsi="Times"/>
          <w:lang w:val="en-GB"/>
        </w:rPr>
        <w:t xml:space="preserve">virtual </w:t>
      </w:r>
      <w:r w:rsidRPr="006449BB">
        <w:rPr>
          <w:rFonts w:ascii="Times" w:hAnsi="Times"/>
          <w:lang w:val="en-GB"/>
        </w:rPr>
        <w:t xml:space="preserve">Young’s moduli in ROI I exhibited lower values than those in ROIs II and III (Table I). Typical values for the Young’s modulus for plant-based cellulose are 20-80 </w:t>
      </w:r>
      <w:proofErr w:type="spellStart"/>
      <w:r w:rsidRPr="006449BB">
        <w:rPr>
          <w:rFonts w:ascii="Times" w:hAnsi="Times"/>
          <w:lang w:val="en-GB"/>
        </w:rPr>
        <w:t>GPa</w:t>
      </w:r>
      <w:proofErr w:type="spellEnd"/>
      <w:r w:rsidRPr="006449BB">
        <w:rPr>
          <w:rFonts w:ascii="Times" w:hAnsi="Times"/>
          <w:lang w:val="en-GB"/>
        </w:rPr>
        <w:t xml:space="preserve"> but can also amount to 138 </w:t>
      </w:r>
      <w:proofErr w:type="spellStart"/>
      <w:r w:rsidRPr="006449BB">
        <w:rPr>
          <w:rFonts w:ascii="Times" w:hAnsi="Times"/>
          <w:lang w:val="en-GB"/>
        </w:rPr>
        <w:t>GPa</w:t>
      </w:r>
      <w:proofErr w:type="spellEnd"/>
      <w:r w:rsidRPr="006449BB">
        <w:rPr>
          <w:rFonts w:ascii="Times" w:hAnsi="Times"/>
          <w:lang w:val="en-GB"/>
        </w:rPr>
        <w:t xml:space="preserve"> for highly crystalline cellulose </w:t>
      </w:r>
      <w:r w:rsidRPr="006449BB">
        <w:rPr>
          <w:rFonts w:ascii="Times" w:hAnsi="Times"/>
          <w:lang w:val="en-GB"/>
        </w:rPr>
        <w:fldChar w:fldCharType="begin">
          <w:fldData xml:space="preserve">PEVuZE5vdGU+PENpdGU+PEF1dGhvcj5KYXluZTwvQXV0aG9yPjxZZWFyPjE5NTk8L1llYXI+PFJl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</w:fldData>
        </w:fldChar>
      </w:r>
      <w:r w:rsidR="00EF721C">
        <w:rPr>
          <w:rFonts w:ascii="Times" w:hAnsi="Times"/>
          <w:lang w:val="en-GB"/>
        </w:rPr>
        <w:instrText xml:space="preserve"> ADDIN EN.CITE </w:instrText>
      </w:r>
      <w:r w:rsidR="00EF721C">
        <w:rPr>
          <w:rFonts w:ascii="Times" w:hAnsi="Times"/>
          <w:lang w:val="en-GB"/>
        </w:rPr>
        <w:fldChar w:fldCharType="begin">
          <w:fldData xml:space="preserve">PEVuZE5vdGU+PENpdGU+PEF1dGhvcj5KYXluZTwvQXV0aG9yPjxZZWFyPjE5NTk8L1llYXI+PFJl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</w:fldData>
        </w:fldChar>
      </w:r>
      <w:r w:rsidR="00EF721C">
        <w:rPr>
          <w:rFonts w:ascii="Times" w:hAnsi="Times"/>
          <w:lang w:val="en-GB"/>
        </w:rPr>
        <w:instrText xml:space="preserve"> ADDIN EN.CITE.DATA </w:instrText>
      </w:r>
      <w:r w:rsidR="00EF721C">
        <w:rPr>
          <w:rFonts w:ascii="Times" w:hAnsi="Times"/>
          <w:lang w:val="en-GB"/>
        </w:rPr>
      </w:r>
      <w:r w:rsidR="00EF721C">
        <w:rPr>
          <w:rFonts w:ascii="Times" w:hAnsi="Times"/>
          <w:lang w:val="en-GB"/>
        </w:rPr>
        <w:fldChar w:fldCharType="end"/>
      </w:r>
      <w:r w:rsidRPr="006449BB">
        <w:rPr>
          <w:rFonts w:ascii="Times" w:hAnsi="Times"/>
          <w:lang w:val="en-GB"/>
        </w:rPr>
      </w:r>
      <w:r w:rsidRPr="006449BB">
        <w:rPr>
          <w:rFonts w:ascii="Times" w:hAnsi="Times"/>
          <w:lang w:val="en-GB"/>
        </w:rPr>
        <w:fldChar w:fldCharType="separate"/>
      </w:r>
      <w:r w:rsidRPr="006449BB">
        <w:rPr>
          <w:rFonts w:ascii="Times" w:hAnsi="Times"/>
          <w:noProof/>
          <w:lang w:val="en-GB"/>
        </w:rPr>
        <w:t>(Cabrera et al. 2011; Eichhorn and Young 2001; Groom et al. 2002; Jayne 1959; Kolln et al. 2005; Lorbach et al. 2014; Nishino et al. 1995; Page et al. 1977)</w:t>
      </w:r>
      <w:r w:rsidRPr="006449BB">
        <w:rPr>
          <w:rFonts w:ascii="Times" w:hAnsi="Times"/>
          <w:lang w:val="en-GB"/>
        </w:rPr>
        <w:fldChar w:fldCharType="end"/>
      </w:r>
      <w:r w:rsidRPr="006449BB">
        <w:rPr>
          <w:rFonts w:ascii="Times" w:hAnsi="Times"/>
          <w:lang w:val="en-GB"/>
        </w:rPr>
        <w:t xml:space="preserve">. Furthermore, the Young’s modulus is dependent on geometrical aspects, such as cell </w:t>
      </w:r>
      <w:r w:rsidRPr="0054480E">
        <w:rPr>
          <w:rFonts w:ascii="Times" w:hAnsi="Times"/>
          <w:lang w:val="en-GB"/>
        </w:rPr>
        <w:t xml:space="preserve">wall thickness or fibre width. </w:t>
      </w:r>
    </w:p>
    <w:p w14:paraId="79A3B85F" w14:textId="77777777" w:rsidR="00193DDD" w:rsidRPr="0054480E" w:rsidRDefault="00193DDD" w:rsidP="00193DDD">
      <w:pPr>
        <w:jc w:val="both"/>
        <w:rPr>
          <w:rFonts w:ascii="Times" w:hAnsi="Times"/>
          <w:lang w:val="en-GB"/>
        </w:rPr>
      </w:pPr>
      <w:r w:rsidRPr="0054480E">
        <w:rPr>
          <w:rFonts w:ascii="Times" w:hAnsi="Times"/>
          <w:lang w:val="en-GB"/>
        </w:rPr>
        <w:t>In figure 9, the corresponding SE images of the ROIs are shown.</w:t>
      </w:r>
    </w:p>
    <w:p w14:paraId="18E5128B" w14:textId="77777777" w:rsidR="00193DDD" w:rsidRPr="0054480E" w:rsidRDefault="00193DDD" w:rsidP="00193DDD">
      <w:pPr>
        <w:jc w:val="both"/>
        <w:rPr>
          <w:rFonts w:ascii="Times" w:hAnsi="Times"/>
          <w:lang w:val="en-GB"/>
        </w:rPr>
      </w:pPr>
      <w:r w:rsidRPr="0054480E">
        <w:rPr>
          <w:rFonts w:ascii="Times" w:hAnsi="Times"/>
          <w:lang w:val="en-GB"/>
        </w:rPr>
        <w:t xml:space="preserve">ROI I exhibited a larger diameter and thus had a high fibre mass, which is mostly represented by the S2 wall. The S2 wall is mainly responsible for the mechanical properties </w:t>
      </w:r>
      <w:r w:rsidRPr="0054480E">
        <w:rPr>
          <w:rFonts w:ascii="Times" w:hAnsi="Times"/>
          <w:lang w:val="en-GB"/>
        </w:rPr>
        <w:fldChar w:fldCharType="begin"/>
      </w:r>
      <w:r w:rsidRPr="0054480E">
        <w:rPr>
          <w:rFonts w:ascii="Times" w:hAnsi="Times"/>
          <w:lang w:val="en-GB"/>
        </w:rPr>
        <w:instrText xml:space="preserve"> ADDIN EN.CITE &lt;EndNote&gt;&lt;Cite&gt;&lt;Author&gt;Mather&lt;/Author&gt;&lt;Year&gt;2015&lt;/Year&gt;&lt;RecNum&gt;288&lt;/RecNum&gt;&lt;DisplayText&gt;(Mather and Wardman 2015; Sctostak 2009)&lt;/DisplayText&gt;&lt;record&gt;&lt;rec-number&gt;288&lt;/rec-number&gt;&lt;foreign-keys&gt;&lt;key app="EN" db-id="tfd9xs2dmx0px5eaeev50t5f0fspvt0ve0v2" timestamp="1554727760"&gt;288&lt;/key&gt;&lt;/foreign-keys&gt;&lt;ref-type name="Book"&gt;6&lt;/ref-type&gt;&lt;contributors&gt;&lt;authors&gt;&lt;author&gt;Mather, Robert R&lt;/author&gt;&lt;author&gt;Wardman, Roger H&lt;/author&gt;&lt;/authors&gt;&lt;/contributors&gt;&lt;titles&gt;&lt;title&gt;The chemistry of textile fibres&lt;/title&gt;&lt;/titles&gt;&lt;dates&gt;&lt;year&gt;2015&lt;/year&gt;&lt;/dates&gt;&lt;publisher&gt;Royal Society of Chemistry&lt;/publisher&gt;&lt;isbn&gt;1782626360&lt;/isbn&gt;&lt;urls&gt;&lt;/urls&gt;&lt;/record&gt;&lt;/Cite&gt;&lt;Cite&gt;&lt;Author&gt;Sctostak&lt;/Author&gt;&lt;Year&gt;2009&lt;/Year&gt;&lt;RecNum&gt;338&lt;/RecNum&gt;&lt;record&gt;&lt;rec-number&gt;338&lt;/rec-number&gt;&lt;foreign-keys&gt;&lt;key app="EN" db-id="tfd9xs2dmx0px5eaeev50t5f0fspvt0ve0v2" timestamp="1592829464"&gt;338&lt;/key&gt;&lt;/foreign-keys&gt;&lt;ref-type name="Book"&gt;6&lt;/ref-type&gt;&lt;contributors&gt;&lt;authors&gt;&lt;author&gt;Axel Sctostak&lt;/author&gt;&lt;/authors&gt;&lt;/contributors&gt;&lt;titles&gt;&lt;title&gt;Cotton Linters: An Alernative Cellulosic Raw Material&lt;/title&gt;&lt;/titles&gt;&lt;dates&gt;&lt;year&gt;2009&lt;/year&gt;&lt;/dates&gt;&lt;publisher&gt;WILEY-VCH Verlag GmbH &amp;amp; Co.KGaA, Weinheim&lt;/publisher&gt;&lt;urls&gt;&lt;/urls&gt;&lt;/record&gt;&lt;/Cite&gt;&lt;/EndNote&gt;</w:instrText>
      </w:r>
      <w:r w:rsidRPr="0054480E">
        <w:rPr>
          <w:rFonts w:ascii="Times" w:hAnsi="Times"/>
          <w:lang w:val="en-GB"/>
        </w:rPr>
        <w:fldChar w:fldCharType="separate"/>
      </w:r>
      <w:r w:rsidRPr="0054480E">
        <w:rPr>
          <w:rFonts w:ascii="Times" w:hAnsi="Times"/>
          <w:noProof/>
          <w:lang w:val="en-GB"/>
        </w:rPr>
        <w:t>(Mather and Wardman 2015; Sctostak 2009)</w:t>
      </w:r>
      <w:r w:rsidRPr="0054480E">
        <w:rPr>
          <w:rFonts w:ascii="Times" w:hAnsi="Times"/>
          <w:lang w:val="en-GB"/>
        </w:rPr>
        <w:fldChar w:fldCharType="end"/>
      </w:r>
      <w:r w:rsidRPr="0054480E">
        <w:rPr>
          <w:rFonts w:ascii="Times" w:hAnsi="Times"/>
          <w:lang w:val="en-GB"/>
        </w:rPr>
        <w:t>. Also, the surface in ROI I showed an unordered macroscopic fibril orientation. In ROIs II and III, the SE images in figure 9 show smaller diameters and an ordered macroscopic fibril orientation on the surface. This observation could support the fact that the fibre mass (corresponding the mass of S2 layer) plays a role in the stiffness of a fibre. Furthermore, the order and arrangement of the microscopic fibrils on the surface could be an indicator of the mechanical strength of the fibre. Additionally, with respect to the mechanics, it seems reasonable that unordered macroscopic fibrils are indicative of a reduced local stiffness of the fibre.</w:t>
      </w:r>
    </w:p>
    <w:p w14:paraId="2705260E" w14:textId="76ED19AC" w:rsidR="00193DDD" w:rsidRPr="006449BB" w:rsidRDefault="00193DDD" w:rsidP="00193DDD">
      <w:pPr>
        <w:jc w:val="both"/>
        <w:rPr>
          <w:rFonts w:ascii="Times" w:hAnsi="Times"/>
          <w:lang w:val="en-GB"/>
        </w:rPr>
      </w:pPr>
      <w:r w:rsidRPr="0054480E">
        <w:rPr>
          <w:rFonts w:ascii="Times" w:hAnsi="Times"/>
          <w:lang w:val="en-GB"/>
        </w:rPr>
        <w:t xml:space="preserve">All values of the Young’s moduli in table 1 decreased with increasing RH. This is </w:t>
      </w:r>
      <w:r w:rsidR="00D87C7D" w:rsidRPr="0054480E">
        <w:rPr>
          <w:rFonts w:ascii="Times" w:hAnsi="Times"/>
          <w:lang w:val="en-GB"/>
        </w:rPr>
        <w:t>also stated in</w:t>
      </w:r>
      <w:r w:rsidRPr="0054480E">
        <w:rPr>
          <w:rFonts w:ascii="Times" w:hAnsi="Times"/>
          <w:lang w:val="en-GB"/>
        </w:rPr>
        <w:t xml:space="preserve"> with reports in the literature </w:t>
      </w:r>
      <w:r w:rsidRPr="0054480E">
        <w:rPr>
          <w:rFonts w:ascii="Times" w:hAnsi="Times"/>
          <w:lang w:val="en-GB"/>
        </w:rPr>
        <w:fldChar w:fldCharType="begin">
          <w:fldData xml:space="preserve">PEVuZE5vdGU+PENpdGU+PEF1dGhvcj5TYWxtZW48L0F1dGhvcj48WWVhcj4xOTgwPC9ZZWFyPjxS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</w:fldData>
        </w:fldChar>
      </w:r>
      <w:r w:rsidRPr="0054480E">
        <w:rPr>
          <w:rFonts w:ascii="Times" w:hAnsi="Times"/>
          <w:lang w:val="en-GB"/>
        </w:rPr>
        <w:instrText xml:space="preserve"> ADDIN EN.CITE </w:instrText>
      </w:r>
      <w:r w:rsidRPr="0054480E">
        <w:rPr>
          <w:rFonts w:ascii="Times" w:hAnsi="Times"/>
          <w:lang w:val="en-GB"/>
        </w:rPr>
        <w:fldChar w:fldCharType="begin">
          <w:fldData xml:space="preserve">PEVuZE5vdGU+PENpdGU+PEF1dGhvcj5TYWxtZW48L0F1dGhvcj48WWVhcj4xOTgwPC9ZZWFyPjxS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</w:fldData>
        </w:fldChar>
      </w:r>
      <w:r w:rsidRPr="0054480E">
        <w:rPr>
          <w:rFonts w:ascii="Times" w:hAnsi="Times"/>
          <w:lang w:val="en-GB"/>
        </w:rPr>
        <w:instrText xml:space="preserve"> ADDIN EN.CITE.DATA </w:instrText>
      </w:r>
      <w:r w:rsidRPr="0054480E">
        <w:rPr>
          <w:rFonts w:ascii="Times" w:hAnsi="Times"/>
          <w:lang w:val="en-GB"/>
        </w:rPr>
      </w:r>
      <w:r w:rsidRPr="0054480E">
        <w:rPr>
          <w:rFonts w:ascii="Times" w:hAnsi="Times"/>
          <w:lang w:val="en-GB"/>
        </w:rPr>
        <w:fldChar w:fldCharType="end"/>
      </w:r>
      <w:r w:rsidRPr="0054480E">
        <w:rPr>
          <w:rFonts w:ascii="Times" w:hAnsi="Times"/>
          <w:lang w:val="en-GB"/>
        </w:rPr>
      </w:r>
      <w:r w:rsidRPr="0054480E">
        <w:rPr>
          <w:rFonts w:ascii="Times" w:hAnsi="Times"/>
          <w:lang w:val="en-GB"/>
        </w:rPr>
        <w:fldChar w:fldCharType="separate"/>
      </w:r>
      <w:r w:rsidRPr="0054480E">
        <w:rPr>
          <w:rFonts w:ascii="Times" w:hAnsi="Times"/>
          <w:noProof/>
          <w:lang w:val="en-GB"/>
        </w:rPr>
        <w:t>(Czibula et al. 2019; Ganser et al. 2015; Hellwig et al. 2018; Placet et al. 2012; Salmen and Back 1980)</w:t>
      </w:r>
      <w:r w:rsidRPr="0054480E">
        <w:rPr>
          <w:rFonts w:ascii="Times" w:hAnsi="Times"/>
          <w:lang w:val="en-GB"/>
        </w:rPr>
        <w:fldChar w:fldCharType="end"/>
      </w:r>
      <w:r w:rsidRPr="0054480E">
        <w:rPr>
          <w:rFonts w:ascii="Times" w:hAnsi="Times"/>
          <w:lang w:val="en-GB"/>
        </w:rPr>
        <w:t xml:space="preserve">. The values of table </w:t>
      </w:r>
      <w:r w:rsidR="007620F2" w:rsidRPr="0054480E">
        <w:rPr>
          <w:rFonts w:ascii="Times" w:hAnsi="Times"/>
          <w:lang w:val="en-GB"/>
        </w:rPr>
        <w:t xml:space="preserve">S3 </w:t>
      </w:r>
      <w:r w:rsidRPr="0054480E">
        <w:rPr>
          <w:rFonts w:ascii="Times" w:hAnsi="Times"/>
          <w:lang w:val="en-GB"/>
        </w:rPr>
        <w:t xml:space="preserve">were normalised to the Young’s modulus values of 2 % and plotted in figure </w:t>
      </w:r>
      <w:r w:rsidR="007620F2" w:rsidRPr="0054480E">
        <w:rPr>
          <w:rFonts w:ascii="Times" w:hAnsi="Times"/>
          <w:lang w:val="en-GB"/>
        </w:rPr>
        <w:t>S6</w:t>
      </w:r>
      <w:r w:rsidRPr="0054480E">
        <w:rPr>
          <w:rFonts w:ascii="Times" w:hAnsi="Times"/>
          <w:lang w:val="en-GB"/>
        </w:rPr>
        <w:t xml:space="preserve">. From figure </w:t>
      </w:r>
      <w:r w:rsidR="007620F2" w:rsidRPr="0054480E">
        <w:rPr>
          <w:rFonts w:ascii="Times" w:hAnsi="Times"/>
          <w:lang w:val="en-GB"/>
        </w:rPr>
        <w:t>S6</w:t>
      </w:r>
      <w:r w:rsidRPr="0054480E">
        <w:rPr>
          <w:rFonts w:ascii="Times" w:hAnsi="Times"/>
          <w:lang w:val="en-GB"/>
        </w:rPr>
        <w:t>, it is clear that all normalised</w:t>
      </w:r>
      <w:bookmarkStart w:id="0" w:name="_GoBack"/>
      <w:bookmarkEnd w:id="0"/>
      <w:r w:rsidRPr="006449BB">
        <w:rPr>
          <w:rFonts w:ascii="Times" w:hAnsi="Times"/>
          <w:lang w:val="en-GB"/>
        </w:rPr>
        <w:t xml:space="preserve"> Young’s moduli from the different ROIs decreased to the same range of values at 90 % RH. In ROI I, the normalised Young’s moduli decreased to 0.21, 0.20</w:t>
      </w:r>
      <w:r w:rsidRPr="006449BB" w:rsidDel="00415C3B">
        <w:rPr>
          <w:rFonts w:ascii="Times" w:hAnsi="Times"/>
          <w:lang w:val="en-GB"/>
        </w:rPr>
        <w:t xml:space="preserve"> </w:t>
      </w:r>
      <w:r w:rsidRPr="006449BB">
        <w:rPr>
          <w:rFonts w:ascii="Times" w:hAnsi="Times"/>
          <w:lang w:val="en-GB"/>
        </w:rPr>
        <w:t xml:space="preserve">in ROI II, and 0.22 in ROI III. This means that we observed a decrease in the Young’s moduli of 6-7 times from the initial value at 2 % RH. As we did not immerse the fibre in water to cause a drop of 10-100 times the Young’s moduli and obtain values in the kPa range as </w:t>
      </w:r>
      <w:r w:rsidRPr="006449BB">
        <w:rPr>
          <w:rFonts w:ascii="Times" w:hAnsi="Times"/>
          <w:lang w:val="en-GB"/>
        </w:rPr>
        <w:fldChar w:fldCharType="begin">
          <w:fldData xml:space="preserve">PEVuZE5vdGU+PENpdGU+PEF1dGhvcj5IZWxsd2lnPC9BdXRob3I+PFllYXI+MjAxODwvWWVhcj48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</w:fldData>
        </w:fldChar>
      </w:r>
      <w:r w:rsidRPr="006449BB">
        <w:rPr>
          <w:rFonts w:ascii="Times" w:hAnsi="Times"/>
          <w:lang w:val="en-GB"/>
        </w:rPr>
        <w:instrText xml:space="preserve"> ADDIN EN.CITE </w:instrText>
      </w:r>
      <w:r w:rsidRPr="006449BB">
        <w:rPr>
          <w:rFonts w:ascii="Times" w:hAnsi="Times"/>
          <w:lang w:val="en-GB"/>
        </w:rPr>
        <w:fldChar w:fldCharType="begin">
          <w:fldData xml:space="preserve">PEVuZE5vdGU+PENpdGU+PEF1dGhvcj5IZWxsd2lnPC9BdXRob3I+PFllYXI+MjAxODwvWWVhcj48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</w:fldData>
        </w:fldChar>
      </w:r>
      <w:r w:rsidRPr="006449BB">
        <w:rPr>
          <w:rFonts w:ascii="Times" w:hAnsi="Times"/>
          <w:lang w:val="en-GB"/>
        </w:rPr>
        <w:instrText xml:space="preserve"> ADDIN EN.CITE.DATA </w:instrText>
      </w:r>
      <w:r w:rsidRPr="006449BB">
        <w:rPr>
          <w:rFonts w:ascii="Times" w:hAnsi="Times"/>
          <w:lang w:val="en-GB"/>
        </w:rPr>
      </w:r>
      <w:r w:rsidRPr="006449BB">
        <w:rPr>
          <w:rFonts w:ascii="Times" w:hAnsi="Times"/>
          <w:lang w:val="en-GB"/>
        </w:rPr>
        <w:fldChar w:fldCharType="end"/>
      </w:r>
      <w:r w:rsidRPr="006449BB">
        <w:rPr>
          <w:rFonts w:ascii="Times" w:hAnsi="Times"/>
          <w:lang w:val="en-GB"/>
        </w:rPr>
      </w:r>
      <w:r w:rsidRPr="006449BB">
        <w:rPr>
          <w:rFonts w:ascii="Times" w:hAnsi="Times"/>
          <w:lang w:val="en-GB"/>
        </w:rPr>
        <w:fldChar w:fldCharType="separate"/>
      </w:r>
      <w:r w:rsidRPr="006449BB">
        <w:rPr>
          <w:rFonts w:ascii="Times" w:hAnsi="Times"/>
          <w:noProof/>
          <w:lang w:val="en-GB"/>
        </w:rPr>
        <w:t>(Hellwig et al. 2018)</w:t>
      </w:r>
      <w:r w:rsidRPr="006449BB">
        <w:rPr>
          <w:rFonts w:ascii="Times" w:hAnsi="Times"/>
          <w:lang w:val="en-GB"/>
        </w:rPr>
        <w:fldChar w:fldCharType="end"/>
      </w:r>
      <w:r w:rsidRPr="006449BB">
        <w:rPr>
          <w:rFonts w:ascii="Times" w:hAnsi="Times"/>
          <w:lang w:val="en-GB"/>
        </w:rPr>
        <w:t xml:space="preserve">, we think a decrease of 6-7 times at 90 % RH aligns with </w:t>
      </w:r>
      <w:r w:rsidRPr="006449BB">
        <w:rPr>
          <w:rFonts w:ascii="Times" w:hAnsi="Times"/>
          <w:lang w:val="en-GB"/>
        </w:rPr>
        <w:fldChar w:fldCharType="begin">
          <w:fldData xml:space="preserve">PEVuZE5vdGU+PENpdGU+PEF1dGhvcj5DemlidWxhPC9BdXRob3I+PFllYXI+MjAxOTwvWWVhcj48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</w:fldData>
        </w:fldChar>
      </w:r>
      <w:r w:rsidRPr="006449BB">
        <w:rPr>
          <w:rFonts w:ascii="Times" w:hAnsi="Times"/>
          <w:lang w:val="en-GB"/>
        </w:rPr>
        <w:instrText xml:space="preserve"> ADDIN EN.CITE </w:instrText>
      </w:r>
      <w:r w:rsidRPr="006449BB">
        <w:rPr>
          <w:rFonts w:ascii="Times" w:hAnsi="Times"/>
          <w:lang w:val="en-GB"/>
        </w:rPr>
        <w:fldChar w:fldCharType="begin">
          <w:fldData xml:space="preserve">PEVuZE5vdGU+PENpdGU+PEF1dGhvcj5DemlidWxhPC9BdXRob3I+PFllYXI+MjAxOTwvWWVhcj48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</w:fldData>
        </w:fldChar>
      </w:r>
      <w:r w:rsidRPr="006449BB">
        <w:rPr>
          <w:rFonts w:ascii="Times" w:hAnsi="Times"/>
          <w:lang w:val="en-GB"/>
        </w:rPr>
        <w:instrText xml:space="preserve"> ADDIN EN.CITE.DATA </w:instrText>
      </w:r>
      <w:r w:rsidRPr="006449BB">
        <w:rPr>
          <w:rFonts w:ascii="Times" w:hAnsi="Times"/>
          <w:lang w:val="en-GB"/>
        </w:rPr>
      </w:r>
      <w:r w:rsidRPr="006449BB">
        <w:rPr>
          <w:rFonts w:ascii="Times" w:hAnsi="Times"/>
          <w:lang w:val="en-GB"/>
        </w:rPr>
        <w:fldChar w:fldCharType="end"/>
      </w:r>
      <w:r w:rsidRPr="006449BB">
        <w:rPr>
          <w:rFonts w:ascii="Times" w:hAnsi="Times"/>
          <w:lang w:val="en-GB"/>
        </w:rPr>
      </w:r>
      <w:r w:rsidRPr="006449BB">
        <w:rPr>
          <w:rFonts w:ascii="Times" w:hAnsi="Times"/>
          <w:lang w:val="en-GB"/>
        </w:rPr>
        <w:fldChar w:fldCharType="separate"/>
      </w:r>
      <w:r w:rsidRPr="006449BB">
        <w:rPr>
          <w:rFonts w:ascii="Times" w:hAnsi="Times"/>
          <w:noProof/>
          <w:lang w:val="en-GB"/>
        </w:rPr>
        <w:t>(Czibula et al. 2019)</w:t>
      </w:r>
      <w:r w:rsidRPr="006449BB">
        <w:rPr>
          <w:rFonts w:ascii="Times" w:hAnsi="Times"/>
          <w:lang w:val="en-GB"/>
        </w:rPr>
        <w:fldChar w:fldCharType="end"/>
      </w:r>
      <w:r w:rsidRPr="006449BB">
        <w:rPr>
          <w:rFonts w:ascii="Times" w:hAnsi="Times"/>
          <w:lang w:val="en-GB"/>
        </w:rPr>
        <w:t>.</w:t>
      </w:r>
    </w:p>
    <w:p w14:paraId="0B91AC79" w14:textId="77777777" w:rsidR="00193DDD" w:rsidRPr="006449BB" w:rsidRDefault="00193DDD" w:rsidP="00193DDD">
      <w:pPr>
        <w:jc w:val="both"/>
        <w:rPr>
          <w:rFonts w:ascii="Times" w:hAnsi="Times"/>
          <w:lang w:val="en-GB"/>
        </w:rPr>
      </w:pPr>
    </w:p>
    <w:p w14:paraId="6E925913" w14:textId="77777777" w:rsidR="00193DDD" w:rsidRPr="006449BB" w:rsidRDefault="00193DDD" w:rsidP="00193DDD">
      <w:pPr>
        <w:jc w:val="both"/>
        <w:rPr>
          <w:rFonts w:ascii="Times" w:hAnsi="Times"/>
          <w:lang w:val="en-GB"/>
        </w:rPr>
      </w:pPr>
      <w:r w:rsidRPr="006449BB">
        <w:rPr>
          <w:rFonts w:ascii="Times" w:hAnsi="Times"/>
          <w:noProof/>
          <w:lang w:val="en-IN" w:eastAsia="en-IN"/>
        </w:rPr>
        <w:drawing>
          <wp:inline distT="0" distB="0" distL="0" distR="0" wp14:anchorId="09B4A0E1" wp14:editId="718C7F86">
            <wp:extent cx="3806283" cy="2474900"/>
            <wp:effectExtent l="0" t="0" r="381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05984" name="Normalised Youngs modulus.pdf"/>
                    <pic:cNvPicPr/>
                  </pic:nvPicPr>
                  <pic:blipFill>
                    <a:blip r:embed="rId12">
                      <a:extLst>
                        <a:ext uri="{28A0092B-C50C-407E-A947-70E740481C1C}">
                          <a14:useLocalDpi xmlns:a14="http://schemas.microsoft.com/office/drawing/2010/main" val="0"/>
                        </a:ext>
                      </a:extLst>
                    </a:blip>
                    <a:stretch>
                      <a:fillRect/>
                    </a:stretch>
                  </pic:blipFill>
                  <pic:spPr>
                    <a:xfrm>
                      <a:off x="0" y="0"/>
                      <a:ext cx="3816426" cy="2481495"/>
                    </a:xfrm>
                    <a:prstGeom prst="rect">
                      <a:avLst/>
                    </a:prstGeom>
                  </pic:spPr>
                </pic:pic>
              </a:graphicData>
            </a:graphic>
          </wp:inline>
        </w:drawing>
      </w:r>
    </w:p>
    <w:p w14:paraId="7F7013CD" w14:textId="57576C0B" w:rsidR="00193DDD" w:rsidRPr="006449BB" w:rsidRDefault="00193DDD" w:rsidP="00193DDD">
      <w:pPr>
        <w:jc w:val="both"/>
        <w:rPr>
          <w:rFonts w:ascii="Times" w:hAnsi="Times"/>
          <w:lang w:val="en-GB"/>
        </w:rPr>
      </w:pPr>
      <w:r w:rsidRPr="006449BB">
        <w:rPr>
          <w:rFonts w:ascii="Times" w:hAnsi="Times"/>
          <w:lang w:val="en-GB"/>
        </w:rPr>
        <w:t xml:space="preserve">Figure </w:t>
      </w:r>
      <w:r w:rsidR="007620F2" w:rsidRPr="006449BB">
        <w:rPr>
          <w:rFonts w:ascii="Times" w:hAnsi="Times"/>
          <w:lang w:val="en-GB"/>
        </w:rPr>
        <w:t>S</w:t>
      </w:r>
      <w:r w:rsidR="00393B49">
        <w:rPr>
          <w:rFonts w:ascii="Times" w:hAnsi="Times"/>
          <w:lang w:val="en-GB"/>
        </w:rPr>
        <w:t>6</w:t>
      </w:r>
      <w:r w:rsidRPr="006449BB">
        <w:rPr>
          <w:rFonts w:ascii="Times" w:hAnsi="Times"/>
          <w:lang w:val="en-GB"/>
        </w:rPr>
        <w:t>: Young’s modulus (normalised to the modulus at RH = 2 %) versus the RH for ROIs I-III.</w:t>
      </w:r>
    </w:p>
    <w:p w14:paraId="0E721ED8" w14:textId="4B161072" w:rsidR="0075659F" w:rsidRPr="006449BB" w:rsidRDefault="0075659F" w:rsidP="00331D8B">
      <w:pPr>
        <w:jc w:val="both"/>
        <w:rPr>
          <w:rFonts w:ascii="Times" w:hAnsi="Times"/>
          <w:lang w:val="en-GB"/>
        </w:rPr>
      </w:pPr>
    </w:p>
    <w:p w14:paraId="03246A15" w14:textId="77777777" w:rsidR="00512F4D" w:rsidRPr="006449BB" w:rsidRDefault="00512F4D" w:rsidP="00331D8B">
      <w:pPr>
        <w:jc w:val="both"/>
        <w:rPr>
          <w:rFonts w:ascii="Times" w:hAnsi="Times"/>
          <w:b/>
          <w:lang w:val="en-GB"/>
        </w:rPr>
      </w:pPr>
    </w:p>
    <w:p w14:paraId="38EAF702" w14:textId="2912CA7D" w:rsidR="00D77C90" w:rsidRPr="006449BB" w:rsidRDefault="00D77C90" w:rsidP="001519BE">
      <w:pPr>
        <w:spacing w:line="276" w:lineRule="auto"/>
        <w:jc w:val="both"/>
        <w:rPr>
          <w:rFonts w:ascii="Times" w:hAnsi="Times"/>
          <w:lang w:val="en-GB"/>
        </w:rPr>
      </w:pPr>
    </w:p>
    <w:p w14:paraId="50EEF12E" w14:textId="722B3159" w:rsidR="00D77C90" w:rsidRPr="006449BB" w:rsidRDefault="00D77C90" w:rsidP="001519BE">
      <w:pPr>
        <w:spacing w:line="276" w:lineRule="auto"/>
        <w:jc w:val="both"/>
        <w:rPr>
          <w:rFonts w:ascii="Times" w:hAnsi="Times"/>
          <w:lang w:val="en-GB"/>
        </w:rPr>
      </w:pPr>
    </w:p>
    <w:p w14:paraId="7E112208" w14:textId="7253931A" w:rsidR="0081507D" w:rsidRPr="006449BB" w:rsidRDefault="0081507D" w:rsidP="001519BE">
      <w:pPr>
        <w:spacing w:line="276" w:lineRule="auto"/>
        <w:jc w:val="both"/>
        <w:rPr>
          <w:rFonts w:ascii="Times" w:hAnsi="Times"/>
          <w:lang w:val="en-GB"/>
        </w:rPr>
      </w:pPr>
    </w:p>
    <w:p w14:paraId="0B3F3293" w14:textId="1283FB0F" w:rsidR="0081507D" w:rsidRPr="006449BB" w:rsidRDefault="0081507D" w:rsidP="001519BE">
      <w:pPr>
        <w:spacing w:line="276" w:lineRule="auto"/>
        <w:jc w:val="both"/>
        <w:rPr>
          <w:rFonts w:ascii="Times" w:hAnsi="Times"/>
          <w:lang w:val="en-GB"/>
        </w:rPr>
      </w:pPr>
    </w:p>
    <w:p w14:paraId="6C433721" w14:textId="69A6CE2B" w:rsidR="0081507D" w:rsidRPr="006449BB" w:rsidRDefault="0081507D" w:rsidP="001519BE">
      <w:pPr>
        <w:spacing w:line="276" w:lineRule="auto"/>
        <w:jc w:val="both"/>
        <w:rPr>
          <w:rFonts w:ascii="Times" w:hAnsi="Times"/>
          <w:lang w:val="en-GB"/>
        </w:rPr>
      </w:pPr>
    </w:p>
    <w:p w14:paraId="3F403817" w14:textId="1DB4967C" w:rsidR="0081507D" w:rsidRPr="006449BB" w:rsidRDefault="0081507D" w:rsidP="001519BE">
      <w:pPr>
        <w:spacing w:line="276" w:lineRule="auto"/>
        <w:jc w:val="both"/>
        <w:rPr>
          <w:rFonts w:ascii="Times" w:hAnsi="Times"/>
          <w:lang w:val="en-GB"/>
        </w:rPr>
      </w:pPr>
    </w:p>
    <w:p w14:paraId="33FDDB81" w14:textId="2CDAB024" w:rsidR="0081507D" w:rsidRPr="006449BB" w:rsidRDefault="0081507D" w:rsidP="001519BE">
      <w:pPr>
        <w:spacing w:line="276" w:lineRule="auto"/>
        <w:jc w:val="both"/>
        <w:rPr>
          <w:rFonts w:ascii="Times" w:hAnsi="Times"/>
          <w:lang w:val="en-GB"/>
        </w:rPr>
      </w:pPr>
    </w:p>
    <w:p w14:paraId="5CA42B78" w14:textId="212484FE" w:rsidR="0081507D" w:rsidRPr="006449BB" w:rsidRDefault="0081507D" w:rsidP="001519BE">
      <w:pPr>
        <w:spacing w:line="276" w:lineRule="auto"/>
        <w:jc w:val="both"/>
        <w:rPr>
          <w:rFonts w:ascii="Times" w:hAnsi="Times"/>
          <w:lang w:val="en-GB"/>
        </w:rPr>
      </w:pPr>
    </w:p>
    <w:p w14:paraId="110EDB6B" w14:textId="020454DE" w:rsidR="0081507D" w:rsidRPr="006449BB" w:rsidRDefault="0081507D" w:rsidP="001519BE">
      <w:pPr>
        <w:spacing w:line="276" w:lineRule="auto"/>
        <w:jc w:val="both"/>
        <w:rPr>
          <w:rFonts w:ascii="Times" w:hAnsi="Times"/>
          <w:lang w:val="en-GB"/>
        </w:rPr>
      </w:pPr>
    </w:p>
    <w:p w14:paraId="7B387694" w14:textId="4029F2DF" w:rsidR="0081507D" w:rsidRPr="006449BB" w:rsidRDefault="0081507D" w:rsidP="001519BE">
      <w:pPr>
        <w:spacing w:line="276" w:lineRule="auto"/>
        <w:jc w:val="both"/>
        <w:rPr>
          <w:rFonts w:ascii="Times" w:hAnsi="Times"/>
          <w:lang w:val="en-GB"/>
        </w:rPr>
      </w:pPr>
    </w:p>
    <w:p w14:paraId="24571D2B" w14:textId="3D06D163" w:rsidR="0081507D" w:rsidRPr="006449BB" w:rsidRDefault="0081507D" w:rsidP="001519BE">
      <w:pPr>
        <w:spacing w:line="276" w:lineRule="auto"/>
        <w:jc w:val="both"/>
        <w:rPr>
          <w:rFonts w:ascii="Times" w:hAnsi="Times"/>
          <w:lang w:val="en-GB"/>
        </w:rPr>
      </w:pPr>
    </w:p>
    <w:p w14:paraId="499BA9D7" w14:textId="73CF8601" w:rsidR="0081507D" w:rsidRPr="006449BB" w:rsidRDefault="0081507D" w:rsidP="001519BE">
      <w:pPr>
        <w:spacing w:line="276" w:lineRule="auto"/>
        <w:jc w:val="both"/>
        <w:rPr>
          <w:rFonts w:ascii="Times" w:hAnsi="Times"/>
          <w:lang w:val="en-GB"/>
        </w:rPr>
      </w:pPr>
    </w:p>
    <w:p w14:paraId="7B54B997" w14:textId="7C60BEFA" w:rsidR="0081507D" w:rsidRPr="006449BB" w:rsidRDefault="0081507D" w:rsidP="001519BE">
      <w:pPr>
        <w:spacing w:line="276" w:lineRule="auto"/>
        <w:jc w:val="both"/>
        <w:rPr>
          <w:rFonts w:ascii="Times" w:hAnsi="Times"/>
          <w:lang w:val="en-GB"/>
        </w:rPr>
      </w:pPr>
    </w:p>
    <w:p w14:paraId="268B7708" w14:textId="4F622B46" w:rsidR="0081507D" w:rsidRPr="006449BB" w:rsidRDefault="0081507D" w:rsidP="001519BE">
      <w:pPr>
        <w:spacing w:line="276" w:lineRule="auto"/>
        <w:jc w:val="both"/>
        <w:rPr>
          <w:rFonts w:ascii="Times" w:hAnsi="Times"/>
          <w:lang w:val="en-GB"/>
        </w:rPr>
      </w:pPr>
    </w:p>
    <w:p w14:paraId="0422ED35" w14:textId="4AF2B663" w:rsidR="0081507D" w:rsidRPr="006449BB" w:rsidRDefault="0081507D" w:rsidP="001519BE">
      <w:pPr>
        <w:spacing w:line="276" w:lineRule="auto"/>
        <w:jc w:val="both"/>
        <w:rPr>
          <w:rFonts w:ascii="Times" w:hAnsi="Times"/>
          <w:lang w:val="en-GB"/>
        </w:rPr>
      </w:pPr>
    </w:p>
    <w:p w14:paraId="5C4BCD47" w14:textId="630F0A69" w:rsidR="0081507D" w:rsidRPr="006449BB" w:rsidRDefault="0081507D" w:rsidP="001519BE">
      <w:pPr>
        <w:spacing w:line="276" w:lineRule="auto"/>
        <w:jc w:val="both"/>
        <w:rPr>
          <w:rFonts w:ascii="Times" w:hAnsi="Times"/>
          <w:lang w:val="en-GB"/>
        </w:rPr>
      </w:pPr>
    </w:p>
    <w:p w14:paraId="530F5461" w14:textId="0E24FF35" w:rsidR="0081507D" w:rsidRPr="006449BB" w:rsidRDefault="0081507D" w:rsidP="001519BE">
      <w:pPr>
        <w:spacing w:line="276" w:lineRule="auto"/>
        <w:jc w:val="both"/>
        <w:rPr>
          <w:rFonts w:ascii="Times" w:hAnsi="Times"/>
          <w:lang w:val="en-GB"/>
        </w:rPr>
      </w:pPr>
    </w:p>
    <w:p w14:paraId="3C5F524C" w14:textId="2FE4F05F" w:rsidR="0081507D" w:rsidRPr="006449BB" w:rsidRDefault="0081507D" w:rsidP="001519BE">
      <w:pPr>
        <w:spacing w:line="276" w:lineRule="auto"/>
        <w:jc w:val="both"/>
        <w:rPr>
          <w:rFonts w:ascii="Times" w:hAnsi="Times"/>
          <w:lang w:val="en-GB"/>
        </w:rPr>
      </w:pPr>
    </w:p>
    <w:p w14:paraId="7CE64047" w14:textId="283CE6D8" w:rsidR="0081507D" w:rsidRPr="006449BB" w:rsidRDefault="0081507D" w:rsidP="001519BE">
      <w:pPr>
        <w:spacing w:line="276" w:lineRule="auto"/>
        <w:jc w:val="both"/>
        <w:rPr>
          <w:rFonts w:ascii="Times" w:hAnsi="Times"/>
          <w:lang w:val="en-GB"/>
        </w:rPr>
      </w:pPr>
    </w:p>
    <w:p w14:paraId="4370BA78" w14:textId="56AE6ACE" w:rsidR="0081507D" w:rsidRPr="006449BB" w:rsidRDefault="0081507D" w:rsidP="001519BE">
      <w:pPr>
        <w:spacing w:line="276" w:lineRule="auto"/>
        <w:jc w:val="both"/>
        <w:rPr>
          <w:rFonts w:ascii="Times" w:hAnsi="Times"/>
          <w:lang w:val="en-GB"/>
        </w:rPr>
      </w:pPr>
    </w:p>
    <w:p w14:paraId="7C44392C" w14:textId="6052531B" w:rsidR="0081507D" w:rsidRPr="006449BB" w:rsidRDefault="0081507D" w:rsidP="001519BE">
      <w:pPr>
        <w:spacing w:line="276" w:lineRule="auto"/>
        <w:jc w:val="both"/>
        <w:rPr>
          <w:rFonts w:ascii="Times" w:hAnsi="Times"/>
          <w:lang w:val="en-GB"/>
        </w:rPr>
      </w:pPr>
    </w:p>
    <w:p w14:paraId="514B120B" w14:textId="480004AA" w:rsidR="0081507D" w:rsidRPr="006449BB" w:rsidRDefault="0081507D" w:rsidP="001519BE">
      <w:pPr>
        <w:spacing w:line="276" w:lineRule="auto"/>
        <w:jc w:val="both"/>
        <w:rPr>
          <w:rFonts w:ascii="Times" w:hAnsi="Times"/>
          <w:lang w:val="en-GB"/>
        </w:rPr>
      </w:pPr>
    </w:p>
    <w:p w14:paraId="43BFD156" w14:textId="30CEB971" w:rsidR="0081507D" w:rsidRPr="006449BB" w:rsidRDefault="0081507D" w:rsidP="001519BE">
      <w:pPr>
        <w:spacing w:line="276" w:lineRule="auto"/>
        <w:jc w:val="both"/>
        <w:rPr>
          <w:rFonts w:ascii="Times" w:hAnsi="Times"/>
          <w:lang w:val="en-GB"/>
        </w:rPr>
      </w:pPr>
    </w:p>
    <w:p w14:paraId="05ACFECB" w14:textId="58B763F2" w:rsidR="0081507D" w:rsidRPr="006449BB" w:rsidRDefault="0081507D" w:rsidP="001519BE">
      <w:pPr>
        <w:spacing w:line="276" w:lineRule="auto"/>
        <w:jc w:val="both"/>
        <w:rPr>
          <w:rFonts w:ascii="Times" w:hAnsi="Times"/>
          <w:lang w:val="en-GB"/>
        </w:rPr>
      </w:pPr>
    </w:p>
    <w:p w14:paraId="0E822F95" w14:textId="77777777" w:rsidR="0081507D" w:rsidRPr="006449BB" w:rsidRDefault="0081507D" w:rsidP="001519BE">
      <w:pPr>
        <w:spacing w:line="276" w:lineRule="auto"/>
        <w:jc w:val="both"/>
        <w:rPr>
          <w:rFonts w:ascii="Times" w:hAnsi="Times"/>
          <w:lang w:val="en-GB"/>
        </w:rPr>
      </w:pPr>
    </w:p>
    <w:p w14:paraId="22776CFB" w14:textId="465D6FDE" w:rsidR="00D77C90" w:rsidRPr="006449BB" w:rsidRDefault="00D439CC" w:rsidP="00EF721C">
      <w:pPr>
        <w:pStyle w:val="ListParagraph"/>
        <w:numPr>
          <w:ilvl w:val="0"/>
          <w:numId w:val="1"/>
        </w:numPr>
        <w:spacing w:line="276" w:lineRule="auto"/>
        <w:jc w:val="both"/>
        <w:rPr>
          <w:rFonts w:ascii="Times" w:hAnsi="Times" w:cs="Times New Roman"/>
          <w:b/>
          <w:lang w:val="en-GB"/>
        </w:rPr>
      </w:pPr>
      <w:r w:rsidRPr="006449BB">
        <w:rPr>
          <w:rFonts w:ascii="Times" w:hAnsi="Times" w:cs="Times New Roman"/>
          <w:b/>
          <w:lang w:val="en-GB"/>
        </w:rPr>
        <w:t>Repeatability of measurement</w:t>
      </w:r>
    </w:p>
    <w:p w14:paraId="575CA428" w14:textId="24A006C4" w:rsidR="001519BE" w:rsidRPr="006449BB" w:rsidRDefault="001519BE" w:rsidP="001519BE">
      <w:pPr>
        <w:spacing w:line="276" w:lineRule="auto"/>
        <w:jc w:val="both"/>
        <w:rPr>
          <w:rFonts w:ascii="Times" w:hAnsi="Times"/>
          <w:lang w:val="en-GB"/>
        </w:rPr>
      </w:pPr>
    </w:p>
    <w:p w14:paraId="3DAFACA4" w14:textId="77777777" w:rsidR="0081507D" w:rsidRPr="006449BB" w:rsidRDefault="0081507D" w:rsidP="0081507D">
      <w:pPr>
        <w:jc w:val="both"/>
        <w:rPr>
          <w:rFonts w:ascii="Times" w:hAnsi="Times"/>
        </w:rPr>
      </w:pPr>
      <w:r w:rsidRPr="006449BB">
        <w:rPr>
          <w:rFonts w:ascii="Times" w:hAnsi="Times"/>
          <w:noProof/>
          <w:lang w:val="en-IN" w:eastAsia="en-IN"/>
        </w:rPr>
        <w:drawing>
          <wp:inline distT="0" distB="0" distL="0" distR="0" wp14:anchorId="793B11A5" wp14:editId="6A20E831">
            <wp:extent cx="4660500" cy="5854393"/>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dind 2 cyc at diff Forces.pdf"/>
                    <pic:cNvPicPr/>
                  </pic:nvPicPr>
                  <pic:blipFill>
                    <a:blip r:embed="rId13">
                      <a:extLst>
                        <a:ext uri="{28A0092B-C50C-407E-A947-70E740481C1C}">
                          <a14:useLocalDpi xmlns:a14="http://schemas.microsoft.com/office/drawing/2010/main" val="0"/>
                        </a:ext>
                      </a:extLst>
                    </a:blip>
                    <a:stretch>
                      <a:fillRect/>
                    </a:stretch>
                  </pic:blipFill>
                  <pic:spPr>
                    <a:xfrm>
                      <a:off x="0" y="0"/>
                      <a:ext cx="4660500" cy="5854393"/>
                    </a:xfrm>
                    <a:prstGeom prst="rect">
                      <a:avLst/>
                    </a:prstGeom>
                  </pic:spPr>
                </pic:pic>
              </a:graphicData>
            </a:graphic>
          </wp:inline>
        </w:drawing>
      </w:r>
    </w:p>
    <w:p w14:paraId="177EDEEE" w14:textId="48B931C4" w:rsidR="0081507D" w:rsidRPr="006449BB" w:rsidRDefault="0081507D" w:rsidP="0081507D">
      <w:pPr>
        <w:jc w:val="both"/>
        <w:rPr>
          <w:rFonts w:ascii="Times" w:hAnsi="Times"/>
        </w:rPr>
      </w:pPr>
      <w:r w:rsidRPr="00393B49">
        <w:rPr>
          <w:rFonts w:ascii="Times" w:hAnsi="Times"/>
          <w:lang w:val="en-US"/>
        </w:rPr>
        <w:t>Figure S</w:t>
      </w:r>
      <w:r w:rsidR="00393B49" w:rsidRPr="00393B49">
        <w:rPr>
          <w:rFonts w:ascii="Times" w:hAnsi="Times"/>
          <w:lang w:val="en-US"/>
        </w:rPr>
        <w:t>7</w:t>
      </w:r>
      <w:r w:rsidRPr="00393B49">
        <w:rPr>
          <w:rFonts w:ascii="Times" w:hAnsi="Times"/>
          <w:lang w:val="en-US"/>
        </w:rPr>
        <w:t xml:space="preserve">: The first cycle of changing the RH is on the left side and the second cycle on the right. a), b) displays the bending at 500 </w:t>
      </w:r>
      <w:proofErr w:type="spellStart"/>
      <w:r w:rsidRPr="00393B49">
        <w:rPr>
          <w:rFonts w:ascii="Times" w:hAnsi="Times"/>
          <w:lang w:val="en-US"/>
        </w:rPr>
        <w:t>nN</w:t>
      </w:r>
      <w:proofErr w:type="spellEnd"/>
      <w:r w:rsidRPr="00393B49">
        <w:rPr>
          <w:rFonts w:ascii="Times" w:hAnsi="Times"/>
          <w:lang w:val="en-US"/>
        </w:rPr>
        <w:t xml:space="preserve">, c), d) at 1000 </w:t>
      </w:r>
      <w:proofErr w:type="spellStart"/>
      <w:r w:rsidRPr="00393B49">
        <w:rPr>
          <w:rFonts w:ascii="Times" w:hAnsi="Times"/>
          <w:lang w:val="en-US"/>
        </w:rPr>
        <w:t>nN</w:t>
      </w:r>
      <w:proofErr w:type="spellEnd"/>
      <w:r w:rsidRPr="00393B49">
        <w:rPr>
          <w:rFonts w:ascii="Times" w:hAnsi="Times"/>
          <w:lang w:val="en-US"/>
        </w:rPr>
        <w:t xml:space="preserve">, e), f) at 1500 </w:t>
      </w:r>
      <w:proofErr w:type="spellStart"/>
      <w:r w:rsidRPr="00393B49">
        <w:rPr>
          <w:rFonts w:ascii="Times" w:hAnsi="Times"/>
          <w:lang w:val="en-US"/>
        </w:rPr>
        <w:t>nN</w:t>
      </w:r>
      <w:proofErr w:type="spellEnd"/>
      <w:r w:rsidRPr="00393B49">
        <w:rPr>
          <w:rFonts w:ascii="Times" w:hAnsi="Times"/>
          <w:lang w:val="en-US"/>
        </w:rPr>
        <w:t xml:space="preserve"> and g), h) at 2000 </w:t>
      </w:r>
      <w:proofErr w:type="spellStart"/>
      <w:r w:rsidRPr="00393B49">
        <w:rPr>
          <w:rFonts w:ascii="Times" w:hAnsi="Times"/>
          <w:lang w:val="en-US"/>
        </w:rPr>
        <w:t>nN</w:t>
      </w:r>
      <w:proofErr w:type="spellEnd"/>
      <w:r w:rsidRPr="00393B49">
        <w:rPr>
          <w:rFonts w:ascii="Times" w:hAnsi="Times"/>
          <w:lang w:val="en-US"/>
        </w:rPr>
        <w:t xml:space="preserve">. </w:t>
      </w:r>
      <w:r w:rsidRPr="006449BB">
        <w:rPr>
          <w:rFonts w:ascii="Times" w:hAnsi="Times"/>
        </w:rPr>
        <w:t>The blue lines are at 2 %, red at 40 %, green at 75 % and black at 90 % RH.</w:t>
      </w:r>
    </w:p>
    <w:p w14:paraId="2A305775" w14:textId="1B97FD92" w:rsidR="0081507D" w:rsidRPr="006449BB" w:rsidRDefault="0081507D" w:rsidP="001519BE">
      <w:pPr>
        <w:spacing w:line="276" w:lineRule="auto"/>
        <w:jc w:val="both"/>
        <w:rPr>
          <w:rFonts w:ascii="Times" w:hAnsi="Times"/>
          <w:lang w:val="en-GB"/>
        </w:rPr>
      </w:pPr>
    </w:p>
    <w:p w14:paraId="30E78A41" w14:textId="77777777" w:rsidR="0081507D" w:rsidRPr="006449BB" w:rsidRDefault="0081507D" w:rsidP="001519BE">
      <w:pPr>
        <w:spacing w:line="276" w:lineRule="auto"/>
        <w:jc w:val="both"/>
        <w:rPr>
          <w:rFonts w:ascii="Times" w:hAnsi="Times"/>
          <w:lang w:val="en-GB"/>
        </w:rPr>
      </w:pPr>
    </w:p>
    <w:p w14:paraId="51B2F441" w14:textId="77777777" w:rsidR="00D77C90" w:rsidRPr="006449BB" w:rsidRDefault="00D77C90" w:rsidP="00D77C90">
      <w:pPr>
        <w:jc w:val="both"/>
        <w:rPr>
          <w:rFonts w:ascii="Times" w:hAnsi="Times"/>
          <w:lang w:val="en-GB"/>
        </w:rPr>
      </w:pPr>
      <w:r w:rsidRPr="006449BB">
        <w:rPr>
          <w:rFonts w:ascii="Times" w:hAnsi="Times"/>
          <w:b/>
          <w:noProof/>
          <w:lang w:val="en-IN" w:eastAsia="en-IN"/>
        </w:rPr>
        <w:drawing>
          <wp:inline distT="0" distB="0" distL="0" distR="0" wp14:anchorId="1C4E83B8" wp14:editId="0B1FF9B9">
            <wp:extent cx="5039995" cy="297434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nding in RH seperariert 2 cyc.pdf"/>
                    <pic:cNvPicPr/>
                  </pic:nvPicPr>
                  <pic:blipFill>
                    <a:blip r:embed="rId14">
                      <a:extLst>
                        <a:ext uri="{28A0092B-C50C-407E-A947-70E740481C1C}">
                          <a14:useLocalDpi xmlns:a14="http://schemas.microsoft.com/office/drawing/2010/main" val="0"/>
                        </a:ext>
                      </a:extLst>
                    </a:blip>
                    <a:stretch>
                      <a:fillRect/>
                    </a:stretch>
                  </pic:blipFill>
                  <pic:spPr>
                    <a:xfrm>
                      <a:off x="0" y="0"/>
                      <a:ext cx="5039995" cy="2974340"/>
                    </a:xfrm>
                    <a:prstGeom prst="rect">
                      <a:avLst/>
                    </a:prstGeom>
                  </pic:spPr>
                </pic:pic>
              </a:graphicData>
            </a:graphic>
          </wp:inline>
        </w:drawing>
      </w:r>
    </w:p>
    <w:p w14:paraId="59513AED" w14:textId="2207A7CC" w:rsidR="00D77C90" w:rsidRPr="006449BB" w:rsidRDefault="00D77C90" w:rsidP="00D77C90">
      <w:pPr>
        <w:jc w:val="both"/>
        <w:rPr>
          <w:rFonts w:ascii="Times" w:hAnsi="Times"/>
          <w:lang w:val="en-GB"/>
        </w:rPr>
      </w:pPr>
      <w:r w:rsidRPr="006449BB">
        <w:rPr>
          <w:rFonts w:ascii="Times" w:hAnsi="Times"/>
          <w:lang w:val="en-GB"/>
        </w:rPr>
        <w:t xml:space="preserve">Figure </w:t>
      </w:r>
      <w:r w:rsidR="00B55BD9" w:rsidRPr="006449BB">
        <w:rPr>
          <w:rFonts w:ascii="Times" w:hAnsi="Times"/>
          <w:lang w:val="en-GB"/>
        </w:rPr>
        <w:t>S</w:t>
      </w:r>
      <w:r w:rsidR="00393B49">
        <w:rPr>
          <w:rFonts w:ascii="Times" w:hAnsi="Times"/>
          <w:lang w:val="en-GB"/>
        </w:rPr>
        <w:t>8</w:t>
      </w:r>
      <w:r w:rsidRPr="006449BB">
        <w:rPr>
          <w:rFonts w:ascii="Times" w:hAnsi="Times"/>
          <w:lang w:val="en-GB"/>
        </w:rPr>
        <w:t>: Bending along the longitudinal direction of the fibre at different RHs in both cycles. a) at 2 % RH, b) at 40 % RH, c) at 75 % RH and d) at 90 % RH. The first cycle is plotted in solid lines and the second cycle in dashed lines.</w:t>
      </w:r>
    </w:p>
    <w:p w14:paraId="18127D88" w14:textId="106DE6D8" w:rsidR="001519BE" w:rsidRPr="006449BB" w:rsidRDefault="001519BE" w:rsidP="001519BE">
      <w:pPr>
        <w:spacing w:line="276" w:lineRule="auto"/>
        <w:jc w:val="both"/>
        <w:rPr>
          <w:rFonts w:ascii="Times" w:hAnsi="Times"/>
          <w:lang w:val="en-GB"/>
        </w:rPr>
      </w:pPr>
    </w:p>
    <w:p w14:paraId="633DB885" w14:textId="51DCAE2B" w:rsidR="005226DA" w:rsidRPr="006449BB" w:rsidRDefault="005226DA" w:rsidP="001519BE">
      <w:pPr>
        <w:spacing w:line="276" w:lineRule="auto"/>
        <w:jc w:val="both"/>
        <w:rPr>
          <w:rFonts w:ascii="Times" w:hAnsi="Times"/>
          <w:lang w:val="en-GB"/>
        </w:rPr>
      </w:pPr>
    </w:p>
    <w:p w14:paraId="1A127806" w14:textId="77777777" w:rsidR="005226DA" w:rsidRPr="006449BB" w:rsidRDefault="005226DA" w:rsidP="001519BE">
      <w:pPr>
        <w:spacing w:line="276" w:lineRule="auto"/>
        <w:jc w:val="both"/>
        <w:rPr>
          <w:rFonts w:ascii="Times" w:hAnsi="Times"/>
          <w:lang w:val="en-GB"/>
        </w:rPr>
      </w:pPr>
    </w:p>
    <w:p w14:paraId="70B93BFB" w14:textId="70F54199" w:rsidR="00933345" w:rsidRPr="006449BB" w:rsidRDefault="00933345">
      <w:pPr>
        <w:rPr>
          <w:rFonts w:ascii="Times" w:hAnsi="Times"/>
          <w:b/>
          <w:bCs/>
          <w:lang w:val="en-GB"/>
        </w:rPr>
      </w:pPr>
    </w:p>
    <w:p w14:paraId="6232EC3E" w14:textId="569DEA7A" w:rsidR="008E430C" w:rsidRPr="006449BB" w:rsidRDefault="008E430C">
      <w:pPr>
        <w:rPr>
          <w:rFonts w:ascii="Times" w:hAnsi="Times"/>
          <w:b/>
          <w:bCs/>
          <w:lang w:val="en-GB"/>
        </w:rPr>
      </w:pPr>
    </w:p>
    <w:p w14:paraId="647090CA" w14:textId="3368137D" w:rsidR="008E430C" w:rsidRPr="006449BB" w:rsidRDefault="008E430C">
      <w:pPr>
        <w:rPr>
          <w:rFonts w:ascii="Times" w:hAnsi="Times"/>
          <w:b/>
          <w:bCs/>
          <w:lang w:val="en-GB"/>
        </w:rPr>
      </w:pPr>
    </w:p>
    <w:p w14:paraId="3AC06A44" w14:textId="02B993F7" w:rsidR="0081507D" w:rsidRPr="006449BB" w:rsidRDefault="0081507D">
      <w:pPr>
        <w:rPr>
          <w:rFonts w:ascii="Times" w:hAnsi="Times"/>
          <w:b/>
          <w:bCs/>
          <w:lang w:val="en-GB"/>
        </w:rPr>
      </w:pPr>
    </w:p>
    <w:p w14:paraId="246E155E" w14:textId="2E367831" w:rsidR="0081507D" w:rsidRPr="006449BB" w:rsidRDefault="0081507D">
      <w:pPr>
        <w:rPr>
          <w:rFonts w:ascii="Times" w:hAnsi="Times"/>
          <w:b/>
          <w:bCs/>
          <w:lang w:val="en-GB"/>
        </w:rPr>
      </w:pPr>
    </w:p>
    <w:p w14:paraId="7AADAD63" w14:textId="73E1BB01" w:rsidR="0081507D" w:rsidRPr="006449BB" w:rsidRDefault="0081507D">
      <w:pPr>
        <w:rPr>
          <w:rFonts w:ascii="Times" w:hAnsi="Times"/>
          <w:b/>
          <w:bCs/>
          <w:lang w:val="en-GB"/>
        </w:rPr>
      </w:pPr>
    </w:p>
    <w:p w14:paraId="35D001EF" w14:textId="07E70F4F" w:rsidR="0081507D" w:rsidRPr="006449BB" w:rsidRDefault="0081507D">
      <w:pPr>
        <w:rPr>
          <w:rFonts w:ascii="Times" w:hAnsi="Times"/>
          <w:b/>
          <w:bCs/>
          <w:lang w:val="en-GB"/>
        </w:rPr>
      </w:pPr>
    </w:p>
    <w:p w14:paraId="4643093D" w14:textId="14C64433" w:rsidR="0081507D" w:rsidRPr="006449BB" w:rsidRDefault="0081507D">
      <w:pPr>
        <w:rPr>
          <w:rFonts w:ascii="Times" w:hAnsi="Times"/>
          <w:b/>
          <w:bCs/>
          <w:lang w:val="en-GB"/>
        </w:rPr>
      </w:pPr>
    </w:p>
    <w:p w14:paraId="1533269B" w14:textId="665CC61F" w:rsidR="0081507D" w:rsidRPr="006449BB" w:rsidRDefault="0081507D">
      <w:pPr>
        <w:rPr>
          <w:rFonts w:ascii="Times" w:hAnsi="Times"/>
          <w:b/>
          <w:bCs/>
          <w:lang w:val="en-GB"/>
        </w:rPr>
      </w:pPr>
    </w:p>
    <w:p w14:paraId="10298DD9" w14:textId="2533779B" w:rsidR="0081507D" w:rsidRPr="006449BB" w:rsidRDefault="0081507D">
      <w:pPr>
        <w:rPr>
          <w:rFonts w:ascii="Times" w:hAnsi="Times"/>
          <w:b/>
          <w:bCs/>
          <w:lang w:val="en-GB"/>
        </w:rPr>
      </w:pPr>
    </w:p>
    <w:p w14:paraId="42802A82" w14:textId="49EB95B7" w:rsidR="0081507D" w:rsidRPr="006449BB" w:rsidRDefault="0081507D">
      <w:pPr>
        <w:rPr>
          <w:rFonts w:ascii="Times" w:hAnsi="Times"/>
          <w:b/>
          <w:bCs/>
          <w:lang w:val="en-GB"/>
        </w:rPr>
      </w:pPr>
    </w:p>
    <w:p w14:paraId="6DDB7B2C" w14:textId="18114431" w:rsidR="0081507D" w:rsidRPr="006449BB" w:rsidRDefault="0081507D">
      <w:pPr>
        <w:rPr>
          <w:rFonts w:ascii="Times" w:hAnsi="Times"/>
          <w:b/>
          <w:bCs/>
          <w:lang w:val="en-GB"/>
        </w:rPr>
      </w:pPr>
    </w:p>
    <w:p w14:paraId="6971D35B" w14:textId="4EC635CE" w:rsidR="0081507D" w:rsidRPr="006449BB" w:rsidRDefault="0081507D">
      <w:pPr>
        <w:rPr>
          <w:rFonts w:ascii="Times" w:hAnsi="Times"/>
          <w:b/>
          <w:bCs/>
          <w:lang w:val="en-GB"/>
        </w:rPr>
      </w:pPr>
    </w:p>
    <w:p w14:paraId="250B0152" w14:textId="323E6654" w:rsidR="0081507D" w:rsidRPr="006449BB" w:rsidRDefault="0081507D">
      <w:pPr>
        <w:rPr>
          <w:rFonts w:ascii="Times" w:hAnsi="Times"/>
          <w:b/>
          <w:bCs/>
          <w:lang w:val="en-GB"/>
        </w:rPr>
      </w:pPr>
    </w:p>
    <w:p w14:paraId="1EE87F8E" w14:textId="587238A9" w:rsidR="0081507D" w:rsidRPr="006449BB" w:rsidRDefault="0081507D">
      <w:pPr>
        <w:rPr>
          <w:rFonts w:ascii="Times" w:hAnsi="Times"/>
          <w:b/>
          <w:bCs/>
          <w:lang w:val="en-GB"/>
        </w:rPr>
      </w:pPr>
    </w:p>
    <w:p w14:paraId="30F48F93" w14:textId="3134CE9F" w:rsidR="0081507D" w:rsidRPr="006449BB" w:rsidRDefault="0081507D">
      <w:pPr>
        <w:rPr>
          <w:rFonts w:ascii="Times" w:hAnsi="Times"/>
          <w:b/>
          <w:bCs/>
          <w:lang w:val="en-GB"/>
        </w:rPr>
      </w:pPr>
    </w:p>
    <w:p w14:paraId="51E789E5" w14:textId="3AA1F1C1" w:rsidR="0081507D" w:rsidRPr="006449BB" w:rsidRDefault="0081507D">
      <w:pPr>
        <w:rPr>
          <w:rFonts w:ascii="Times" w:hAnsi="Times"/>
          <w:b/>
          <w:bCs/>
          <w:lang w:val="en-GB"/>
        </w:rPr>
      </w:pPr>
    </w:p>
    <w:p w14:paraId="71C4519A" w14:textId="137B6EA5" w:rsidR="0081507D" w:rsidRPr="006449BB" w:rsidRDefault="0081507D">
      <w:pPr>
        <w:rPr>
          <w:rFonts w:ascii="Times" w:hAnsi="Times"/>
          <w:b/>
          <w:bCs/>
          <w:lang w:val="en-GB"/>
        </w:rPr>
      </w:pPr>
    </w:p>
    <w:p w14:paraId="0150606D" w14:textId="038FD6B8" w:rsidR="0081507D" w:rsidRPr="006449BB" w:rsidRDefault="0081507D">
      <w:pPr>
        <w:rPr>
          <w:rFonts w:ascii="Times" w:hAnsi="Times"/>
          <w:b/>
          <w:bCs/>
          <w:lang w:val="en-GB"/>
        </w:rPr>
      </w:pPr>
    </w:p>
    <w:p w14:paraId="402D0F43" w14:textId="1BAF4814" w:rsidR="0081507D" w:rsidRPr="006449BB" w:rsidRDefault="0081507D">
      <w:pPr>
        <w:rPr>
          <w:rFonts w:ascii="Times" w:hAnsi="Times"/>
          <w:b/>
          <w:bCs/>
          <w:lang w:val="en-GB"/>
        </w:rPr>
      </w:pPr>
    </w:p>
    <w:p w14:paraId="2E6CED7A" w14:textId="23DF1C5E" w:rsidR="0081507D" w:rsidRPr="006449BB" w:rsidRDefault="0081507D">
      <w:pPr>
        <w:rPr>
          <w:rFonts w:ascii="Times" w:hAnsi="Times"/>
          <w:b/>
          <w:bCs/>
          <w:lang w:val="en-GB"/>
        </w:rPr>
      </w:pPr>
    </w:p>
    <w:p w14:paraId="414FFAB8" w14:textId="34524401" w:rsidR="0081507D" w:rsidRPr="006449BB" w:rsidRDefault="0081507D">
      <w:pPr>
        <w:rPr>
          <w:rFonts w:ascii="Times" w:hAnsi="Times"/>
          <w:b/>
          <w:bCs/>
          <w:lang w:val="en-GB"/>
        </w:rPr>
      </w:pPr>
    </w:p>
    <w:p w14:paraId="5307A810" w14:textId="67C75583" w:rsidR="0081507D" w:rsidRPr="006449BB" w:rsidRDefault="0081507D">
      <w:pPr>
        <w:rPr>
          <w:rFonts w:ascii="Times" w:hAnsi="Times"/>
          <w:b/>
          <w:bCs/>
          <w:lang w:val="en-GB"/>
        </w:rPr>
      </w:pPr>
    </w:p>
    <w:p w14:paraId="65286B6A" w14:textId="77777777" w:rsidR="0081507D" w:rsidRPr="006449BB" w:rsidRDefault="0081507D">
      <w:pPr>
        <w:rPr>
          <w:rFonts w:ascii="Times" w:hAnsi="Times"/>
          <w:b/>
          <w:bCs/>
          <w:lang w:val="en-GB"/>
        </w:rPr>
      </w:pPr>
    </w:p>
    <w:p w14:paraId="3A293DA5" w14:textId="2147C868" w:rsidR="00B64792" w:rsidRDefault="00933345" w:rsidP="00EF721C">
      <w:pPr>
        <w:pStyle w:val="ListParagraph"/>
        <w:numPr>
          <w:ilvl w:val="0"/>
          <w:numId w:val="1"/>
        </w:numPr>
        <w:rPr>
          <w:rFonts w:ascii="Times" w:hAnsi="Times" w:cs="Times New Roman"/>
          <w:b/>
          <w:bCs/>
          <w:lang w:val="en-GB"/>
        </w:rPr>
      </w:pPr>
      <w:r w:rsidRPr="006449BB">
        <w:rPr>
          <w:rFonts w:ascii="Times" w:hAnsi="Times" w:cs="Times New Roman"/>
          <w:b/>
          <w:bCs/>
          <w:lang w:val="en-GB"/>
        </w:rPr>
        <w:t xml:space="preserve"> MATLAB </w:t>
      </w:r>
      <w:r w:rsidR="00B64792" w:rsidRPr="006449BB">
        <w:rPr>
          <w:rFonts w:ascii="Times" w:hAnsi="Times" w:cs="Times New Roman"/>
          <w:b/>
          <w:bCs/>
          <w:lang w:val="en-GB"/>
        </w:rPr>
        <w:t>Code</w:t>
      </w:r>
    </w:p>
    <w:p w14:paraId="59E00197" w14:textId="7C088C85" w:rsidR="00F67899" w:rsidRDefault="00F67899" w:rsidP="00F67899">
      <w:pPr>
        <w:rPr>
          <w:rFonts w:ascii="Times" w:hAnsi="Times"/>
          <w:b/>
          <w:bCs/>
          <w:lang w:val="en-GB"/>
        </w:rPr>
      </w:pPr>
    </w:p>
    <w:p w14:paraId="01434DA2" w14:textId="79658F27" w:rsidR="00F67899" w:rsidRPr="00F67899" w:rsidRDefault="00F67899" w:rsidP="00F67899">
      <w:pPr>
        <w:jc w:val="both"/>
        <w:rPr>
          <w:rFonts w:ascii="Times" w:hAnsi="Times"/>
          <w:color w:val="000000" w:themeColor="text1"/>
        </w:rPr>
      </w:pPr>
      <w:r w:rsidRPr="00F67899">
        <w:rPr>
          <w:rFonts w:ascii="Times" w:hAnsi="Times"/>
          <w:color w:val="000000" w:themeColor="text1"/>
        </w:rPr>
        <w:t>Please note:</w:t>
      </w:r>
    </w:p>
    <w:p w14:paraId="2C57A5A5" w14:textId="144C4B35" w:rsidR="00B64792" w:rsidRDefault="00F67899" w:rsidP="00B64792">
      <w:pPr>
        <w:jc w:val="both"/>
        <w:rPr>
          <w:rFonts w:ascii="Times" w:hAnsi="Times"/>
          <w:b/>
          <w:lang w:val="en-GB"/>
        </w:rPr>
      </w:pPr>
      <w:r w:rsidRPr="00EA76E7">
        <w:rPr>
          <w:rFonts w:ascii="Times" w:hAnsi="Times"/>
          <w:color w:val="000000" w:themeColor="text1"/>
          <w:lang w:val="en-US"/>
        </w:rPr>
        <w:t xml:space="preserve">The code of the determination of the contact point is from the Bruker </w:t>
      </w:r>
      <w:proofErr w:type="spellStart"/>
      <w:r w:rsidRPr="00EA76E7">
        <w:rPr>
          <w:rFonts w:ascii="Times" w:hAnsi="Times"/>
          <w:color w:val="000000" w:themeColor="text1"/>
          <w:lang w:val="en-US"/>
        </w:rPr>
        <w:t>Matlab</w:t>
      </w:r>
      <w:proofErr w:type="spellEnd"/>
      <w:r w:rsidRPr="00EA76E7">
        <w:rPr>
          <w:rFonts w:ascii="Times" w:hAnsi="Times"/>
          <w:color w:val="000000" w:themeColor="text1"/>
          <w:lang w:val="en-US"/>
        </w:rPr>
        <w:t xml:space="preserve"> Toolbox (Bruker, Santa Barbara, USA).</w:t>
      </w:r>
      <w:r w:rsidR="00DD7F67" w:rsidRPr="006449BB">
        <w:rPr>
          <w:rFonts w:ascii="Times" w:hAnsi="Times"/>
          <w:b/>
          <w:lang w:val="en-GB"/>
        </w:rPr>
        <w:t xml:space="preserve"> </w:t>
      </w:r>
    </w:p>
    <w:p w14:paraId="363A70F4" w14:textId="77777777" w:rsidR="00DD7F67" w:rsidRPr="006449BB" w:rsidRDefault="00DD7F67" w:rsidP="00B64792">
      <w:pPr>
        <w:jc w:val="both"/>
        <w:rPr>
          <w:rFonts w:ascii="Times" w:hAnsi="Times"/>
          <w:b/>
          <w:lang w:val="en-GB"/>
        </w:rPr>
      </w:pPr>
    </w:p>
    <w:p w14:paraId="44784D75" w14:textId="2B75C7A4" w:rsidR="00B64792" w:rsidRPr="006449BB" w:rsidRDefault="00B64792" w:rsidP="00B64792">
      <w:pPr>
        <w:jc w:val="both"/>
        <w:rPr>
          <w:rFonts w:ascii="Times" w:hAnsi="Times"/>
          <w:b/>
          <w:lang w:val="en-GB"/>
        </w:rPr>
      </w:pPr>
      <w:r w:rsidRPr="006449BB">
        <w:rPr>
          <w:rFonts w:ascii="Times" w:hAnsi="Times"/>
          <w:b/>
          <w:lang w:val="en-GB"/>
        </w:rPr>
        <w:t>Determination of contact point</w:t>
      </w:r>
    </w:p>
    <w:p w14:paraId="56404CE1" w14:textId="77777777" w:rsidR="00B64792" w:rsidRPr="006449BB" w:rsidRDefault="00B64792" w:rsidP="00B64792">
      <w:pPr>
        <w:jc w:val="both"/>
        <w:rPr>
          <w:rFonts w:ascii="Times" w:hAnsi="Times"/>
          <w:b/>
          <w:lang w:val="en-GB"/>
        </w:rPr>
      </w:pPr>
    </w:p>
    <w:p w14:paraId="7BD24999" w14:textId="77777777" w:rsidR="00B64792" w:rsidRPr="006449BB" w:rsidRDefault="00B64792" w:rsidP="00B64792">
      <w:pPr>
        <w:jc w:val="both"/>
        <w:rPr>
          <w:rFonts w:ascii="Times" w:hAnsi="Times"/>
          <w:b/>
          <w:lang w:val="en-GB"/>
        </w:rPr>
      </w:pPr>
      <w:r w:rsidRPr="006449BB">
        <w:rPr>
          <w:rFonts w:ascii="Times" w:hAnsi="Times"/>
          <w:b/>
          <w:lang w:val="en-GB"/>
        </w:rPr>
        <w:t>Find Contact Point: MATLAB CODE</w:t>
      </w:r>
    </w:p>
    <w:p w14:paraId="4D5E6812" w14:textId="77777777" w:rsidR="00B64792" w:rsidRPr="006449BB" w:rsidRDefault="00B64792" w:rsidP="00B64792">
      <w:pPr>
        <w:jc w:val="both"/>
        <w:rPr>
          <w:rFonts w:ascii="Times" w:hAnsi="Times"/>
          <w:lang w:val="en-GB"/>
        </w:rPr>
      </w:pPr>
      <w:proofErr w:type="gramStart"/>
      <w:r w:rsidRPr="006449BB">
        <w:rPr>
          <w:rFonts w:ascii="Times" w:hAnsi="Times"/>
          <w:lang w:val="en-GB"/>
        </w:rPr>
        <w:t>function</w:t>
      </w:r>
      <w:proofErr w:type="gramEnd"/>
      <w:r w:rsidRPr="006449BB">
        <w:rPr>
          <w:rFonts w:ascii="Times" w:hAnsi="Times"/>
          <w:lang w:val="en-GB"/>
        </w:rPr>
        <w:t xml:space="preserve"> [</w:t>
      </w:r>
      <w:proofErr w:type="spellStart"/>
      <w:r w:rsidRPr="006449BB">
        <w:rPr>
          <w:rFonts w:ascii="Times" w:hAnsi="Times"/>
          <w:lang w:val="en-GB"/>
        </w:rPr>
        <w:t>contactPointIndex</w:t>
      </w:r>
      <w:proofErr w:type="spellEnd"/>
      <w:r w:rsidRPr="006449BB">
        <w:rPr>
          <w:rFonts w:ascii="Times" w:hAnsi="Times"/>
          <w:lang w:val="en-GB"/>
        </w:rPr>
        <w:t xml:space="preserve">] = </w:t>
      </w:r>
      <w:proofErr w:type="spellStart"/>
      <w:r w:rsidRPr="006449BB">
        <w:rPr>
          <w:rFonts w:ascii="Times" w:hAnsi="Times"/>
          <w:lang w:val="en-GB"/>
        </w:rPr>
        <w:t>FindContactPoint</w:t>
      </w:r>
      <w:proofErr w:type="spellEnd"/>
      <w:r w:rsidRPr="006449BB">
        <w:rPr>
          <w:rFonts w:ascii="Times" w:hAnsi="Times"/>
          <w:lang w:val="en-GB"/>
        </w:rPr>
        <w:t>(</w:t>
      </w:r>
      <w:proofErr w:type="spellStart"/>
      <w:r w:rsidRPr="006449BB">
        <w:rPr>
          <w:rFonts w:ascii="Times" w:hAnsi="Times"/>
          <w:lang w:val="en-GB"/>
        </w:rPr>
        <w:t>xData</w:t>
      </w:r>
      <w:proofErr w:type="spellEnd"/>
      <w:r w:rsidRPr="006449BB">
        <w:rPr>
          <w:rFonts w:ascii="Times" w:hAnsi="Times"/>
          <w:lang w:val="en-GB"/>
        </w:rPr>
        <w:t xml:space="preserve">, </w:t>
      </w:r>
      <w:proofErr w:type="spellStart"/>
      <w:r w:rsidRPr="006449BB">
        <w:rPr>
          <w:rFonts w:ascii="Times" w:hAnsi="Times"/>
          <w:lang w:val="en-GB"/>
        </w:rPr>
        <w:t>yData</w:t>
      </w:r>
      <w:proofErr w:type="spellEnd"/>
      <w:r w:rsidRPr="006449BB">
        <w:rPr>
          <w:rFonts w:ascii="Times" w:hAnsi="Times"/>
          <w:lang w:val="en-GB"/>
        </w:rPr>
        <w:t>)</w:t>
      </w:r>
    </w:p>
    <w:p w14:paraId="39CB4D30" w14:textId="77777777" w:rsidR="00B64792" w:rsidRPr="006449BB" w:rsidRDefault="00B64792" w:rsidP="00B64792">
      <w:pPr>
        <w:jc w:val="both"/>
        <w:rPr>
          <w:rFonts w:ascii="Times" w:hAnsi="Times"/>
          <w:color w:val="000000" w:themeColor="text1"/>
          <w:lang w:val="en-GB"/>
        </w:rPr>
      </w:pPr>
      <w:r w:rsidRPr="006449BB">
        <w:rPr>
          <w:rFonts w:ascii="Times" w:hAnsi="Times"/>
          <w:color w:val="000000" w:themeColor="text1"/>
          <w:lang w:val="en-GB"/>
        </w:rPr>
        <w:t xml:space="preserve">% Finds intersection point of the curve and line connected the first and last point. </w:t>
      </w:r>
    </w:p>
    <w:p w14:paraId="475CEB53"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curveStartIndex</w:t>
      </w:r>
      <w:proofErr w:type="spellEnd"/>
      <w:r w:rsidRPr="006449BB">
        <w:rPr>
          <w:rFonts w:ascii="Times" w:hAnsi="Times"/>
          <w:lang w:val="en-GB"/>
        </w:rPr>
        <w:t xml:space="preserve">, </w:t>
      </w:r>
      <w:proofErr w:type="spellStart"/>
      <w:r w:rsidRPr="006449BB">
        <w:rPr>
          <w:rFonts w:ascii="Times" w:hAnsi="Times"/>
          <w:lang w:val="en-GB"/>
        </w:rPr>
        <w:t>contactPointIndex</w:t>
      </w:r>
      <w:proofErr w:type="spellEnd"/>
      <w:r w:rsidRPr="006449BB">
        <w:rPr>
          <w:rFonts w:ascii="Times" w:hAnsi="Times"/>
          <w:lang w:val="en-GB"/>
        </w:rPr>
        <w:t xml:space="preserve"> </w:t>
      </w:r>
      <w:proofErr w:type="spellStart"/>
      <w:r w:rsidRPr="006449BB">
        <w:rPr>
          <w:rFonts w:ascii="Times" w:hAnsi="Times"/>
          <w:lang w:val="en-GB"/>
        </w:rPr>
        <w:t>andcurveEndIndex</w:t>
      </w:r>
      <w:proofErr w:type="spellEnd"/>
      <w:r w:rsidRPr="006449BB">
        <w:rPr>
          <w:rFonts w:ascii="Times" w:hAnsi="Times"/>
          <w:lang w:val="en-GB"/>
        </w:rPr>
        <w:t xml:space="preserve"> are 0 if no intersection exists.</w:t>
      </w:r>
    </w:p>
    <w:p w14:paraId="52BCB488" w14:textId="77777777" w:rsidR="00B64792" w:rsidRPr="006449BB" w:rsidRDefault="00B64792" w:rsidP="00B64792">
      <w:pPr>
        <w:jc w:val="both"/>
        <w:rPr>
          <w:rFonts w:ascii="Times" w:hAnsi="Times"/>
          <w:lang w:val="en-GB"/>
        </w:rPr>
      </w:pPr>
      <w:r w:rsidRPr="006449BB">
        <w:rPr>
          <w:rFonts w:ascii="Times" w:hAnsi="Times"/>
          <w:lang w:val="en-GB"/>
        </w:rPr>
        <w:t>%</w:t>
      </w:r>
    </w:p>
    <w:p w14:paraId="2C669608" w14:textId="77777777" w:rsidR="00B64792" w:rsidRPr="006449BB" w:rsidRDefault="00B64792" w:rsidP="00B64792">
      <w:pPr>
        <w:jc w:val="both"/>
        <w:rPr>
          <w:rFonts w:ascii="Times" w:hAnsi="Times"/>
          <w:lang w:val="en-GB"/>
        </w:rPr>
      </w:pPr>
      <w:r w:rsidRPr="006449BB">
        <w:rPr>
          <w:rFonts w:ascii="Times" w:hAnsi="Times"/>
          <w:lang w:val="en-GB"/>
        </w:rPr>
        <w:t>% Example</w:t>
      </w:r>
    </w:p>
    <w:p w14:paraId="76967576" w14:textId="77777777" w:rsidR="00B64792" w:rsidRPr="006449BB" w:rsidRDefault="00B64792" w:rsidP="00B64792">
      <w:pPr>
        <w:jc w:val="both"/>
        <w:rPr>
          <w:rFonts w:ascii="Times" w:hAnsi="Times"/>
          <w:lang w:val="en-GB"/>
        </w:rPr>
      </w:pPr>
      <w:r w:rsidRPr="006449BB">
        <w:rPr>
          <w:rFonts w:ascii="Times" w:hAnsi="Times"/>
          <w:lang w:val="en-GB"/>
        </w:rPr>
        <w:t xml:space="preserve"> </w:t>
      </w:r>
    </w:p>
    <w:p w14:paraId="052537CB"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curveStartIndex</w:t>
      </w:r>
      <w:proofErr w:type="spellEnd"/>
      <w:r w:rsidRPr="006449BB">
        <w:rPr>
          <w:rFonts w:ascii="Times" w:hAnsi="Times"/>
          <w:lang w:val="en-GB"/>
        </w:rPr>
        <w:t xml:space="preserve"> = 0;</w:t>
      </w:r>
    </w:p>
    <w:p w14:paraId="7FDA0709"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contactPointIndex</w:t>
      </w:r>
      <w:proofErr w:type="spellEnd"/>
      <w:r w:rsidRPr="006449BB">
        <w:rPr>
          <w:rFonts w:ascii="Times" w:hAnsi="Times"/>
          <w:lang w:val="en-GB"/>
        </w:rPr>
        <w:t xml:space="preserve"> = 0;</w:t>
      </w:r>
    </w:p>
    <w:p w14:paraId="6A4CEF7C"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curveEndIndex</w:t>
      </w:r>
      <w:proofErr w:type="spellEnd"/>
      <w:r w:rsidRPr="006449BB">
        <w:rPr>
          <w:rFonts w:ascii="Times" w:hAnsi="Times"/>
          <w:lang w:val="en-GB"/>
        </w:rPr>
        <w:t xml:space="preserve"> = 0;</w:t>
      </w:r>
    </w:p>
    <w:p w14:paraId="248C54C5"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xSize</w:t>
      </w:r>
      <w:proofErr w:type="spellEnd"/>
      <w:r w:rsidRPr="006449BB">
        <w:rPr>
          <w:rFonts w:ascii="Times" w:hAnsi="Times"/>
          <w:lang w:val="en-GB"/>
        </w:rPr>
        <w:t xml:space="preserve"> = max(size(</w:t>
      </w:r>
      <w:proofErr w:type="spellStart"/>
      <w:r w:rsidRPr="006449BB">
        <w:rPr>
          <w:rFonts w:ascii="Times" w:hAnsi="Times"/>
          <w:lang w:val="en-GB"/>
        </w:rPr>
        <w:t>xData</w:t>
      </w:r>
      <w:proofErr w:type="spellEnd"/>
      <w:r w:rsidRPr="006449BB">
        <w:rPr>
          <w:rFonts w:ascii="Times" w:hAnsi="Times"/>
          <w:lang w:val="en-GB"/>
        </w:rPr>
        <w:t>));</w:t>
      </w:r>
    </w:p>
    <w:p w14:paraId="369CD28C"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ySize</w:t>
      </w:r>
      <w:proofErr w:type="spellEnd"/>
      <w:r w:rsidRPr="006449BB">
        <w:rPr>
          <w:rFonts w:ascii="Times" w:hAnsi="Times"/>
          <w:lang w:val="en-GB"/>
        </w:rPr>
        <w:t xml:space="preserve"> = max(size(</w:t>
      </w:r>
      <w:proofErr w:type="spellStart"/>
      <w:r w:rsidRPr="006449BB">
        <w:rPr>
          <w:rFonts w:ascii="Times" w:hAnsi="Times"/>
          <w:lang w:val="en-GB"/>
        </w:rPr>
        <w:t>yData</w:t>
      </w:r>
      <w:proofErr w:type="spellEnd"/>
      <w:r w:rsidRPr="006449BB">
        <w:rPr>
          <w:rFonts w:ascii="Times" w:hAnsi="Times"/>
          <w:lang w:val="en-GB"/>
        </w:rPr>
        <w:t>));</w:t>
      </w:r>
    </w:p>
    <w:p w14:paraId="39461B8D"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gramStart"/>
      <w:r w:rsidRPr="006449BB">
        <w:rPr>
          <w:rFonts w:ascii="Times" w:hAnsi="Times"/>
          <w:lang w:val="en-GB"/>
        </w:rPr>
        <w:t>if(</w:t>
      </w:r>
      <w:proofErr w:type="spellStart"/>
      <w:proofErr w:type="gramEnd"/>
      <w:r w:rsidRPr="006449BB">
        <w:rPr>
          <w:rFonts w:ascii="Times" w:hAnsi="Times"/>
          <w:lang w:val="en-GB"/>
        </w:rPr>
        <w:t>xSize</w:t>
      </w:r>
      <w:proofErr w:type="spellEnd"/>
      <w:r w:rsidRPr="006449BB">
        <w:rPr>
          <w:rFonts w:ascii="Times" w:hAnsi="Times"/>
          <w:lang w:val="en-GB"/>
        </w:rPr>
        <w:t xml:space="preserve"> == </w:t>
      </w:r>
      <w:proofErr w:type="spellStart"/>
      <w:r w:rsidRPr="006449BB">
        <w:rPr>
          <w:rFonts w:ascii="Times" w:hAnsi="Times"/>
          <w:lang w:val="en-GB"/>
        </w:rPr>
        <w:t>ySize</w:t>
      </w:r>
      <w:proofErr w:type="spellEnd"/>
      <w:r w:rsidRPr="006449BB">
        <w:rPr>
          <w:rFonts w:ascii="Times" w:hAnsi="Times"/>
          <w:lang w:val="en-GB"/>
        </w:rPr>
        <w:t>)</w:t>
      </w:r>
    </w:p>
    <w:p w14:paraId="519BD021" w14:textId="77777777" w:rsidR="00B64792" w:rsidRPr="006449BB" w:rsidRDefault="00B64792" w:rsidP="00B64792">
      <w:pPr>
        <w:jc w:val="both"/>
        <w:rPr>
          <w:rFonts w:ascii="Times" w:hAnsi="Times"/>
          <w:lang w:val="en-GB"/>
        </w:rPr>
      </w:pPr>
      <w:r w:rsidRPr="006449BB">
        <w:rPr>
          <w:rFonts w:ascii="Times" w:hAnsi="Times"/>
          <w:lang w:val="en-GB"/>
        </w:rPr>
        <w:t xml:space="preserve"> </w:t>
      </w:r>
    </w:p>
    <w:p w14:paraId="618C6F02" w14:textId="77777777" w:rsidR="00B64792" w:rsidRPr="006449BB" w:rsidRDefault="00B64792" w:rsidP="00B64792">
      <w:pPr>
        <w:jc w:val="both"/>
        <w:rPr>
          <w:rFonts w:ascii="Times" w:hAnsi="Times"/>
          <w:color w:val="000000" w:themeColor="text1"/>
          <w:lang w:val="en-GB"/>
        </w:rPr>
      </w:pPr>
      <w:r w:rsidRPr="006449BB">
        <w:rPr>
          <w:rFonts w:ascii="Times" w:hAnsi="Times"/>
          <w:color w:val="000000" w:themeColor="text1"/>
          <w:lang w:val="en-GB"/>
        </w:rPr>
        <w:t xml:space="preserve">    %Method for contact point is subtract the line connected the first and last point from all points in the curve, and use the lowest point</w:t>
      </w:r>
    </w:p>
    <w:p w14:paraId="638B8494"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gramStart"/>
      <w:r w:rsidRPr="006449BB">
        <w:rPr>
          <w:rFonts w:ascii="Times" w:hAnsi="Times"/>
          <w:lang w:val="en-GB"/>
        </w:rPr>
        <w:t>slope</w:t>
      </w:r>
      <w:proofErr w:type="gramEnd"/>
      <w:r w:rsidRPr="006449BB">
        <w:rPr>
          <w:rFonts w:ascii="Times" w:hAnsi="Times"/>
          <w:lang w:val="en-GB"/>
        </w:rPr>
        <w:t xml:space="preserve"> = (</w:t>
      </w:r>
      <w:proofErr w:type="spellStart"/>
      <w:r w:rsidRPr="006449BB">
        <w:rPr>
          <w:rFonts w:ascii="Times" w:hAnsi="Times"/>
          <w:lang w:val="en-GB"/>
        </w:rPr>
        <w:t>yData</w:t>
      </w:r>
      <w:proofErr w:type="spellEnd"/>
      <w:r w:rsidRPr="006449BB">
        <w:rPr>
          <w:rFonts w:ascii="Times" w:hAnsi="Times"/>
          <w:lang w:val="en-GB"/>
        </w:rPr>
        <w:t>(</w:t>
      </w:r>
      <w:proofErr w:type="spellStart"/>
      <w:r w:rsidRPr="006449BB">
        <w:rPr>
          <w:rFonts w:ascii="Times" w:hAnsi="Times"/>
          <w:lang w:val="en-GB"/>
        </w:rPr>
        <w:t>ySize</w:t>
      </w:r>
      <w:proofErr w:type="spellEnd"/>
      <w:r w:rsidRPr="006449BB">
        <w:rPr>
          <w:rFonts w:ascii="Times" w:hAnsi="Times"/>
          <w:lang w:val="en-GB"/>
        </w:rPr>
        <w:t xml:space="preserve">) - </w:t>
      </w:r>
      <w:proofErr w:type="spellStart"/>
      <w:r w:rsidRPr="006449BB">
        <w:rPr>
          <w:rFonts w:ascii="Times" w:hAnsi="Times"/>
          <w:lang w:val="en-GB"/>
        </w:rPr>
        <w:t>yData</w:t>
      </w:r>
      <w:proofErr w:type="spellEnd"/>
      <w:r w:rsidRPr="006449BB">
        <w:rPr>
          <w:rFonts w:ascii="Times" w:hAnsi="Times"/>
          <w:lang w:val="en-GB"/>
        </w:rPr>
        <w:t>(1)) / (</w:t>
      </w:r>
      <w:proofErr w:type="spellStart"/>
      <w:r w:rsidRPr="006449BB">
        <w:rPr>
          <w:rFonts w:ascii="Times" w:hAnsi="Times"/>
          <w:lang w:val="en-GB"/>
        </w:rPr>
        <w:t>xData</w:t>
      </w:r>
      <w:proofErr w:type="spellEnd"/>
      <w:r w:rsidRPr="006449BB">
        <w:rPr>
          <w:rFonts w:ascii="Times" w:hAnsi="Times"/>
          <w:lang w:val="en-GB"/>
        </w:rPr>
        <w:t>(</w:t>
      </w:r>
      <w:proofErr w:type="spellStart"/>
      <w:r w:rsidRPr="006449BB">
        <w:rPr>
          <w:rFonts w:ascii="Times" w:hAnsi="Times"/>
          <w:lang w:val="en-GB"/>
        </w:rPr>
        <w:t>xSize</w:t>
      </w:r>
      <w:proofErr w:type="spellEnd"/>
      <w:r w:rsidRPr="006449BB">
        <w:rPr>
          <w:rFonts w:ascii="Times" w:hAnsi="Times"/>
          <w:lang w:val="en-GB"/>
        </w:rPr>
        <w:t xml:space="preserve">) - </w:t>
      </w:r>
      <w:proofErr w:type="spellStart"/>
      <w:r w:rsidRPr="006449BB">
        <w:rPr>
          <w:rFonts w:ascii="Times" w:hAnsi="Times"/>
          <w:lang w:val="en-GB"/>
        </w:rPr>
        <w:t>xData</w:t>
      </w:r>
      <w:proofErr w:type="spellEnd"/>
      <w:r w:rsidRPr="006449BB">
        <w:rPr>
          <w:rFonts w:ascii="Times" w:hAnsi="Times"/>
          <w:lang w:val="en-GB"/>
        </w:rPr>
        <w:t>(1));</w:t>
      </w:r>
    </w:p>
    <w:p w14:paraId="7A6A0E55"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minY</w:t>
      </w:r>
      <w:proofErr w:type="spellEnd"/>
      <w:r w:rsidRPr="006449BB">
        <w:rPr>
          <w:rFonts w:ascii="Times" w:hAnsi="Times"/>
          <w:lang w:val="en-GB"/>
        </w:rPr>
        <w:t xml:space="preserve"> = 0;</w:t>
      </w:r>
    </w:p>
    <w:p w14:paraId="51B4DAA6"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gramStart"/>
      <w:r w:rsidRPr="006449BB">
        <w:rPr>
          <w:rFonts w:ascii="Times" w:hAnsi="Times"/>
          <w:lang w:val="en-GB"/>
        </w:rPr>
        <w:t>for</w:t>
      </w:r>
      <w:proofErr w:type="gramEnd"/>
      <w:r w:rsidRPr="006449BB">
        <w:rPr>
          <w:rFonts w:ascii="Times" w:hAnsi="Times"/>
          <w:lang w:val="en-GB"/>
        </w:rPr>
        <w:t xml:space="preserve"> </w:t>
      </w:r>
      <w:proofErr w:type="spellStart"/>
      <w:r w:rsidRPr="006449BB">
        <w:rPr>
          <w:rFonts w:ascii="Times" w:hAnsi="Times"/>
          <w:lang w:val="en-GB"/>
        </w:rPr>
        <w:t>i</w:t>
      </w:r>
      <w:proofErr w:type="spellEnd"/>
      <w:r w:rsidRPr="006449BB">
        <w:rPr>
          <w:rFonts w:ascii="Times" w:hAnsi="Times"/>
          <w:lang w:val="en-GB"/>
        </w:rPr>
        <w:t xml:space="preserve"> = 1:ySize</w:t>
      </w:r>
    </w:p>
    <w:p w14:paraId="2234F13E"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yVal</w:t>
      </w:r>
      <w:proofErr w:type="spellEnd"/>
      <w:r w:rsidRPr="006449BB">
        <w:rPr>
          <w:rFonts w:ascii="Times" w:hAnsi="Times"/>
          <w:lang w:val="en-GB"/>
        </w:rPr>
        <w:t xml:space="preserve"> = </w:t>
      </w:r>
      <w:proofErr w:type="spellStart"/>
      <w:r w:rsidRPr="006449BB">
        <w:rPr>
          <w:rFonts w:ascii="Times" w:hAnsi="Times"/>
          <w:lang w:val="en-GB"/>
        </w:rPr>
        <w:t>yData</w:t>
      </w:r>
      <w:proofErr w:type="spellEnd"/>
      <w:r w:rsidRPr="006449BB">
        <w:rPr>
          <w:rFonts w:ascii="Times" w:hAnsi="Times"/>
          <w:lang w:val="en-GB"/>
        </w:rPr>
        <w:t>(</w:t>
      </w:r>
      <w:proofErr w:type="spellStart"/>
      <w:r w:rsidRPr="006449BB">
        <w:rPr>
          <w:rFonts w:ascii="Times" w:hAnsi="Times"/>
          <w:lang w:val="en-GB"/>
        </w:rPr>
        <w:t>i</w:t>
      </w:r>
      <w:proofErr w:type="spellEnd"/>
      <w:r w:rsidRPr="006449BB">
        <w:rPr>
          <w:rFonts w:ascii="Times" w:hAnsi="Times"/>
          <w:lang w:val="en-GB"/>
        </w:rPr>
        <w:t xml:space="preserve">) - slope * </w:t>
      </w:r>
      <w:proofErr w:type="spellStart"/>
      <w:r w:rsidRPr="006449BB">
        <w:rPr>
          <w:rFonts w:ascii="Times" w:hAnsi="Times"/>
          <w:lang w:val="en-GB"/>
        </w:rPr>
        <w:t>xData</w:t>
      </w:r>
      <w:proofErr w:type="spellEnd"/>
      <w:r w:rsidRPr="006449BB">
        <w:rPr>
          <w:rFonts w:ascii="Times" w:hAnsi="Times"/>
          <w:lang w:val="en-GB"/>
        </w:rPr>
        <w:t>(</w:t>
      </w:r>
      <w:proofErr w:type="spellStart"/>
      <w:r w:rsidRPr="006449BB">
        <w:rPr>
          <w:rFonts w:ascii="Times" w:hAnsi="Times"/>
          <w:lang w:val="en-GB"/>
        </w:rPr>
        <w:t>i</w:t>
      </w:r>
      <w:proofErr w:type="spellEnd"/>
      <w:r w:rsidRPr="006449BB">
        <w:rPr>
          <w:rFonts w:ascii="Times" w:hAnsi="Times"/>
          <w:lang w:val="en-GB"/>
        </w:rPr>
        <w:t>);</w:t>
      </w:r>
    </w:p>
    <w:p w14:paraId="64179051"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gramStart"/>
      <w:r w:rsidRPr="006449BB">
        <w:rPr>
          <w:rFonts w:ascii="Times" w:hAnsi="Times"/>
          <w:lang w:val="en-GB"/>
        </w:rPr>
        <w:t>if</w:t>
      </w:r>
      <w:proofErr w:type="gramEnd"/>
      <w:r w:rsidRPr="006449BB">
        <w:rPr>
          <w:rFonts w:ascii="Times" w:hAnsi="Times"/>
          <w:lang w:val="en-GB"/>
        </w:rPr>
        <w:t xml:space="preserve"> (</w:t>
      </w:r>
      <w:proofErr w:type="spellStart"/>
      <w:r w:rsidRPr="006449BB">
        <w:rPr>
          <w:rFonts w:ascii="Times" w:hAnsi="Times"/>
          <w:lang w:val="en-GB"/>
        </w:rPr>
        <w:t>i</w:t>
      </w:r>
      <w:proofErr w:type="spellEnd"/>
      <w:r w:rsidRPr="006449BB">
        <w:rPr>
          <w:rFonts w:ascii="Times" w:hAnsi="Times"/>
          <w:lang w:val="en-GB"/>
        </w:rPr>
        <w:t xml:space="preserve"> == 1 || </w:t>
      </w:r>
      <w:proofErr w:type="spellStart"/>
      <w:r w:rsidRPr="006449BB">
        <w:rPr>
          <w:rFonts w:ascii="Times" w:hAnsi="Times"/>
          <w:lang w:val="en-GB"/>
        </w:rPr>
        <w:t>yVal</w:t>
      </w:r>
      <w:proofErr w:type="spellEnd"/>
      <w:r w:rsidRPr="006449BB">
        <w:rPr>
          <w:rFonts w:ascii="Times" w:hAnsi="Times"/>
          <w:lang w:val="en-GB"/>
        </w:rPr>
        <w:t xml:space="preserve"> &lt; </w:t>
      </w:r>
      <w:proofErr w:type="spellStart"/>
      <w:r w:rsidRPr="006449BB">
        <w:rPr>
          <w:rFonts w:ascii="Times" w:hAnsi="Times"/>
          <w:lang w:val="en-GB"/>
        </w:rPr>
        <w:t>minY</w:t>
      </w:r>
      <w:proofErr w:type="spellEnd"/>
      <w:r w:rsidRPr="006449BB">
        <w:rPr>
          <w:rFonts w:ascii="Times" w:hAnsi="Times"/>
          <w:lang w:val="en-GB"/>
        </w:rPr>
        <w:t xml:space="preserve"> )</w:t>
      </w:r>
    </w:p>
    <w:p w14:paraId="7708677D"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minY</w:t>
      </w:r>
      <w:proofErr w:type="spellEnd"/>
      <w:r w:rsidRPr="006449BB">
        <w:rPr>
          <w:rFonts w:ascii="Times" w:hAnsi="Times"/>
          <w:lang w:val="en-GB"/>
        </w:rPr>
        <w:t xml:space="preserve"> = </w:t>
      </w:r>
      <w:proofErr w:type="spellStart"/>
      <w:r w:rsidRPr="006449BB">
        <w:rPr>
          <w:rFonts w:ascii="Times" w:hAnsi="Times"/>
          <w:lang w:val="en-GB"/>
        </w:rPr>
        <w:t>yVal</w:t>
      </w:r>
      <w:proofErr w:type="spellEnd"/>
      <w:r w:rsidRPr="006449BB">
        <w:rPr>
          <w:rFonts w:ascii="Times" w:hAnsi="Times"/>
          <w:lang w:val="en-GB"/>
        </w:rPr>
        <w:t>;</w:t>
      </w:r>
    </w:p>
    <w:p w14:paraId="18770E1D"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contactPointIndex</w:t>
      </w:r>
      <w:proofErr w:type="spellEnd"/>
      <w:r w:rsidRPr="006449BB">
        <w:rPr>
          <w:rFonts w:ascii="Times" w:hAnsi="Times"/>
          <w:lang w:val="en-GB"/>
        </w:rPr>
        <w:t xml:space="preserve"> = </w:t>
      </w:r>
      <w:proofErr w:type="spellStart"/>
      <w:r w:rsidRPr="006449BB">
        <w:rPr>
          <w:rFonts w:ascii="Times" w:hAnsi="Times"/>
          <w:lang w:val="en-GB"/>
        </w:rPr>
        <w:t>i</w:t>
      </w:r>
      <w:proofErr w:type="spellEnd"/>
      <w:r w:rsidRPr="006449BB">
        <w:rPr>
          <w:rFonts w:ascii="Times" w:hAnsi="Times"/>
          <w:lang w:val="en-GB"/>
        </w:rPr>
        <w:t>;</w:t>
      </w:r>
    </w:p>
    <w:p w14:paraId="2A653100" w14:textId="77777777" w:rsidR="00B64792" w:rsidRPr="006449BB" w:rsidRDefault="00B64792" w:rsidP="00B64792">
      <w:pPr>
        <w:jc w:val="both"/>
        <w:rPr>
          <w:rFonts w:ascii="Times" w:hAnsi="Times"/>
          <w:lang w:val="en-GB"/>
        </w:rPr>
      </w:pPr>
      <w:r w:rsidRPr="006449BB">
        <w:rPr>
          <w:rFonts w:ascii="Times" w:hAnsi="Times"/>
          <w:lang w:val="en-GB"/>
        </w:rPr>
        <w:t xml:space="preserve">        end</w:t>
      </w:r>
    </w:p>
    <w:p w14:paraId="071584E6" w14:textId="77777777" w:rsidR="00B64792" w:rsidRPr="006449BB" w:rsidRDefault="00B64792" w:rsidP="00B64792">
      <w:pPr>
        <w:jc w:val="both"/>
        <w:rPr>
          <w:rFonts w:ascii="Times" w:hAnsi="Times"/>
          <w:color w:val="000000" w:themeColor="text1"/>
          <w:lang w:val="en-GB"/>
        </w:rPr>
      </w:pPr>
      <w:r w:rsidRPr="006449BB">
        <w:rPr>
          <w:rFonts w:ascii="Times" w:hAnsi="Times"/>
          <w:color w:val="000000" w:themeColor="text1"/>
          <w:lang w:val="en-GB"/>
        </w:rPr>
        <w:t xml:space="preserve">    end</w:t>
      </w:r>
    </w:p>
    <w:p w14:paraId="5F98325C" w14:textId="77777777" w:rsidR="00B64792" w:rsidRPr="006449BB" w:rsidRDefault="00B64792" w:rsidP="00B64792">
      <w:pPr>
        <w:jc w:val="both"/>
        <w:rPr>
          <w:rFonts w:ascii="Times" w:hAnsi="Times"/>
          <w:color w:val="000000" w:themeColor="text1"/>
          <w:lang w:val="en-GB"/>
        </w:rPr>
      </w:pPr>
      <w:r w:rsidRPr="006449BB">
        <w:rPr>
          <w:rFonts w:ascii="Times" w:hAnsi="Times"/>
          <w:color w:val="000000" w:themeColor="text1"/>
          <w:lang w:val="en-GB"/>
        </w:rPr>
        <w:t xml:space="preserve">    %Determine direction of curve. Method assumes end of the contact region is higher that the non-contact region</w:t>
      </w:r>
    </w:p>
    <w:p w14:paraId="6CD0E636"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gramStart"/>
      <w:r w:rsidRPr="006449BB">
        <w:rPr>
          <w:rFonts w:ascii="Times" w:hAnsi="Times"/>
          <w:lang w:val="en-GB"/>
        </w:rPr>
        <w:t>if</w:t>
      </w:r>
      <w:proofErr w:type="gramEnd"/>
      <w:r w:rsidRPr="006449BB">
        <w:rPr>
          <w:rFonts w:ascii="Times" w:hAnsi="Times"/>
          <w:lang w:val="en-GB"/>
        </w:rPr>
        <w:t xml:space="preserve"> (</w:t>
      </w:r>
      <w:proofErr w:type="spellStart"/>
      <w:r w:rsidRPr="006449BB">
        <w:rPr>
          <w:rFonts w:ascii="Times" w:hAnsi="Times"/>
          <w:lang w:val="en-GB"/>
        </w:rPr>
        <w:t>yData</w:t>
      </w:r>
      <w:proofErr w:type="spellEnd"/>
      <w:r w:rsidRPr="006449BB">
        <w:rPr>
          <w:rFonts w:ascii="Times" w:hAnsi="Times"/>
          <w:lang w:val="en-GB"/>
        </w:rPr>
        <w:t xml:space="preserve">(1)&gt; </w:t>
      </w:r>
      <w:proofErr w:type="spellStart"/>
      <w:r w:rsidRPr="006449BB">
        <w:rPr>
          <w:rFonts w:ascii="Times" w:hAnsi="Times"/>
          <w:lang w:val="en-GB"/>
        </w:rPr>
        <w:t>yData</w:t>
      </w:r>
      <w:proofErr w:type="spellEnd"/>
      <w:r w:rsidRPr="006449BB">
        <w:rPr>
          <w:rFonts w:ascii="Times" w:hAnsi="Times"/>
          <w:lang w:val="en-GB"/>
        </w:rPr>
        <w:t>(</w:t>
      </w:r>
      <w:proofErr w:type="spellStart"/>
      <w:r w:rsidRPr="006449BB">
        <w:rPr>
          <w:rFonts w:ascii="Times" w:hAnsi="Times"/>
          <w:lang w:val="en-GB"/>
        </w:rPr>
        <w:t>ySize</w:t>
      </w:r>
      <w:proofErr w:type="spellEnd"/>
      <w:r w:rsidRPr="006449BB">
        <w:rPr>
          <w:rFonts w:ascii="Times" w:hAnsi="Times"/>
          <w:lang w:val="en-GB"/>
        </w:rPr>
        <w:t>))</w:t>
      </w:r>
    </w:p>
    <w:p w14:paraId="251C89F3"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curveStartIndex</w:t>
      </w:r>
      <w:proofErr w:type="spellEnd"/>
      <w:r w:rsidRPr="006449BB">
        <w:rPr>
          <w:rFonts w:ascii="Times" w:hAnsi="Times"/>
          <w:lang w:val="en-GB"/>
        </w:rPr>
        <w:t xml:space="preserve"> = </w:t>
      </w:r>
      <w:proofErr w:type="spellStart"/>
      <w:r w:rsidRPr="006449BB">
        <w:rPr>
          <w:rFonts w:ascii="Times" w:hAnsi="Times"/>
          <w:lang w:val="en-GB"/>
        </w:rPr>
        <w:t>ySize</w:t>
      </w:r>
      <w:proofErr w:type="spellEnd"/>
      <w:r w:rsidRPr="006449BB">
        <w:rPr>
          <w:rFonts w:ascii="Times" w:hAnsi="Times"/>
          <w:lang w:val="en-GB"/>
        </w:rPr>
        <w:t>;</w:t>
      </w:r>
    </w:p>
    <w:p w14:paraId="52E4EB25"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curveEndIndex</w:t>
      </w:r>
      <w:proofErr w:type="spellEnd"/>
      <w:r w:rsidRPr="006449BB">
        <w:rPr>
          <w:rFonts w:ascii="Times" w:hAnsi="Times"/>
          <w:lang w:val="en-GB"/>
        </w:rPr>
        <w:t xml:space="preserve"> = 1;</w:t>
      </w:r>
    </w:p>
    <w:p w14:paraId="331DC94D" w14:textId="77777777" w:rsidR="00B64792" w:rsidRPr="006449BB" w:rsidRDefault="00B64792" w:rsidP="00B64792">
      <w:pPr>
        <w:jc w:val="both"/>
        <w:rPr>
          <w:rFonts w:ascii="Times" w:hAnsi="Times"/>
          <w:lang w:val="en-GB"/>
        </w:rPr>
      </w:pPr>
      <w:r w:rsidRPr="006449BB">
        <w:rPr>
          <w:rFonts w:ascii="Times" w:hAnsi="Times"/>
          <w:lang w:val="en-GB"/>
        </w:rPr>
        <w:t xml:space="preserve">    else</w:t>
      </w:r>
    </w:p>
    <w:p w14:paraId="18C0672A"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curveStartIndex</w:t>
      </w:r>
      <w:proofErr w:type="spellEnd"/>
      <w:r w:rsidRPr="006449BB">
        <w:rPr>
          <w:rFonts w:ascii="Times" w:hAnsi="Times"/>
          <w:lang w:val="en-GB"/>
        </w:rPr>
        <w:t xml:space="preserve"> = 1;</w:t>
      </w:r>
    </w:p>
    <w:p w14:paraId="28428815"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curveEndIndex</w:t>
      </w:r>
      <w:proofErr w:type="spellEnd"/>
      <w:r w:rsidRPr="006449BB">
        <w:rPr>
          <w:rFonts w:ascii="Times" w:hAnsi="Times"/>
          <w:lang w:val="en-GB"/>
        </w:rPr>
        <w:t xml:space="preserve"> = </w:t>
      </w:r>
      <w:proofErr w:type="spellStart"/>
      <w:r w:rsidRPr="006449BB">
        <w:rPr>
          <w:rFonts w:ascii="Times" w:hAnsi="Times"/>
          <w:lang w:val="en-GB"/>
        </w:rPr>
        <w:t>ySize</w:t>
      </w:r>
      <w:proofErr w:type="spellEnd"/>
      <w:r w:rsidRPr="006449BB">
        <w:rPr>
          <w:rFonts w:ascii="Times" w:hAnsi="Times"/>
          <w:lang w:val="en-GB"/>
        </w:rPr>
        <w:t>;</w:t>
      </w:r>
    </w:p>
    <w:p w14:paraId="1B6B4E98" w14:textId="77777777" w:rsidR="00B64792" w:rsidRPr="006449BB" w:rsidRDefault="00B64792" w:rsidP="00B64792">
      <w:pPr>
        <w:jc w:val="both"/>
        <w:rPr>
          <w:rFonts w:ascii="Times" w:hAnsi="Times"/>
          <w:lang w:val="en-GB"/>
        </w:rPr>
      </w:pPr>
      <w:r w:rsidRPr="006449BB">
        <w:rPr>
          <w:rFonts w:ascii="Times" w:hAnsi="Times"/>
          <w:lang w:val="en-GB"/>
        </w:rPr>
        <w:t xml:space="preserve">    end;</w:t>
      </w:r>
    </w:p>
    <w:p w14:paraId="7EB2E333" w14:textId="77777777" w:rsidR="00B64792" w:rsidRPr="006449BB" w:rsidRDefault="00B64792" w:rsidP="00B64792">
      <w:pPr>
        <w:jc w:val="both"/>
        <w:rPr>
          <w:rFonts w:ascii="Times" w:hAnsi="Times"/>
          <w:color w:val="000000" w:themeColor="text1"/>
          <w:lang w:val="en-GB"/>
        </w:rPr>
      </w:pPr>
      <w:r w:rsidRPr="006449BB">
        <w:rPr>
          <w:rFonts w:ascii="Times" w:hAnsi="Times"/>
          <w:color w:val="000000" w:themeColor="text1"/>
          <w:lang w:val="en-GB"/>
        </w:rPr>
        <w:t xml:space="preserve">    %Method is find highest point after contact point</w:t>
      </w:r>
    </w:p>
    <w:p w14:paraId="2FC30E65" w14:textId="77777777" w:rsidR="00B64792" w:rsidRPr="006449BB" w:rsidRDefault="00B64792" w:rsidP="00B64792">
      <w:pPr>
        <w:jc w:val="both"/>
        <w:rPr>
          <w:rFonts w:ascii="Times" w:hAnsi="Times"/>
          <w:lang w:val="en-GB"/>
        </w:rPr>
      </w:pPr>
      <w:r w:rsidRPr="006449BB">
        <w:rPr>
          <w:rFonts w:ascii="Times" w:hAnsi="Times"/>
          <w:lang w:val="en-GB"/>
        </w:rPr>
        <w:t xml:space="preserve">    if </w:t>
      </w:r>
      <w:proofErr w:type="spellStart"/>
      <w:r w:rsidRPr="006449BB">
        <w:rPr>
          <w:rFonts w:ascii="Times" w:hAnsi="Times"/>
          <w:lang w:val="en-GB"/>
        </w:rPr>
        <w:t>curveEndIndex</w:t>
      </w:r>
      <w:proofErr w:type="spellEnd"/>
      <w:r w:rsidRPr="006449BB">
        <w:rPr>
          <w:rFonts w:ascii="Times" w:hAnsi="Times"/>
          <w:lang w:val="en-GB"/>
        </w:rPr>
        <w:t xml:space="preserve"> &gt; </w:t>
      </w:r>
      <w:proofErr w:type="spellStart"/>
      <w:r w:rsidRPr="006449BB">
        <w:rPr>
          <w:rFonts w:ascii="Times" w:hAnsi="Times"/>
          <w:lang w:val="en-GB"/>
        </w:rPr>
        <w:t>contactPointIndex</w:t>
      </w:r>
      <w:proofErr w:type="spellEnd"/>
    </w:p>
    <w:p w14:paraId="690BFDB3" w14:textId="77777777" w:rsidR="00B64792" w:rsidRPr="006449BB" w:rsidRDefault="00B64792" w:rsidP="00B64792">
      <w:pPr>
        <w:jc w:val="both"/>
        <w:rPr>
          <w:rFonts w:ascii="Times" w:hAnsi="Times"/>
          <w:lang w:val="en-GB"/>
        </w:rPr>
      </w:pPr>
      <w:r w:rsidRPr="006449BB">
        <w:rPr>
          <w:rFonts w:ascii="Times" w:hAnsi="Times"/>
          <w:lang w:val="en-GB"/>
        </w:rPr>
        <w:t xml:space="preserve">        increment = 1;</w:t>
      </w:r>
    </w:p>
    <w:p w14:paraId="0C10A109" w14:textId="77777777" w:rsidR="00B64792" w:rsidRPr="006449BB" w:rsidRDefault="00B64792" w:rsidP="00B64792">
      <w:pPr>
        <w:jc w:val="both"/>
        <w:rPr>
          <w:rFonts w:ascii="Times" w:hAnsi="Times"/>
          <w:lang w:val="en-GB"/>
        </w:rPr>
      </w:pPr>
      <w:r w:rsidRPr="006449BB">
        <w:rPr>
          <w:rFonts w:ascii="Times" w:hAnsi="Times"/>
          <w:lang w:val="en-GB"/>
        </w:rPr>
        <w:t xml:space="preserve">    else</w:t>
      </w:r>
    </w:p>
    <w:p w14:paraId="74FE840C" w14:textId="77777777" w:rsidR="00B64792" w:rsidRPr="006449BB" w:rsidRDefault="00B64792" w:rsidP="00B64792">
      <w:pPr>
        <w:jc w:val="both"/>
        <w:rPr>
          <w:rFonts w:ascii="Times" w:hAnsi="Times"/>
          <w:lang w:val="en-GB"/>
        </w:rPr>
      </w:pPr>
      <w:r w:rsidRPr="006449BB">
        <w:rPr>
          <w:rFonts w:ascii="Times" w:hAnsi="Times"/>
          <w:lang w:val="en-GB"/>
        </w:rPr>
        <w:t xml:space="preserve">        increment = -1;</w:t>
      </w:r>
    </w:p>
    <w:p w14:paraId="631CBFE3" w14:textId="77777777" w:rsidR="00B64792" w:rsidRPr="006449BB" w:rsidRDefault="00B64792" w:rsidP="00B64792">
      <w:pPr>
        <w:jc w:val="both"/>
        <w:rPr>
          <w:rFonts w:ascii="Times" w:hAnsi="Times"/>
          <w:lang w:val="en-GB"/>
        </w:rPr>
      </w:pPr>
      <w:r w:rsidRPr="006449BB">
        <w:rPr>
          <w:rFonts w:ascii="Times" w:hAnsi="Times"/>
          <w:lang w:val="en-GB"/>
        </w:rPr>
        <w:t xml:space="preserve">    end</w:t>
      </w:r>
    </w:p>
    <w:p w14:paraId="60FA474C"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maxY</w:t>
      </w:r>
      <w:proofErr w:type="spellEnd"/>
      <w:r w:rsidRPr="006449BB">
        <w:rPr>
          <w:rFonts w:ascii="Times" w:hAnsi="Times"/>
          <w:lang w:val="en-GB"/>
        </w:rPr>
        <w:t xml:space="preserve"> = 0;</w:t>
      </w:r>
    </w:p>
    <w:p w14:paraId="7C8E14A9"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i</w:t>
      </w:r>
      <w:proofErr w:type="spellEnd"/>
      <w:r w:rsidRPr="006449BB">
        <w:rPr>
          <w:rFonts w:ascii="Times" w:hAnsi="Times"/>
          <w:lang w:val="en-GB"/>
        </w:rPr>
        <w:t xml:space="preserve"> = </w:t>
      </w:r>
      <w:proofErr w:type="spellStart"/>
      <w:r w:rsidRPr="006449BB">
        <w:rPr>
          <w:rFonts w:ascii="Times" w:hAnsi="Times"/>
          <w:lang w:val="en-GB"/>
        </w:rPr>
        <w:t>contactPointIndex</w:t>
      </w:r>
      <w:proofErr w:type="spellEnd"/>
      <w:r w:rsidRPr="006449BB">
        <w:rPr>
          <w:rFonts w:ascii="Times" w:hAnsi="Times"/>
          <w:lang w:val="en-GB"/>
        </w:rPr>
        <w:t xml:space="preserve"> + increment;</w:t>
      </w:r>
    </w:p>
    <w:p w14:paraId="71BB805E" w14:textId="77777777" w:rsidR="00B64792" w:rsidRPr="006449BB" w:rsidRDefault="00B64792" w:rsidP="00B64792">
      <w:pPr>
        <w:jc w:val="both"/>
        <w:rPr>
          <w:rFonts w:ascii="Times" w:hAnsi="Times"/>
          <w:lang w:val="en-GB"/>
        </w:rPr>
      </w:pPr>
      <w:r w:rsidRPr="006449BB">
        <w:rPr>
          <w:rFonts w:ascii="Times" w:hAnsi="Times"/>
          <w:lang w:val="en-GB"/>
        </w:rPr>
        <w:t xml:space="preserve">    while </w:t>
      </w:r>
      <w:proofErr w:type="spellStart"/>
      <w:r w:rsidRPr="006449BB">
        <w:rPr>
          <w:rFonts w:ascii="Times" w:hAnsi="Times"/>
          <w:lang w:val="en-GB"/>
        </w:rPr>
        <w:t>i</w:t>
      </w:r>
      <w:proofErr w:type="spellEnd"/>
      <w:r w:rsidRPr="006449BB">
        <w:rPr>
          <w:rFonts w:ascii="Times" w:hAnsi="Times"/>
          <w:lang w:val="en-GB"/>
        </w:rPr>
        <w:t xml:space="preserve"> * increment &lt;= </w:t>
      </w:r>
      <w:proofErr w:type="spellStart"/>
      <w:r w:rsidRPr="006449BB">
        <w:rPr>
          <w:rFonts w:ascii="Times" w:hAnsi="Times"/>
          <w:lang w:val="en-GB"/>
        </w:rPr>
        <w:t>curveEndIndex</w:t>
      </w:r>
      <w:proofErr w:type="spellEnd"/>
      <w:r w:rsidRPr="006449BB">
        <w:rPr>
          <w:rFonts w:ascii="Times" w:hAnsi="Times"/>
          <w:lang w:val="en-GB"/>
        </w:rPr>
        <w:t xml:space="preserve"> * increment</w:t>
      </w:r>
    </w:p>
    <w:p w14:paraId="4138826C" w14:textId="77777777" w:rsidR="00B64792" w:rsidRPr="006449BB" w:rsidRDefault="00B64792" w:rsidP="00B64792">
      <w:pPr>
        <w:jc w:val="both"/>
        <w:rPr>
          <w:rFonts w:ascii="Times" w:hAnsi="Times"/>
          <w:lang w:val="en-GB"/>
        </w:rPr>
      </w:pPr>
      <w:r w:rsidRPr="006449BB">
        <w:rPr>
          <w:rFonts w:ascii="Times" w:hAnsi="Times"/>
          <w:lang w:val="en-GB"/>
        </w:rPr>
        <w:t xml:space="preserve">        if </w:t>
      </w:r>
      <w:proofErr w:type="spellStart"/>
      <w:r w:rsidRPr="006449BB">
        <w:rPr>
          <w:rFonts w:ascii="Times" w:hAnsi="Times"/>
          <w:lang w:val="en-GB"/>
        </w:rPr>
        <w:t>yData</w:t>
      </w:r>
      <w:proofErr w:type="spellEnd"/>
      <w:r w:rsidRPr="006449BB">
        <w:rPr>
          <w:rFonts w:ascii="Times" w:hAnsi="Times"/>
          <w:lang w:val="en-GB"/>
        </w:rPr>
        <w:t>(</w:t>
      </w:r>
      <w:proofErr w:type="spellStart"/>
      <w:r w:rsidRPr="006449BB">
        <w:rPr>
          <w:rFonts w:ascii="Times" w:hAnsi="Times"/>
          <w:lang w:val="en-GB"/>
        </w:rPr>
        <w:t>i</w:t>
      </w:r>
      <w:proofErr w:type="spellEnd"/>
      <w:r w:rsidRPr="006449BB">
        <w:rPr>
          <w:rFonts w:ascii="Times" w:hAnsi="Times"/>
          <w:lang w:val="en-GB"/>
        </w:rPr>
        <w:t xml:space="preserve">) &gt; </w:t>
      </w:r>
      <w:proofErr w:type="spellStart"/>
      <w:r w:rsidRPr="006449BB">
        <w:rPr>
          <w:rFonts w:ascii="Times" w:hAnsi="Times"/>
          <w:lang w:val="en-GB"/>
        </w:rPr>
        <w:t>maxY</w:t>
      </w:r>
      <w:proofErr w:type="spellEnd"/>
    </w:p>
    <w:p w14:paraId="2FF02ED8"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maxY</w:t>
      </w:r>
      <w:proofErr w:type="spellEnd"/>
      <w:r w:rsidRPr="006449BB">
        <w:rPr>
          <w:rFonts w:ascii="Times" w:hAnsi="Times"/>
          <w:lang w:val="en-GB"/>
        </w:rPr>
        <w:t xml:space="preserve"> = </w:t>
      </w:r>
      <w:proofErr w:type="spellStart"/>
      <w:r w:rsidRPr="006449BB">
        <w:rPr>
          <w:rFonts w:ascii="Times" w:hAnsi="Times"/>
          <w:lang w:val="en-GB"/>
        </w:rPr>
        <w:t>yData</w:t>
      </w:r>
      <w:proofErr w:type="spellEnd"/>
      <w:r w:rsidRPr="006449BB">
        <w:rPr>
          <w:rFonts w:ascii="Times" w:hAnsi="Times"/>
          <w:lang w:val="en-GB"/>
        </w:rPr>
        <w:t>(</w:t>
      </w:r>
      <w:proofErr w:type="spellStart"/>
      <w:r w:rsidRPr="006449BB">
        <w:rPr>
          <w:rFonts w:ascii="Times" w:hAnsi="Times"/>
          <w:lang w:val="en-GB"/>
        </w:rPr>
        <w:t>i</w:t>
      </w:r>
      <w:proofErr w:type="spellEnd"/>
      <w:r w:rsidRPr="006449BB">
        <w:rPr>
          <w:rFonts w:ascii="Times" w:hAnsi="Times"/>
          <w:lang w:val="en-GB"/>
        </w:rPr>
        <w:t>);</w:t>
      </w:r>
    </w:p>
    <w:p w14:paraId="2C41E47E" w14:textId="77777777" w:rsidR="00B64792" w:rsidRPr="006449BB" w:rsidRDefault="00B64792" w:rsidP="00B64792">
      <w:pPr>
        <w:jc w:val="both"/>
        <w:rPr>
          <w:rFonts w:ascii="Times" w:hAnsi="Times"/>
          <w:lang w:val="en-GB"/>
        </w:rPr>
      </w:pPr>
      <w:r w:rsidRPr="006449BB">
        <w:rPr>
          <w:rFonts w:ascii="Times" w:hAnsi="Times"/>
          <w:lang w:val="en-GB"/>
        </w:rPr>
        <w:t xml:space="preserve">        end</w:t>
      </w:r>
    </w:p>
    <w:p w14:paraId="76E78F4F"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i</w:t>
      </w:r>
      <w:proofErr w:type="spellEnd"/>
      <w:r w:rsidRPr="006449BB">
        <w:rPr>
          <w:rFonts w:ascii="Times" w:hAnsi="Times"/>
          <w:lang w:val="en-GB"/>
        </w:rPr>
        <w:t xml:space="preserve"> = </w:t>
      </w:r>
      <w:proofErr w:type="spellStart"/>
      <w:r w:rsidRPr="006449BB">
        <w:rPr>
          <w:rFonts w:ascii="Times" w:hAnsi="Times"/>
          <w:lang w:val="en-GB"/>
        </w:rPr>
        <w:t>i</w:t>
      </w:r>
      <w:proofErr w:type="spellEnd"/>
      <w:r w:rsidRPr="006449BB">
        <w:rPr>
          <w:rFonts w:ascii="Times" w:hAnsi="Times"/>
          <w:lang w:val="en-GB"/>
        </w:rPr>
        <w:t xml:space="preserve"> + increment;</w:t>
      </w:r>
    </w:p>
    <w:p w14:paraId="2C71CC3A" w14:textId="77777777" w:rsidR="00B64792" w:rsidRPr="006449BB" w:rsidRDefault="00B64792" w:rsidP="00B64792">
      <w:pPr>
        <w:jc w:val="both"/>
        <w:rPr>
          <w:rFonts w:ascii="Times" w:hAnsi="Times"/>
          <w:lang w:val="en-GB"/>
        </w:rPr>
      </w:pPr>
      <w:r w:rsidRPr="006449BB">
        <w:rPr>
          <w:rFonts w:ascii="Times" w:hAnsi="Times"/>
          <w:lang w:val="en-GB"/>
        </w:rPr>
        <w:t xml:space="preserve">    end</w:t>
      </w:r>
    </w:p>
    <w:p w14:paraId="24B490BC"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targetMaxY</w:t>
      </w:r>
      <w:proofErr w:type="spellEnd"/>
      <w:r w:rsidRPr="006449BB">
        <w:rPr>
          <w:rFonts w:ascii="Times" w:hAnsi="Times"/>
          <w:lang w:val="en-GB"/>
        </w:rPr>
        <w:t xml:space="preserve"> = (</w:t>
      </w:r>
      <w:proofErr w:type="spellStart"/>
      <w:r w:rsidRPr="006449BB">
        <w:rPr>
          <w:rFonts w:ascii="Times" w:hAnsi="Times"/>
          <w:lang w:val="en-GB"/>
        </w:rPr>
        <w:t>maxY</w:t>
      </w:r>
      <w:proofErr w:type="spellEnd"/>
      <w:r w:rsidRPr="006449BB">
        <w:rPr>
          <w:rFonts w:ascii="Times" w:hAnsi="Times"/>
          <w:lang w:val="en-GB"/>
        </w:rPr>
        <w:t xml:space="preserve"> - </w:t>
      </w:r>
      <w:proofErr w:type="spellStart"/>
      <w:r w:rsidRPr="006449BB">
        <w:rPr>
          <w:rFonts w:ascii="Times" w:hAnsi="Times"/>
          <w:lang w:val="en-GB"/>
        </w:rPr>
        <w:t>yData</w:t>
      </w:r>
      <w:proofErr w:type="spellEnd"/>
      <w:r w:rsidRPr="006449BB">
        <w:rPr>
          <w:rFonts w:ascii="Times" w:hAnsi="Times"/>
          <w:lang w:val="en-GB"/>
        </w:rPr>
        <w:t>(</w:t>
      </w:r>
      <w:proofErr w:type="spellStart"/>
      <w:r w:rsidRPr="006449BB">
        <w:rPr>
          <w:rFonts w:ascii="Times" w:hAnsi="Times"/>
          <w:lang w:val="en-GB"/>
        </w:rPr>
        <w:t>contactPointIndex</w:t>
      </w:r>
      <w:proofErr w:type="spellEnd"/>
      <w:r w:rsidRPr="006449BB">
        <w:rPr>
          <w:rFonts w:ascii="Times" w:hAnsi="Times"/>
          <w:lang w:val="en-GB"/>
        </w:rPr>
        <w:t xml:space="preserve">)) + </w:t>
      </w:r>
      <w:proofErr w:type="spellStart"/>
      <w:r w:rsidRPr="006449BB">
        <w:rPr>
          <w:rFonts w:ascii="Times" w:hAnsi="Times"/>
          <w:lang w:val="en-GB"/>
        </w:rPr>
        <w:t>yData</w:t>
      </w:r>
      <w:proofErr w:type="spellEnd"/>
      <w:r w:rsidRPr="006449BB">
        <w:rPr>
          <w:rFonts w:ascii="Times" w:hAnsi="Times"/>
          <w:lang w:val="en-GB"/>
        </w:rPr>
        <w:t>(</w:t>
      </w:r>
      <w:proofErr w:type="spellStart"/>
      <w:r w:rsidRPr="006449BB">
        <w:rPr>
          <w:rFonts w:ascii="Times" w:hAnsi="Times"/>
          <w:lang w:val="en-GB"/>
        </w:rPr>
        <w:t>contactPointIndex</w:t>
      </w:r>
      <w:proofErr w:type="spellEnd"/>
      <w:r w:rsidRPr="006449BB">
        <w:rPr>
          <w:rFonts w:ascii="Times" w:hAnsi="Times"/>
          <w:lang w:val="en-GB"/>
        </w:rPr>
        <w:t>);</w:t>
      </w:r>
    </w:p>
    <w:p w14:paraId="3E213099"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maxIndex</w:t>
      </w:r>
      <w:proofErr w:type="spellEnd"/>
      <w:r w:rsidRPr="006449BB">
        <w:rPr>
          <w:rFonts w:ascii="Times" w:hAnsi="Times"/>
          <w:lang w:val="en-GB"/>
        </w:rPr>
        <w:t xml:space="preserve"> = </w:t>
      </w:r>
      <w:proofErr w:type="spellStart"/>
      <w:r w:rsidRPr="006449BB">
        <w:rPr>
          <w:rFonts w:ascii="Times" w:hAnsi="Times"/>
          <w:lang w:val="en-GB"/>
        </w:rPr>
        <w:t>contactPointIndex</w:t>
      </w:r>
      <w:proofErr w:type="spellEnd"/>
      <w:r w:rsidRPr="006449BB">
        <w:rPr>
          <w:rFonts w:ascii="Times" w:hAnsi="Times"/>
          <w:lang w:val="en-GB"/>
        </w:rPr>
        <w:t>;</w:t>
      </w:r>
    </w:p>
    <w:p w14:paraId="1A522F2E"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i</w:t>
      </w:r>
      <w:proofErr w:type="spellEnd"/>
      <w:r w:rsidRPr="006449BB">
        <w:rPr>
          <w:rFonts w:ascii="Times" w:hAnsi="Times"/>
          <w:lang w:val="en-GB"/>
        </w:rPr>
        <w:t xml:space="preserve">= </w:t>
      </w:r>
      <w:proofErr w:type="spellStart"/>
      <w:r w:rsidRPr="006449BB">
        <w:rPr>
          <w:rFonts w:ascii="Times" w:hAnsi="Times"/>
          <w:lang w:val="en-GB"/>
        </w:rPr>
        <w:t>contactPointIndex</w:t>
      </w:r>
      <w:proofErr w:type="spellEnd"/>
      <w:r w:rsidRPr="006449BB">
        <w:rPr>
          <w:rFonts w:ascii="Times" w:hAnsi="Times"/>
          <w:lang w:val="en-GB"/>
        </w:rPr>
        <w:t xml:space="preserve"> + increment;</w:t>
      </w:r>
    </w:p>
    <w:p w14:paraId="5DE8CA21" w14:textId="77777777" w:rsidR="00B64792" w:rsidRPr="006449BB" w:rsidRDefault="00B64792" w:rsidP="00B64792">
      <w:pPr>
        <w:jc w:val="both"/>
        <w:rPr>
          <w:rFonts w:ascii="Times" w:hAnsi="Times"/>
          <w:lang w:val="en-GB"/>
        </w:rPr>
      </w:pPr>
      <w:r w:rsidRPr="006449BB">
        <w:rPr>
          <w:rFonts w:ascii="Times" w:hAnsi="Times"/>
          <w:lang w:val="en-GB"/>
        </w:rPr>
        <w:t xml:space="preserve">    while </w:t>
      </w:r>
      <w:proofErr w:type="spellStart"/>
      <w:r w:rsidRPr="006449BB">
        <w:rPr>
          <w:rFonts w:ascii="Times" w:hAnsi="Times"/>
          <w:lang w:val="en-GB"/>
        </w:rPr>
        <w:t>i</w:t>
      </w:r>
      <w:proofErr w:type="spellEnd"/>
      <w:r w:rsidRPr="006449BB">
        <w:rPr>
          <w:rFonts w:ascii="Times" w:hAnsi="Times"/>
          <w:lang w:val="en-GB"/>
        </w:rPr>
        <w:t xml:space="preserve"> * increment &lt;= </w:t>
      </w:r>
      <w:proofErr w:type="spellStart"/>
      <w:r w:rsidRPr="006449BB">
        <w:rPr>
          <w:rFonts w:ascii="Times" w:hAnsi="Times"/>
          <w:lang w:val="en-GB"/>
        </w:rPr>
        <w:t>curveEndIndex</w:t>
      </w:r>
      <w:proofErr w:type="spellEnd"/>
      <w:r w:rsidRPr="006449BB">
        <w:rPr>
          <w:rFonts w:ascii="Times" w:hAnsi="Times"/>
          <w:lang w:val="en-GB"/>
        </w:rPr>
        <w:t xml:space="preserve"> * increment</w:t>
      </w:r>
    </w:p>
    <w:p w14:paraId="469F4CB3" w14:textId="77777777" w:rsidR="00B64792" w:rsidRPr="006449BB" w:rsidRDefault="00B64792" w:rsidP="00B64792">
      <w:pPr>
        <w:jc w:val="both"/>
        <w:rPr>
          <w:rFonts w:ascii="Times" w:hAnsi="Times"/>
          <w:lang w:val="en-GB"/>
        </w:rPr>
      </w:pPr>
      <w:r w:rsidRPr="006449BB">
        <w:rPr>
          <w:rFonts w:ascii="Times" w:hAnsi="Times"/>
          <w:lang w:val="en-GB"/>
        </w:rPr>
        <w:t xml:space="preserve">        if (</w:t>
      </w:r>
      <w:proofErr w:type="spellStart"/>
      <w:r w:rsidRPr="006449BB">
        <w:rPr>
          <w:rFonts w:ascii="Times" w:hAnsi="Times"/>
          <w:lang w:val="en-GB"/>
        </w:rPr>
        <w:t>yData</w:t>
      </w:r>
      <w:proofErr w:type="spellEnd"/>
      <w:r w:rsidRPr="006449BB">
        <w:rPr>
          <w:rFonts w:ascii="Times" w:hAnsi="Times"/>
          <w:lang w:val="en-GB"/>
        </w:rPr>
        <w:t>(</w:t>
      </w:r>
      <w:proofErr w:type="spellStart"/>
      <w:r w:rsidRPr="006449BB">
        <w:rPr>
          <w:rFonts w:ascii="Times" w:hAnsi="Times"/>
          <w:lang w:val="en-GB"/>
        </w:rPr>
        <w:t>i</w:t>
      </w:r>
      <w:proofErr w:type="spellEnd"/>
      <w:r w:rsidRPr="006449BB">
        <w:rPr>
          <w:rFonts w:ascii="Times" w:hAnsi="Times"/>
          <w:lang w:val="en-GB"/>
        </w:rPr>
        <w:t xml:space="preserve">) &gt; </w:t>
      </w:r>
      <w:proofErr w:type="spellStart"/>
      <w:r w:rsidRPr="006449BB">
        <w:rPr>
          <w:rFonts w:ascii="Times" w:hAnsi="Times"/>
          <w:lang w:val="en-GB"/>
        </w:rPr>
        <w:t>targetMaxY</w:t>
      </w:r>
      <w:proofErr w:type="spellEnd"/>
      <w:r w:rsidRPr="006449BB">
        <w:rPr>
          <w:rFonts w:ascii="Times" w:hAnsi="Times"/>
          <w:lang w:val="en-GB"/>
        </w:rPr>
        <w:t>)</w:t>
      </w:r>
    </w:p>
    <w:p w14:paraId="684E3A67" w14:textId="77777777" w:rsidR="00B64792" w:rsidRPr="006449BB" w:rsidRDefault="00B64792" w:rsidP="00B64792">
      <w:pPr>
        <w:jc w:val="both"/>
        <w:rPr>
          <w:rFonts w:ascii="Times" w:hAnsi="Times"/>
          <w:lang w:val="en-GB"/>
        </w:rPr>
      </w:pPr>
      <w:r w:rsidRPr="006449BB">
        <w:rPr>
          <w:rFonts w:ascii="Times" w:hAnsi="Times"/>
          <w:lang w:val="en-GB"/>
        </w:rPr>
        <w:t xml:space="preserve">            break;</w:t>
      </w:r>
    </w:p>
    <w:p w14:paraId="1C237748" w14:textId="77777777" w:rsidR="00B64792" w:rsidRPr="006449BB" w:rsidRDefault="00B64792" w:rsidP="00B64792">
      <w:pPr>
        <w:jc w:val="both"/>
        <w:rPr>
          <w:rFonts w:ascii="Times" w:hAnsi="Times"/>
          <w:lang w:val="en-GB"/>
        </w:rPr>
      </w:pPr>
      <w:r w:rsidRPr="006449BB">
        <w:rPr>
          <w:rFonts w:ascii="Times" w:hAnsi="Times"/>
          <w:lang w:val="en-GB"/>
        </w:rPr>
        <w:t xml:space="preserve">        end</w:t>
      </w:r>
    </w:p>
    <w:p w14:paraId="17A3D449"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maxIndex</w:t>
      </w:r>
      <w:proofErr w:type="spellEnd"/>
      <w:r w:rsidRPr="006449BB">
        <w:rPr>
          <w:rFonts w:ascii="Times" w:hAnsi="Times"/>
          <w:lang w:val="en-GB"/>
        </w:rPr>
        <w:t xml:space="preserve"> = </w:t>
      </w:r>
      <w:proofErr w:type="spellStart"/>
      <w:r w:rsidRPr="006449BB">
        <w:rPr>
          <w:rFonts w:ascii="Times" w:hAnsi="Times"/>
          <w:lang w:val="en-GB"/>
        </w:rPr>
        <w:t>i</w:t>
      </w:r>
      <w:proofErr w:type="spellEnd"/>
      <w:r w:rsidRPr="006449BB">
        <w:rPr>
          <w:rFonts w:ascii="Times" w:hAnsi="Times"/>
          <w:lang w:val="en-GB"/>
        </w:rPr>
        <w:t>;</w:t>
      </w:r>
    </w:p>
    <w:p w14:paraId="0313A0CE"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i</w:t>
      </w:r>
      <w:proofErr w:type="spellEnd"/>
      <w:r w:rsidRPr="006449BB">
        <w:rPr>
          <w:rFonts w:ascii="Times" w:hAnsi="Times"/>
          <w:lang w:val="en-GB"/>
        </w:rPr>
        <w:t xml:space="preserve"> = </w:t>
      </w:r>
      <w:proofErr w:type="spellStart"/>
      <w:r w:rsidRPr="006449BB">
        <w:rPr>
          <w:rFonts w:ascii="Times" w:hAnsi="Times"/>
          <w:lang w:val="en-GB"/>
        </w:rPr>
        <w:t>i</w:t>
      </w:r>
      <w:proofErr w:type="spellEnd"/>
      <w:r w:rsidRPr="006449BB">
        <w:rPr>
          <w:rFonts w:ascii="Times" w:hAnsi="Times"/>
          <w:lang w:val="en-GB"/>
        </w:rPr>
        <w:t xml:space="preserve"> + increment;</w:t>
      </w:r>
    </w:p>
    <w:p w14:paraId="230CBFBA" w14:textId="77777777" w:rsidR="00B64792" w:rsidRPr="006449BB" w:rsidRDefault="00B64792" w:rsidP="00B64792">
      <w:pPr>
        <w:jc w:val="both"/>
        <w:rPr>
          <w:rFonts w:ascii="Times" w:hAnsi="Times"/>
          <w:lang w:val="en-GB"/>
        </w:rPr>
      </w:pPr>
      <w:r w:rsidRPr="006449BB">
        <w:rPr>
          <w:rFonts w:ascii="Times" w:hAnsi="Times"/>
          <w:lang w:val="en-GB"/>
        </w:rPr>
        <w:t xml:space="preserve">    end</w:t>
      </w:r>
    </w:p>
    <w:p w14:paraId="3B240197" w14:textId="77777777" w:rsidR="00B64792" w:rsidRPr="006449BB" w:rsidRDefault="00B64792" w:rsidP="00B64792">
      <w:pPr>
        <w:jc w:val="both"/>
        <w:rPr>
          <w:rFonts w:ascii="Times" w:hAnsi="Times"/>
          <w:lang w:val="en-GB"/>
        </w:rPr>
      </w:pPr>
      <w:r w:rsidRPr="006449BB">
        <w:rPr>
          <w:rFonts w:ascii="Times" w:hAnsi="Times"/>
          <w:lang w:val="en-GB"/>
        </w:rPr>
        <w:t xml:space="preserve">    </w:t>
      </w:r>
      <w:proofErr w:type="spellStart"/>
      <w:r w:rsidRPr="006449BB">
        <w:rPr>
          <w:rFonts w:ascii="Times" w:hAnsi="Times"/>
          <w:lang w:val="en-GB"/>
        </w:rPr>
        <w:t>curveEndIndex</w:t>
      </w:r>
      <w:proofErr w:type="spellEnd"/>
      <w:r w:rsidRPr="006449BB">
        <w:rPr>
          <w:rFonts w:ascii="Times" w:hAnsi="Times"/>
          <w:lang w:val="en-GB"/>
        </w:rPr>
        <w:t xml:space="preserve"> = </w:t>
      </w:r>
      <w:proofErr w:type="spellStart"/>
      <w:r w:rsidRPr="006449BB">
        <w:rPr>
          <w:rFonts w:ascii="Times" w:hAnsi="Times"/>
          <w:lang w:val="en-GB"/>
        </w:rPr>
        <w:t>maxIndex</w:t>
      </w:r>
      <w:proofErr w:type="spellEnd"/>
      <w:r w:rsidRPr="006449BB">
        <w:rPr>
          <w:rFonts w:ascii="Times" w:hAnsi="Times"/>
          <w:lang w:val="en-GB"/>
        </w:rPr>
        <w:t>;</w:t>
      </w:r>
    </w:p>
    <w:p w14:paraId="6F5DBF1E" w14:textId="77777777" w:rsidR="00B64792" w:rsidRPr="006449BB" w:rsidRDefault="00B64792" w:rsidP="00B64792">
      <w:pPr>
        <w:jc w:val="both"/>
        <w:rPr>
          <w:rFonts w:ascii="Times" w:hAnsi="Times"/>
          <w:lang w:val="en-GB"/>
        </w:rPr>
      </w:pPr>
      <w:r w:rsidRPr="006449BB">
        <w:rPr>
          <w:rFonts w:ascii="Times" w:hAnsi="Times"/>
          <w:lang w:val="en-GB"/>
        </w:rPr>
        <w:t>end</w:t>
      </w:r>
    </w:p>
    <w:p w14:paraId="34BFFDCC" w14:textId="77777777" w:rsidR="00B64792" w:rsidRPr="006449BB" w:rsidRDefault="00B64792" w:rsidP="00331D8B">
      <w:pPr>
        <w:jc w:val="both"/>
        <w:rPr>
          <w:rFonts w:ascii="Times" w:hAnsi="Times"/>
          <w:lang w:val="en-GB"/>
        </w:rPr>
      </w:pPr>
    </w:p>
    <w:p w14:paraId="3E4F6783" w14:textId="77777777" w:rsidR="001959FA" w:rsidRPr="006449BB" w:rsidRDefault="001959FA" w:rsidP="00331D8B">
      <w:pPr>
        <w:jc w:val="both"/>
        <w:rPr>
          <w:rFonts w:ascii="Times" w:hAnsi="Times"/>
          <w:lang w:val="en-GB"/>
        </w:rPr>
      </w:pPr>
    </w:p>
    <w:p w14:paraId="45413581" w14:textId="274A472F" w:rsidR="00933345" w:rsidRPr="006449BB" w:rsidRDefault="00933345" w:rsidP="0075659F">
      <w:pPr>
        <w:pStyle w:val="EndNoteBibliography"/>
        <w:ind w:left="720" w:hanging="720"/>
        <w:rPr>
          <w:rFonts w:ascii="Times" w:hAnsi="Times" w:cs="Times New Roman"/>
          <w:lang w:val="en-GB"/>
        </w:rPr>
      </w:pPr>
    </w:p>
    <w:p w14:paraId="67998F9E" w14:textId="09278D6C" w:rsidR="00EC25C5" w:rsidRPr="006449BB" w:rsidRDefault="00EC25C5" w:rsidP="0075659F">
      <w:pPr>
        <w:pStyle w:val="EndNoteBibliography"/>
        <w:ind w:left="720" w:hanging="720"/>
        <w:rPr>
          <w:rFonts w:ascii="Times" w:hAnsi="Times" w:cs="Times New Roman"/>
          <w:lang w:val="en-GB"/>
        </w:rPr>
      </w:pPr>
    </w:p>
    <w:p w14:paraId="4D6926B9" w14:textId="55FF73C7" w:rsidR="00EC25C5" w:rsidRPr="006449BB" w:rsidRDefault="00EC25C5" w:rsidP="0075659F">
      <w:pPr>
        <w:pStyle w:val="EndNoteBibliography"/>
        <w:ind w:left="720" w:hanging="720"/>
        <w:rPr>
          <w:rFonts w:ascii="Times" w:hAnsi="Times" w:cs="Times New Roman"/>
          <w:lang w:val="en-GB"/>
        </w:rPr>
      </w:pPr>
    </w:p>
    <w:p w14:paraId="44097AB3" w14:textId="3AB503F6" w:rsidR="00EC25C5" w:rsidRPr="006449BB" w:rsidRDefault="00EC25C5" w:rsidP="0075659F">
      <w:pPr>
        <w:pStyle w:val="EndNoteBibliography"/>
        <w:ind w:left="720" w:hanging="720"/>
        <w:rPr>
          <w:rFonts w:ascii="Times" w:hAnsi="Times" w:cs="Times New Roman"/>
          <w:lang w:val="en-GB"/>
        </w:rPr>
      </w:pPr>
    </w:p>
    <w:p w14:paraId="4D65D387" w14:textId="5670AFBE" w:rsidR="00EC25C5" w:rsidRPr="006449BB" w:rsidRDefault="00EC25C5" w:rsidP="0075659F">
      <w:pPr>
        <w:pStyle w:val="EndNoteBibliography"/>
        <w:ind w:left="720" w:hanging="720"/>
        <w:rPr>
          <w:rFonts w:ascii="Times" w:hAnsi="Times" w:cs="Times New Roman"/>
          <w:lang w:val="en-GB"/>
        </w:rPr>
      </w:pPr>
    </w:p>
    <w:p w14:paraId="3C12F3BA" w14:textId="3E1CE908" w:rsidR="00EC25C5" w:rsidRPr="006449BB" w:rsidRDefault="00EC25C5" w:rsidP="0075659F">
      <w:pPr>
        <w:pStyle w:val="EndNoteBibliography"/>
        <w:ind w:left="720" w:hanging="720"/>
        <w:rPr>
          <w:rFonts w:ascii="Times" w:hAnsi="Times" w:cs="Times New Roman"/>
          <w:lang w:val="en-GB"/>
        </w:rPr>
      </w:pPr>
    </w:p>
    <w:p w14:paraId="7624B62A" w14:textId="796D566D" w:rsidR="00EC25C5" w:rsidRPr="006449BB" w:rsidRDefault="00EC25C5" w:rsidP="0075659F">
      <w:pPr>
        <w:pStyle w:val="EndNoteBibliography"/>
        <w:ind w:left="720" w:hanging="720"/>
        <w:rPr>
          <w:rFonts w:ascii="Times" w:hAnsi="Times" w:cs="Times New Roman"/>
          <w:lang w:val="en-GB"/>
        </w:rPr>
      </w:pPr>
    </w:p>
    <w:p w14:paraId="72998676" w14:textId="06C8483E" w:rsidR="00EC25C5" w:rsidRPr="006449BB" w:rsidRDefault="00EC25C5" w:rsidP="0075659F">
      <w:pPr>
        <w:pStyle w:val="EndNoteBibliography"/>
        <w:ind w:left="720" w:hanging="720"/>
        <w:rPr>
          <w:rFonts w:ascii="Times" w:hAnsi="Times" w:cs="Times New Roman"/>
          <w:lang w:val="en-GB"/>
        </w:rPr>
      </w:pPr>
    </w:p>
    <w:p w14:paraId="4C88313D" w14:textId="1FD5CC46" w:rsidR="00EC25C5" w:rsidRPr="006449BB" w:rsidRDefault="00EC25C5" w:rsidP="0075659F">
      <w:pPr>
        <w:pStyle w:val="EndNoteBibliography"/>
        <w:ind w:left="720" w:hanging="720"/>
        <w:rPr>
          <w:rFonts w:ascii="Times" w:hAnsi="Times" w:cs="Times New Roman"/>
          <w:lang w:val="en-GB"/>
        </w:rPr>
      </w:pPr>
    </w:p>
    <w:p w14:paraId="680A6E79" w14:textId="733CF803" w:rsidR="00EC25C5" w:rsidRPr="006449BB" w:rsidRDefault="00EC25C5" w:rsidP="0075659F">
      <w:pPr>
        <w:pStyle w:val="EndNoteBibliography"/>
        <w:ind w:left="720" w:hanging="720"/>
        <w:rPr>
          <w:rFonts w:ascii="Times" w:hAnsi="Times" w:cs="Times New Roman"/>
          <w:lang w:val="en-GB"/>
        </w:rPr>
      </w:pPr>
    </w:p>
    <w:p w14:paraId="0503860D" w14:textId="733A570B" w:rsidR="00EC25C5" w:rsidRPr="006449BB" w:rsidRDefault="00EC25C5" w:rsidP="0075659F">
      <w:pPr>
        <w:pStyle w:val="EndNoteBibliography"/>
        <w:ind w:left="720" w:hanging="720"/>
        <w:rPr>
          <w:rFonts w:ascii="Times" w:hAnsi="Times" w:cs="Times New Roman"/>
          <w:lang w:val="en-GB"/>
        </w:rPr>
      </w:pPr>
    </w:p>
    <w:p w14:paraId="202A3549" w14:textId="0E4B07C4" w:rsidR="00EC25C5" w:rsidRPr="006449BB" w:rsidRDefault="00EC25C5" w:rsidP="0075659F">
      <w:pPr>
        <w:pStyle w:val="EndNoteBibliography"/>
        <w:ind w:left="720" w:hanging="720"/>
        <w:rPr>
          <w:rFonts w:ascii="Times" w:hAnsi="Times" w:cs="Times New Roman"/>
          <w:lang w:val="en-GB"/>
        </w:rPr>
      </w:pPr>
    </w:p>
    <w:p w14:paraId="6F75A04C" w14:textId="0E93895C" w:rsidR="00EC25C5" w:rsidRPr="006449BB" w:rsidRDefault="00EC25C5" w:rsidP="0075659F">
      <w:pPr>
        <w:pStyle w:val="EndNoteBibliography"/>
        <w:ind w:left="720" w:hanging="720"/>
        <w:rPr>
          <w:rFonts w:ascii="Times" w:hAnsi="Times" w:cs="Times New Roman"/>
          <w:lang w:val="en-GB"/>
        </w:rPr>
      </w:pPr>
    </w:p>
    <w:p w14:paraId="4D094ABD" w14:textId="788516F7" w:rsidR="00EC25C5" w:rsidRPr="006449BB" w:rsidRDefault="00EC25C5" w:rsidP="0075659F">
      <w:pPr>
        <w:pStyle w:val="EndNoteBibliography"/>
        <w:ind w:left="720" w:hanging="720"/>
        <w:rPr>
          <w:rFonts w:ascii="Times" w:hAnsi="Times" w:cs="Times New Roman"/>
          <w:lang w:val="en-GB"/>
        </w:rPr>
      </w:pPr>
    </w:p>
    <w:p w14:paraId="24CEE78F" w14:textId="30962D18" w:rsidR="00EC25C5" w:rsidRPr="006449BB" w:rsidRDefault="00EC25C5" w:rsidP="0075659F">
      <w:pPr>
        <w:pStyle w:val="EndNoteBibliography"/>
        <w:ind w:left="720" w:hanging="720"/>
        <w:rPr>
          <w:rFonts w:ascii="Times" w:hAnsi="Times" w:cs="Times New Roman"/>
          <w:lang w:val="en-GB"/>
        </w:rPr>
      </w:pPr>
    </w:p>
    <w:p w14:paraId="0C4CCAE3" w14:textId="79101FC8" w:rsidR="00EC25C5" w:rsidRPr="006449BB" w:rsidRDefault="00EC25C5" w:rsidP="0075659F">
      <w:pPr>
        <w:pStyle w:val="EndNoteBibliography"/>
        <w:ind w:left="720" w:hanging="720"/>
        <w:rPr>
          <w:rFonts w:ascii="Times" w:hAnsi="Times" w:cs="Times New Roman"/>
          <w:lang w:val="en-GB"/>
        </w:rPr>
      </w:pPr>
    </w:p>
    <w:p w14:paraId="7AA03A22" w14:textId="6FE31B91" w:rsidR="00EC25C5" w:rsidRPr="006449BB" w:rsidRDefault="00EC25C5" w:rsidP="0075659F">
      <w:pPr>
        <w:pStyle w:val="EndNoteBibliography"/>
        <w:ind w:left="720" w:hanging="720"/>
        <w:rPr>
          <w:rFonts w:ascii="Times" w:hAnsi="Times" w:cs="Times New Roman"/>
          <w:lang w:val="en-GB"/>
        </w:rPr>
      </w:pPr>
    </w:p>
    <w:p w14:paraId="76A57532" w14:textId="448DF22E" w:rsidR="00EC25C5" w:rsidRPr="006449BB" w:rsidRDefault="00EC25C5" w:rsidP="0075659F">
      <w:pPr>
        <w:pStyle w:val="EndNoteBibliography"/>
        <w:ind w:left="720" w:hanging="720"/>
        <w:rPr>
          <w:rFonts w:ascii="Times" w:hAnsi="Times" w:cs="Times New Roman"/>
          <w:lang w:val="en-GB"/>
        </w:rPr>
      </w:pPr>
    </w:p>
    <w:p w14:paraId="1490A1A9" w14:textId="0B9686CC" w:rsidR="00EC25C5" w:rsidRPr="006449BB" w:rsidRDefault="00EC25C5" w:rsidP="0075659F">
      <w:pPr>
        <w:pStyle w:val="EndNoteBibliography"/>
        <w:ind w:left="720" w:hanging="720"/>
        <w:rPr>
          <w:rFonts w:ascii="Times" w:hAnsi="Times" w:cs="Times New Roman"/>
          <w:lang w:val="en-GB"/>
        </w:rPr>
      </w:pPr>
    </w:p>
    <w:p w14:paraId="28BDEEA4" w14:textId="1978DBB4" w:rsidR="00EC25C5" w:rsidRPr="006449BB" w:rsidRDefault="00EC25C5" w:rsidP="0075659F">
      <w:pPr>
        <w:pStyle w:val="EndNoteBibliography"/>
        <w:ind w:left="720" w:hanging="720"/>
        <w:rPr>
          <w:rFonts w:ascii="Times" w:hAnsi="Times" w:cs="Times New Roman"/>
          <w:lang w:val="en-GB"/>
        </w:rPr>
      </w:pPr>
    </w:p>
    <w:p w14:paraId="4C913EDD" w14:textId="7B258025" w:rsidR="00EC25C5" w:rsidRPr="006449BB" w:rsidRDefault="00EC25C5" w:rsidP="0075659F">
      <w:pPr>
        <w:pStyle w:val="EndNoteBibliography"/>
        <w:ind w:left="720" w:hanging="720"/>
        <w:rPr>
          <w:rFonts w:ascii="Times" w:hAnsi="Times" w:cs="Times New Roman"/>
          <w:lang w:val="en-GB"/>
        </w:rPr>
      </w:pPr>
    </w:p>
    <w:p w14:paraId="68B1FFCE" w14:textId="0FAF5F20" w:rsidR="00EC25C5" w:rsidRPr="006449BB" w:rsidRDefault="00EC25C5" w:rsidP="0075659F">
      <w:pPr>
        <w:pStyle w:val="EndNoteBibliography"/>
        <w:ind w:left="720" w:hanging="720"/>
        <w:rPr>
          <w:rFonts w:ascii="Times" w:hAnsi="Times" w:cs="Times New Roman"/>
          <w:lang w:val="en-GB"/>
        </w:rPr>
      </w:pPr>
    </w:p>
    <w:p w14:paraId="55E10792" w14:textId="34EC47AD" w:rsidR="00EC25C5" w:rsidRPr="006449BB" w:rsidRDefault="00EC25C5" w:rsidP="0075659F">
      <w:pPr>
        <w:pStyle w:val="EndNoteBibliography"/>
        <w:ind w:left="720" w:hanging="720"/>
        <w:rPr>
          <w:rFonts w:ascii="Times" w:hAnsi="Times" w:cs="Times New Roman"/>
          <w:lang w:val="en-GB"/>
        </w:rPr>
      </w:pPr>
    </w:p>
    <w:p w14:paraId="6786974E" w14:textId="316774E9" w:rsidR="00EC25C5" w:rsidRPr="006449BB" w:rsidRDefault="00EC25C5" w:rsidP="0075659F">
      <w:pPr>
        <w:pStyle w:val="EndNoteBibliography"/>
        <w:ind w:left="720" w:hanging="720"/>
        <w:rPr>
          <w:rFonts w:ascii="Times" w:hAnsi="Times" w:cs="Times New Roman"/>
          <w:lang w:val="en-GB"/>
        </w:rPr>
      </w:pPr>
    </w:p>
    <w:p w14:paraId="48EE280F" w14:textId="77777777" w:rsidR="00EC25C5" w:rsidRPr="006449BB" w:rsidRDefault="00EC25C5" w:rsidP="0075659F">
      <w:pPr>
        <w:pStyle w:val="EndNoteBibliography"/>
        <w:ind w:left="720" w:hanging="720"/>
        <w:rPr>
          <w:rFonts w:ascii="Times" w:hAnsi="Times" w:cs="Times New Roman"/>
          <w:lang w:val="en-GB"/>
        </w:rPr>
      </w:pPr>
    </w:p>
    <w:p w14:paraId="4C64B989" w14:textId="77777777" w:rsidR="00933345" w:rsidRPr="006449BB" w:rsidRDefault="00933345" w:rsidP="0075659F">
      <w:pPr>
        <w:pStyle w:val="EndNoteBibliography"/>
        <w:ind w:left="720" w:hanging="720"/>
        <w:rPr>
          <w:rFonts w:ascii="Times" w:hAnsi="Times" w:cs="Times New Roman"/>
          <w:lang w:val="en-GB"/>
        </w:rPr>
      </w:pPr>
    </w:p>
    <w:p w14:paraId="4AA7E115" w14:textId="50F0210A" w:rsidR="00933345" w:rsidRPr="006449BB" w:rsidRDefault="00933345" w:rsidP="0075659F">
      <w:pPr>
        <w:pStyle w:val="EndNoteBibliography"/>
        <w:ind w:left="720" w:hanging="720"/>
        <w:rPr>
          <w:rFonts w:ascii="Times" w:hAnsi="Times" w:cs="Times New Roman"/>
          <w:b/>
          <w:bCs/>
          <w:lang w:val="en-GB"/>
        </w:rPr>
      </w:pPr>
      <w:r w:rsidRPr="006449BB">
        <w:rPr>
          <w:rFonts w:ascii="Times" w:hAnsi="Times" w:cs="Times New Roman"/>
          <w:b/>
          <w:bCs/>
          <w:lang w:val="en-GB"/>
        </w:rPr>
        <w:t>References</w:t>
      </w:r>
    </w:p>
    <w:p w14:paraId="27304B76" w14:textId="77777777" w:rsidR="00933345" w:rsidRPr="006449BB" w:rsidRDefault="00933345" w:rsidP="0075659F">
      <w:pPr>
        <w:pStyle w:val="EndNoteBibliography"/>
        <w:ind w:left="720" w:hanging="720"/>
        <w:rPr>
          <w:rFonts w:ascii="Times" w:hAnsi="Times" w:cs="Times New Roman"/>
          <w:lang w:val="en-GB"/>
        </w:rPr>
      </w:pPr>
    </w:p>
    <w:p w14:paraId="702A7FCD" w14:textId="7C70F4F2" w:rsidR="00964688" w:rsidRPr="00964688" w:rsidRDefault="001959FA" w:rsidP="00964688">
      <w:pPr>
        <w:pStyle w:val="EndNoteBibliography"/>
        <w:ind w:left="720" w:hanging="720"/>
        <w:rPr>
          <w:noProof/>
        </w:rPr>
      </w:pPr>
      <w:r w:rsidRPr="006449BB">
        <w:rPr>
          <w:rFonts w:ascii="Times" w:hAnsi="Times" w:cs="Times New Roman"/>
          <w:lang w:val="en-GB"/>
        </w:rPr>
        <w:fldChar w:fldCharType="begin"/>
      </w:r>
      <w:r w:rsidRPr="006449BB">
        <w:rPr>
          <w:rFonts w:ascii="Times" w:hAnsi="Times" w:cs="Times New Roman"/>
          <w:lang w:val="en-GB"/>
        </w:rPr>
        <w:instrText xml:space="preserve"> ADDIN EN.REFLIST </w:instrText>
      </w:r>
      <w:r w:rsidRPr="006449BB">
        <w:rPr>
          <w:rFonts w:ascii="Times" w:hAnsi="Times" w:cs="Times New Roman"/>
          <w:lang w:val="en-GB"/>
        </w:rPr>
        <w:fldChar w:fldCharType="separate"/>
      </w:r>
      <w:r w:rsidR="00964688" w:rsidRPr="00964688">
        <w:rPr>
          <w:noProof/>
        </w:rPr>
        <w:t>Barber JR, Arbor A, A. K (2018) Contact Mechanics - Solid Mechanics and Its Applications Springer Verlag 250 doi:</w:t>
      </w:r>
      <w:hyperlink r:id="rId15" w:history="1">
        <w:r w:rsidR="00964688" w:rsidRPr="00964688">
          <w:rPr>
            <w:rStyle w:val="Hyperlink"/>
            <w:noProof/>
          </w:rPr>
          <w:t>https://doi.org/10.1007/978-3-319-70939-0</w:t>
        </w:r>
      </w:hyperlink>
    </w:p>
    <w:p w14:paraId="6A8A1044" w14:textId="77777777" w:rsidR="00964688" w:rsidRPr="00964688" w:rsidRDefault="00964688" w:rsidP="00964688">
      <w:pPr>
        <w:pStyle w:val="EndNoteBibliography"/>
        <w:ind w:left="720" w:hanging="720"/>
        <w:rPr>
          <w:noProof/>
        </w:rPr>
      </w:pPr>
      <w:r w:rsidRPr="00964688">
        <w:rPr>
          <w:noProof/>
        </w:rPr>
        <w:t>Cabrera RQ, Meersman F, McMillan PF, Dmitriev V (2011) Nanomechanical and Structural Properties of Native Cellulose Under Compressive Stress Biomacromolecules 12:2178-2183 doi:10.1021/bm200253h</w:t>
      </w:r>
    </w:p>
    <w:p w14:paraId="0E5E146D" w14:textId="77777777" w:rsidR="00964688" w:rsidRPr="00964688" w:rsidRDefault="00964688" w:rsidP="00964688">
      <w:pPr>
        <w:pStyle w:val="EndNoteBibliography"/>
        <w:ind w:left="720" w:hanging="720"/>
        <w:rPr>
          <w:noProof/>
        </w:rPr>
      </w:pPr>
      <w:r w:rsidRPr="00964688">
        <w:rPr>
          <w:noProof/>
        </w:rPr>
        <w:t>Czibula C, Ganser C, Seidlhofer T, Teichert C, Hirn U (2019) Transverse viscoelastic properties of pulp fibers investigated with an atomic force microscopy method J Mater Sci 54:11448-11461 doi:10.1007/s10853-019-03707-1</w:t>
      </w:r>
    </w:p>
    <w:p w14:paraId="6EA1ABE8" w14:textId="77777777" w:rsidR="00964688" w:rsidRPr="00964688" w:rsidRDefault="00964688" w:rsidP="00964688">
      <w:pPr>
        <w:pStyle w:val="EndNoteBibliography"/>
        <w:ind w:left="720" w:hanging="720"/>
        <w:rPr>
          <w:noProof/>
        </w:rPr>
      </w:pPr>
      <w:r w:rsidRPr="00964688">
        <w:rPr>
          <w:noProof/>
        </w:rPr>
        <w:t>Eichhorn SJ, Young RJ (2001) The Young's modulus of a microcrystalline cellulose Cellulose 8:197-207 doi:Doi 10.1023/A:1013181804540</w:t>
      </w:r>
    </w:p>
    <w:p w14:paraId="1E51D4BD" w14:textId="77777777" w:rsidR="00964688" w:rsidRPr="00964688" w:rsidRDefault="00964688" w:rsidP="00964688">
      <w:pPr>
        <w:pStyle w:val="EndNoteBibliography"/>
        <w:ind w:left="720" w:hanging="720"/>
        <w:rPr>
          <w:noProof/>
        </w:rPr>
      </w:pPr>
      <w:r w:rsidRPr="00964688">
        <w:rPr>
          <w:noProof/>
        </w:rPr>
        <w:t>Ganser C, Kreiml P, Morak R, Weber F, Paris O, Schennach R, Teichert C (2015) The effects of water uptake on mechanical properties of viscose fibers Cellulose 22:2777-2786 doi:10.1007/s10570-015-0666-3</w:t>
      </w:r>
    </w:p>
    <w:p w14:paraId="23DDF9E5" w14:textId="77777777" w:rsidR="00964688" w:rsidRPr="00964688" w:rsidRDefault="00964688" w:rsidP="00964688">
      <w:pPr>
        <w:pStyle w:val="EndNoteBibliography"/>
        <w:ind w:left="720" w:hanging="720"/>
        <w:rPr>
          <w:noProof/>
        </w:rPr>
      </w:pPr>
      <w:r w:rsidRPr="00964688">
        <w:rPr>
          <w:noProof/>
        </w:rPr>
        <w:t>Groom L, Mott L, Shaler S (2002) Mechanical properties of individual southern pine fibers. Part I. Determination and variability of stress-strain curves with respect to tree height and juvenility Wood Fiber Sci 34:14-27</w:t>
      </w:r>
    </w:p>
    <w:p w14:paraId="0D40FAA6" w14:textId="77777777" w:rsidR="00964688" w:rsidRPr="00964688" w:rsidRDefault="00964688" w:rsidP="00964688">
      <w:pPr>
        <w:pStyle w:val="EndNoteBibliography"/>
        <w:ind w:left="720" w:hanging="720"/>
        <w:rPr>
          <w:noProof/>
        </w:rPr>
      </w:pPr>
      <w:r w:rsidRPr="00964688">
        <w:rPr>
          <w:noProof/>
        </w:rPr>
        <w:t>Hellwig J, Duran VL, Pettersson T (2018) Measuring elasticity of wet cellulose fibres with AFM using indentation and a linearized Hertz model Anal Methods 10:5 doi:10.1039/c8ay00816g</w:t>
      </w:r>
    </w:p>
    <w:p w14:paraId="718FE2F5" w14:textId="77777777" w:rsidR="00964688" w:rsidRPr="00964688" w:rsidRDefault="00964688" w:rsidP="00964688">
      <w:pPr>
        <w:pStyle w:val="EndNoteBibliography"/>
        <w:ind w:left="720" w:hanging="720"/>
        <w:rPr>
          <w:noProof/>
        </w:rPr>
      </w:pPr>
      <w:r w:rsidRPr="00964688">
        <w:rPr>
          <w:noProof/>
        </w:rPr>
        <w:t>Jayne BA (1959) Mechanische Eigenschaften von Holzfaser Tappi J 42:416-467</w:t>
      </w:r>
    </w:p>
    <w:p w14:paraId="672AFBF3" w14:textId="77777777" w:rsidR="00964688" w:rsidRPr="00964688" w:rsidRDefault="00964688" w:rsidP="00964688">
      <w:pPr>
        <w:pStyle w:val="EndNoteBibliography"/>
        <w:ind w:left="720" w:hanging="720"/>
        <w:rPr>
          <w:noProof/>
        </w:rPr>
      </w:pPr>
      <w:r w:rsidRPr="00964688">
        <w:rPr>
          <w:noProof/>
        </w:rPr>
        <w:t>Kolln K, Grotkopp I, Burghammer M, Roth SV, Funari SS, Dommach M, Muller M (2005) Mechanical properties of cellulose fibres and wood. Orientational aspects in situ investigated with synchrotron radiation J Synchrot Radiat 12:739-744 doi:10.1107/s0909049505011714</w:t>
      </w:r>
    </w:p>
    <w:p w14:paraId="6C121316" w14:textId="77777777" w:rsidR="00964688" w:rsidRPr="00964688" w:rsidRDefault="00964688" w:rsidP="00964688">
      <w:pPr>
        <w:pStyle w:val="EndNoteBibliography"/>
        <w:ind w:left="720" w:hanging="720"/>
        <w:rPr>
          <w:noProof/>
        </w:rPr>
      </w:pPr>
      <w:r w:rsidRPr="00964688">
        <w:rPr>
          <w:noProof/>
        </w:rPr>
        <w:t>Lorbach C, Fischer WJ, Gregorova A, Hirn U, Bauer W (2014) Pulp Fiber Bending Stiffness in Wet and Dry State Measured from Moment of Inertia and Modulus of Elasticity BioResources 9:5511-5528</w:t>
      </w:r>
    </w:p>
    <w:p w14:paraId="364427BE" w14:textId="77777777" w:rsidR="00964688" w:rsidRPr="00964688" w:rsidRDefault="00964688" w:rsidP="00964688">
      <w:pPr>
        <w:pStyle w:val="EndNoteBibliography"/>
        <w:ind w:left="720" w:hanging="720"/>
        <w:rPr>
          <w:noProof/>
        </w:rPr>
      </w:pPr>
      <w:r w:rsidRPr="00964688">
        <w:rPr>
          <w:noProof/>
        </w:rPr>
        <w:t xml:space="preserve">Mather RR, Wardman RH (2015) The chemistry of textile fibres. Royal Society of Chemistry, </w:t>
      </w:r>
    </w:p>
    <w:p w14:paraId="16F5AEE4" w14:textId="77777777" w:rsidR="00964688" w:rsidRPr="00964688" w:rsidRDefault="00964688" w:rsidP="00964688">
      <w:pPr>
        <w:pStyle w:val="EndNoteBibliography"/>
        <w:ind w:left="720" w:hanging="720"/>
        <w:rPr>
          <w:noProof/>
        </w:rPr>
      </w:pPr>
      <w:r w:rsidRPr="00964688">
        <w:rPr>
          <w:noProof/>
        </w:rPr>
        <w:t>Nishino T, Takano K, Nakamae K, Saitaka K, Itakura S, Azuma J, Okamura K (1995) Elastic-modulus of the crystalline regions of cellulose triesters J Polym Sci Pt B-Polym Phys 33:611-618 doi:10.1002/polb.1995.090330411</w:t>
      </w:r>
    </w:p>
    <w:p w14:paraId="2B299D9A" w14:textId="77777777" w:rsidR="00964688" w:rsidRPr="00964688" w:rsidRDefault="00964688" w:rsidP="00964688">
      <w:pPr>
        <w:pStyle w:val="EndNoteBibliography"/>
        <w:ind w:left="720" w:hanging="720"/>
        <w:rPr>
          <w:noProof/>
        </w:rPr>
      </w:pPr>
      <w:r w:rsidRPr="00964688">
        <w:rPr>
          <w:noProof/>
        </w:rPr>
        <w:t>Page DH, Elhosseiny F, Winkler K, Lancaster APS (1977) Elastic-modulus of sible wood pulp fibres Tappi 60:114-117</w:t>
      </w:r>
    </w:p>
    <w:p w14:paraId="0DD9F371" w14:textId="77777777" w:rsidR="00964688" w:rsidRPr="00964688" w:rsidRDefault="00964688" w:rsidP="00964688">
      <w:pPr>
        <w:pStyle w:val="EndNoteBibliography"/>
        <w:ind w:left="720" w:hanging="720"/>
        <w:rPr>
          <w:noProof/>
        </w:rPr>
      </w:pPr>
      <w:r w:rsidRPr="00964688">
        <w:rPr>
          <w:noProof/>
        </w:rPr>
        <w:t>Placet V, Cisse O, Boubakar ML (2012) Influence of environmental relative humidity on the tensile and rotational behaviour of hemp fibres J Mater Sci 47:3435-3446 doi:10.1007/s10853-011-6191-3</w:t>
      </w:r>
    </w:p>
    <w:p w14:paraId="7BFC2215" w14:textId="77777777" w:rsidR="00964688" w:rsidRPr="00964688" w:rsidRDefault="00964688" w:rsidP="00964688">
      <w:pPr>
        <w:pStyle w:val="EndNoteBibliography"/>
        <w:ind w:left="720" w:hanging="720"/>
        <w:rPr>
          <w:noProof/>
        </w:rPr>
      </w:pPr>
      <w:r w:rsidRPr="00964688">
        <w:rPr>
          <w:noProof/>
        </w:rPr>
        <w:t>Salmen NL, Back EL (1980) Moisture-dependent thermal softening of paper, evaluated by its elastic-modulus Tappi 63:117-120</w:t>
      </w:r>
    </w:p>
    <w:p w14:paraId="2E460668" w14:textId="77777777" w:rsidR="00964688" w:rsidRPr="00964688" w:rsidRDefault="00964688" w:rsidP="00964688">
      <w:pPr>
        <w:pStyle w:val="EndNoteBibliography"/>
        <w:ind w:left="720" w:hanging="720"/>
        <w:rPr>
          <w:noProof/>
        </w:rPr>
      </w:pPr>
      <w:r w:rsidRPr="00964688">
        <w:rPr>
          <w:noProof/>
        </w:rPr>
        <w:t xml:space="preserve">Sctostak A (2009) Cotton Linters: An Alernative Cellulosic Raw Material. WILEY-VCH Verlag GmbH &amp; Co.KGaA, Weinheim, </w:t>
      </w:r>
    </w:p>
    <w:p w14:paraId="66A2EA0F" w14:textId="12B469A8" w:rsidR="00CB7A27" w:rsidRPr="006449BB" w:rsidRDefault="001959FA" w:rsidP="00331D8B">
      <w:pPr>
        <w:jc w:val="both"/>
        <w:rPr>
          <w:rFonts w:ascii="Times" w:hAnsi="Times"/>
          <w:lang w:val="en-GB"/>
        </w:rPr>
      </w:pPr>
      <w:r w:rsidRPr="006449BB">
        <w:rPr>
          <w:rFonts w:ascii="Times" w:hAnsi="Times"/>
          <w:lang w:val="en-GB"/>
        </w:rPr>
        <w:fldChar w:fldCharType="end"/>
      </w:r>
    </w:p>
    <w:sectPr w:rsidR="00CB7A27" w:rsidRPr="006449BB" w:rsidSect="00B81016">
      <w:footerReference w:type="even" r:id="rId16"/>
      <w:footerReference w:type="default" r:id="rId1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20B99" w16cex:dateUtc="2020-12-14T15:04:00Z"/>
  <w16cex:commentExtensible w16cex:durableId="23820BB2" w16cex:dateUtc="2020-12-14T15:05:00Z"/>
  <w16cex:commentExtensible w16cex:durableId="23820E16" w16cex:dateUtc="2020-12-14T15:15: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545A8" w14:textId="77777777" w:rsidR="00872DD6" w:rsidRDefault="00872DD6" w:rsidP="00CE45F5">
      <w:r>
        <w:separator/>
      </w:r>
    </w:p>
  </w:endnote>
  <w:endnote w:type="continuationSeparator" w:id="0">
    <w:p w14:paraId="77EACB95" w14:textId="77777777" w:rsidR="00872DD6" w:rsidRDefault="00872DD6" w:rsidP="00CE4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96583339"/>
      <w:docPartObj>
        <w:docPartGallery w:val="Page Numbers (Bottom of Page)"/>
        <w:docPartUnique/>
      </w:docPartObj>
    </w:sdtPr>
    <w:sdtEndPr>
      <w:rPr>
        <w:rStyle w:val="PageNumber"/>
      </w:rPr>
    </w:sdtEndPr>
    <w:sdtContent>
      <w:p w14:paraId="5697461A" w14:textId="53BB8704" w:rsidR="00CE45F5" w:rsidRDefault="00CE45F5" w:rsidP="005E68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E8F8A2" w14:textId="77777777" w:rsidR="00CE45F5" w:rsidRDefault="00CE45F5" w:rsidP="00C155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40929475"/>
      <w:docPartObj>
        <w:docPartGallery w:val="Page Numbers (Bottom of Page)"/>
        <w:docPartUnique/>
      </w:docPartObj>
    </w:sdtPr>
    <w:sdtEndPr>
      <w:rPr>
        <w:rStyle w:val="PageNumber"/>
      </w:rPr>
    </w:sdtEndPr>
    <w:sdtContent>
      <w:p w14:paraId="3754A08E" w14:textId="241DFEDD" w:rsidR="00CE45F5" w:rsidRDefault="00CE45F5" w:rsidP="005E68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480E">
          <w:rPr>
            <w:rStyle w:val="PageNumber"/>
            <w:noProof/>
          </w:rPr>
          <w:t>12</w:t>
        </w:r>
        <w:r>
          <w:rPr>
            <w:rStyle w:val="PageNumber"/>
          </w:rPr>
          <w:fldChar w:fldCharType="end"/>
        </w:r>
      </w:p>
    </w:sdtContent>
  </w:sdt>
  <w:p w14:paraId="69C4A0AB" w14:textId="77777777" w:rsidR="00CE45F5" w:rsidRDefault="00CE45F5" w:rsidP="00C1556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C324E" w14:textId="77777777" w:rsidR="00872DD6" w:rsidRDefault="00872DD6" w:rsidP="00CE45F5">
      <w:r>
        <w:separator/>
      </w:r>
    </w:p>
  </w:footnote>
  <w:footnote w:type="continuationSeparator" w:id="0">
    <w:p w14:paraId="32B1CB9D" w14:textId="77777777" w:rsidR="00872DD6" w:rsidRDefault="00872DD6" w:rsidP="00CE45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D191E"/>
    <w:multiLevelType w:val="hybridMultilevel"/>
    <w:tmpl w:val="6DD6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4873F4"/>
    <w:multiLevelType w:val="hybridMultilevel"/>
    <w:tmpl w:val="DFC4050C"/>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15:restartNumberingAfterBreak="0">
    <w:nsid w:val="43A8356D"/>
    <w:multiLevelType w:val="hybridMultilevel"/>
    <w:tmpl w:val="DFC405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4B6239B"/>
    <w:multiLevelType w:val="multilevel"/>
    <w:tmpl w:val="B826FAC6"/>
    <w:lvl w:ilvl="0">
      <w:start w:val="1"/>
      <w:numFmt w:val="upperRoman"/>
      <w:lvlText w:val="%1."/>
      <w:lvlJc w:val="righ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5E83875"/>
    <w:multiLevelType w:val="hybridMultilevel"/>
    <w:tmpl w:val="5FFEF23C"/>
    <w:lvl w:ilvl="0" w:tplc="0407000F">
      <w:start w:val="3"/>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6FD5779"/>
    <w:multiLevelType w:val="hybridMultilevel"/>
    <w:tmpl w:val="6D44484A"/>
    <w:lvl w:ilvl="0" w:tplc="CE54F57E">
      <w:start w:val="1"/>
      <w:numFmt w:val="upperRoman"/>
      <w:lvlText w:val="%1."/>
      <w:lvlJc w:val="righ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77E07F7"/>
    <w:multiLevelType w:val="hybridMultilevel"/>
    <w:tmpl w:val="AB4AA3E4"/>
    <w:lvl w:ilvl="0" w:tplc="CE54F57E">
      <w:start w:val="1"/>
      <w:numFmt w:val="upperRoman"/>
      <w:lvlText w:val="%1."/>
      <w:lvlJc w:val="righ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4"/>
  </w:num>
  <w:num w:numId="3">
    <w:abstractNumId w:val="1"/>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 Basic name-yea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d9xs2dmx0px5eaeev50t5f0fspvt0ve0v2&quot;&gt;ENDNOTE -Converted&lt;record-ids&gt;&lt;item&gt;207&lt;/item&gt;&lt;item&gt;214&lt;/item&gt;&lt;item&gt;221&lt;/item&gt;&lt;item&gt;259&lt;/item&gt;&lt;item&gt;288&lt;/item&gt;&lt;item&gt;338&lt;/item&gt;&lt;item&gt;377&lt;/item&gt;&lt;item&gt;389&lt;/item&gt;&lt;item&gt;411&lt;/item&gt;&lt;item&gt;424&lt;/item&gt;&lt;item&gt;425&lt;/item&gt;&lt;item&gt;427&lt;/item&gt;&lt;item&gt;429&lt;/item&gt;&lt;item&gt;440&lt;/item&gt;&lt;item&gt;441&lt;/item&gt;&lt;item&gt;471&lt;/item&gt;&lt;/record-ids&gt;&lt;/item&gt;&lt;/Libraries&gt;"/>
  </w:docVars>
  <w:rsids>
    <w:rsidRoot w:val="00A45F77"/>
    <w:rsid w:val="0000088F"/>
    <w:rsid w:val="0002363E"/>
    <w:rsid w:val="00043C02"/>
    <w:rsid w:val="00072A0E"/>
    <w:rsid w:val="00092751"/>
    <w:rsid w:val="000A4714"/>
    <w:rsid w:val="000B785A"/>
    <w:rsid w:val="000C107C"/>
    <w:rsid w:val="000D51A0"/>
    <w:rsid w:val="000F6E8D"/>
    <w:rsid w:val="00110D7F"/>
    <w:rsid w:val="00121FFE"/>
    <w:rsid w:val="00141594"/>
    <w:rsid w:val="001519BE"/>
    <w:rsid w:val="00162173"/>
    <w:rsid w:val="001640F2"/>
    <w:rsid w:val="001802FA"/>
    <w:rsid w:val="00191202"/>
    <w:rsid w:val="00193DDD"/>
    <w:rsid w:val="001959FA"/>
    <w:rsid w:val="001A3728"/>
    <w:rsid w:val="001D7223"/>
    <w:rsid w:val="001E335B"/>
    <w:rsid w:val="001E591F"/>
    <w:rsid w:val="001E5A53"/>
    <w:rsid w:val="001E721B"/>
    <w:rsid w:val="001F0C5B"/>
    <w:rsid w:val="001F1CAE"/>
    <w:rsid w:val="001F4496"/>
    <w:rsid w:val="00227D50"/>
    <w:rsid w:val="00235CAC"/>
    <w:rsid w:val="00240EF9"/>
    <w:rsid w:val="0025030D"/>
    <w:rsid w:val="002505E5"/>
    <w:rsid w:val="00270A3E"/>
    <w:rsid w:val="00273F1B"/>
    <w:rsid w:val="00277F67"/>
    <w:rsid w:val="00280968"/>
    <w:rsid w:val="00294F89"/>
    <w:rsid w:val="002B79F3"/>
    <w:rsid w:val="002C0F07"/>
    <w:rsid w:val="002C4A1B"/>
    <w:rsid w:val="002D0A45"/>
    <w:rsid w:val="002D6442"/>
    <w:rsid w:val="002F7376"/>
    <w:rsid w:val="003008C4"/>
    <w:rsid w:val="00302425"/>
    <w:rsid w:val="00302587"/>
    <w:rsid w:val="003164E9"/>
    <w:rsid w:val="003172B4"/>
    <w:rsid w:val="00331D8B"/>
    <w:rsid w:val="003461F7"/>
    <w:rsid w:val="003465F8"/>
    <w:rsid w:val="00354649"/>
    <w:rsid w:val="00357A38"/>
    <w:rsid w:val="0036565E"/>
    <w:rsid w:val="00372175"/>
    <w:rsid w:val="00393B49"/>
    <w:rsid w:val="003A3F0C"/>
    <w:rsid w:val="003B6A3B"/>
    <w:rsid w:val="003C0297"/>
    <w:rsid w:val="003C4E1F"/>
    <w:rsid w:val="003C6D08"/>
    <w:rsid w:val="003D1DF4"/>
    <w:rsid w:val="003F24B0"/>
    <w:rsid w:val="003F27D4"/>
    <w:rsid w:val="003F3541"/>
    <w:rsid w:val="00402570"/>
    <w:rsid w:val="00404BF7"/>
    <w:rsid w:val="00407DD3"/>
    <w:rsid w:val="00416D3A"/>
    <w:rsid w:val="00422E39"/>
    <w:rsid w:val="00425422"/>
    <w:rsid w:val="00455541"/>
    <w:rsid w:val="0046306C"/>
    <w:rsid w:val="00467D4A"/>
    <w:rsid w:val="0049685C"/>
    <w:rsid w:val="004977E4"/>
    <w:rsid w:val="004A133F"/>
    <w:rsid w:val="004B2B08"/>
    <w:rsid w:val="004B583C"/>
    <w:rsid w:val="004B7BC4"/>
    <w:rsid w:val="004C0808"/>
    <w:rsid w:val="004C5A89"/>
    <w:rsid w:val="004E46E5"/>
    <w:rsid w:val="00512F4D"/>
    <w:rsid w:val="005226DA"/>
    <w:rsid w:val="005329D4"/>
    <w:rsid w:val="00533098"/>
    <w:rsid w:val="0054480E"/>
    <w:rsid w:val="005507B4"/>
    <w:rsid w:val="00551157"/>
    <w:rsid w:val="005D31D4"/>
    <w:rsid w:val="005E4160"/>
    <w:rsid w:val="005E6DFA"/>
    <w:rsid w:val="005F6F6D"/>
    <w:rsid w:val="006032D0"/>
    <w:rsid w:val="00604E33"/>
    <w:rsid w:val="00613EF1"/>
    <w:rsid w:val="006203B0"/>
    <w:rsid w:val="006442B6"/>
    <w:rsid w:val="006449BB"/>
    <w:rsid w:val="00650BC3"/>
    <w:rsid w:val="00653AD0"/>
    <w:rsid w:val="00662353"/>
    <w:rsid w:val="00666222"/>
    <w:rsid w:val="0067723D"/>
    <w:rsid w:val="00680738"/>
    <w:rsid w:val="00682047"/>
    <w:rsid w:val="00683369"/>
    <w:rsid w:val="006922C8"/>
    <w:rsid w:val="006A5CFC"/>
    <w:rsid w:val="006A67A7"/>
    <w:rsid w:val="006B3C92"/>
    <w:rsid w:val="006B68C9"/>
    <w:rsid w:val="006B6B0E"/>
    <w:rsid w:val="006D4BCC"/>
    <w:rsid w:val="006E5D63"/>
    <w:rsid w:val="00701132"/>
    <w:rsid w:val="00712037"/>
    <w:rsid w:val="00732C21"/>
    <w:rsid w:val="0075659F"/>
    <w:rsid w:val="007620F2"/>
    <w:rsid w:val="007654EE"/>
    <w:rsid w:val="00767F56"/>
    <w:rsid w:val="007772CE"/>
    <w:rsid w:val="00783960"/>
    <w:rsid w:val="00793777"/>
    <w:rsid w:val="00794213"/>
    <w:rsid w:val="00796C06"/>
    <w:rsid w:val="007973D5"/>
    <w:rsid w:val="007A2CD2"/>
    <w:rsid w:val="007B482E"/>
    <w:rsid w:val="007E113A"/>
    <w:rsid w:val="00810254"/>
    <w:rsid w:val="0081507D"/>
    <w:rsid w:val="008166AB"/>
    <w:rsid w:val="00830C44"/>
    <w:rsid w:val="00842EA3"/>
    <w:rsid w:val="00853285"/>
    <w:rsid w:val="00872DD6"/>
    <w:rsid w:val="00874690"/>
    <w:rsid w:val="00880808"/>
    <w:rsid w:val="00891CFA"/>
    <w:rsid w:val="00893D81"/>
    <w:rsid w:val="008C57CC"/>
    <w:rsid w:val="008C7F5E"/>
    <w:rsid w:val="008D540D"/>
    <w:rsid w:val="008D64BF"/>
    <w:rsid w:val="008E267D"/>
    <w:rsid w:val="008E430C"/>
    <w:rsid w:val="008E76BB"/>
    <w:rsid w:val="008F30A1"/>
    <w:rsid w:val="00917A5D"/>
    <w:rsid w:val="00931041"/>
    <w:rsid w:val="00933345"/>
    <w:rsid w:val="009409E1"/>
    <w:rsid w:val="0095632D"/>
    <w:rsid w:val="00964688"/>
    <w:rsid w:val="00973998"/>
    <w:rsid w:val="00987B10"/>
    <w:rsid w:val="00990063"/>
    <w:rsid w:val="0099691D"/>
    <w:rsid w:val="009A2438"/>
    <w:rsid w:val="009B1349"/>
    <w:rsid w:val="009C1B1D"/>
    <w:rsid w:val="009C2581"/>
    <w:rsid w:val="009D257E"/>
    <w:rsid w:val="009E3210"/>
    <w:rsid w:val="00A0060C"/>
    <w:rsid w:val="00A32AE5"/>
    <w:rsid w:val="00A441FB"/>
    <w:rsid w:val="00A44610"/>
    <w:rsid w:val="00A44F3E"/>
    <w:rsid w:val="00A45F77"/>
    <w:rsid w:val="00A81E23"/>
    <w:rsid w:val="00AA3038"/>
    <w:rsid w:val="00AC4E1D"/>
    <w:rsid w:val="00AC648D"/>
    <w:rsid w:val="00AC76E4"/>
    <w:rsid w:val="00AF0FDE"/>
    <w:rsid w:val="00AF49DB"/>
    <w:rsid w:val="00B00689"/>
    <w:rsid w:val="00B020BF"/>
    <w:rsid w:val="00B55BD9"/>
    <w:rsid w:val="00B620E4"/>
    <w:rsid w:val="00B64792"/>
    <w:rsid w:val="00B658D0"/>
    <w:rsid w:val="00B81016"/>
    <w:rsid w:val="00B83F56"/>
    <w:rsid w:val="00B91847"/>
    <w:rsid w:val="00B93C02"/>
    <w:rsid w:val="00BA3F58"/>
    <w:rsid w:val="00BB3EAC"/>
    <w:rsid w:val="00BB4C28"/>
    <w:rsid w:val="00BD4322"/>
    <w:rsid w:val="00BD6C9C"/>
    <w:rsid w:val="00BE03B0"/>
    <w:rsid w:val="00BE2C94"/>
    <w:rsid w:val="00BE7864"/>
    <w:rsid w:val="00C044AB"/>
    <w:rsid w:val="00C1556F"/>
    <w:rsid w:val="00C23E8D"/>
    <w:rsid w:val="00C266F0"/>
    <w:rsid w:val="00C45257"/>
    <w:rsid w:val="00C84172"/>
    <w:rsid w:val="00C942A8"/>
    <w:rsid w:val="00CB7A27"/>
    <w:rsid w:val="00CB7F0C"/>
    <w:rsid w:val="00CC02B7"/>
    <w:rsid w:val="00CE45F5"/>
    <w:rsid w:val="00CE6B05"/>
    <w:rsid w:val="00CF41FD"/>
    <w:rsid w:val="00CF6F4D"/>
    <w:rsid w:val="00D15957"/>
    <w:rsid w:val="00D31696"/>
    <w:rsid w:val="00D439CC"/>
    <w:rsid w:val="00D514CA"/>
    <w:rsid w:val="00D77C90"/>
    <w:rsid w:val="00D80B37"/>
    <w:rsid w:val="00D87343"/>
    <w:rsid w:val="00D87C7D"/>
    <w:rsid w:val="00D92AC0"/>
    <w:rsid w:val="00DA141B"/>
    <w:rsid w:val="00DB17FD"/>
    <w:rsid w:val="00DC612D"/>
    <w:rsid w:val="00DC7B0F"/>
    <w:rsid w:val="00DD1566"/>
    <w:rsid w:val="00DD7F67"/>
    <w:rsid w:val="00DE5E95"/>
    <w:rsid w:val="00E16221"/>
    <w:rsid w:val="00E1664B"/>
    <w:rsid w:val="00E21480"/>
    <w:rsid w:val="00E23F96"/>
    <w:rsid w:val="00E35682"/>
    <w:rsid w:val="00E40E58"/>
    <w:rsid w:val="00E57EF0"/>
    <w:rsid w:val="00E80675"/>
    <w:rsid w:val="00E8630A"/>
    <w:rsid w:val="00E934D6"/>
    <w:rsid w:val="00EA1CCA"/>
    <w:rsid w:val="00EA76E7"/>
    <w:rsid w:val="00EC25C5"/>
    <w:rsid w:val="00EF06CB"/>
    <w:rsid w:val="00EF5125"/>
    <w:rsid w:val="00EF721C"/>
    <w:rsid w:val="00F02495"/>
    <w:rsid w:val="00F0540E"/>
    <w:rsid w:val="00F20DCD"/>
    <w:rsid w:val="00F21250"/>
    <w:rsid w:val="00F27862"/>
    <w:rsid w:val="00F32323"/>
    <w:rsid w:val="00F500E5"/>
    <w:rsid w:val="00F50D6D"/>
    <w:rsid w:val="00F57870"/>
    <w:rsid w:val="00F62ABA"/>
    <w:rsid w:val="00F67899"/>
    <w:rsid w:val="00F93F6F"/>
    <w:rsid w:val="00F946D7"/>
    <w:rsid w:val="00FA687B"/>
    <w:rsid w:val="00FB4DC4"/>
    <w:rsid w:val="00FD1189"/>
    <w:rsid w:val="00FD2F11"/>
    <w:rsid w:val="00FE17F2"/>
    <w:rsid w:val="00FE516E"/>
    <w:rsid w:val="00FF6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7EFD94"/>
  <w15:chartTrackingRefBased/>
  <w15:docId w15:val="{A0CAD095-5B63-DF4F-ADA4-AF8BAD89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AD0"/>
    <w:rPr>
      <w:rFonts w:ascii="Times New Roman" w:eastAsia="Times New Roman" w:hAnsi="Times New Roman"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rsid w:val="005D31D4"/>
    <w:pPr>
      <w:spacing w:before="120"/>
    </w:pPr>
    <w:rPr>
      <w:lang w:val="en-US"/>
    </w:rPr>
  </w:style>
  <w:style w:type="paragraph" w:customStyle="1" w:styleId="EndNoteBibliographyTitle">
    <w:name w:val="EndNote Bibliography Title"/>
    <w:basedOn w:val="Normal"/>
    <w:link w:val="EndNoteBibliographyTitleChar"/>
    <w:rsid w:val="001959FA"/>
    <w:pPr>
      <w:jc w:val="center"/>
    </w:pPr>
    <w:rPr>
      <w:rFonts w:ascii="Calibri" w:eastAsiaTheme="minorHAnsi" w:hAnsi="Calibri" w:cs="Calibri"/>
      <w:lang w:val="en-US"/>
    </w:rPr>
  </w:style>
  <w:style w:type="character" w:customStyle="1" w:styleId="EndNoteBibliographyTitleChar">
    <w:name w:val="EndNote Bibliography Title Char"/>
    <w:basedOn w:val="DefaultParagraphFont"/>
    <w:link w:val="EndNoteBibliographyTitle"/>
    <w:rsid w:val="001959FA"/>
    <w:rPr>
      <w:rFonts w:ascii="Calibri" w:hAnsi="Calibri" w:cs="Calibri"/>
    </w:rPr>
  </w:style>
  <w:style w:type="paragraph" w:customStyle="1" w:styleId="EndNoteBibliography">
    <w:name w:val="EndNote Bibliography"/>
    <w:basedOn w:val="Normal"/>
    <w:link w:val="EndNoteBibliographyChar"/>
    <w:rsid w:val="001959FA"/>
    <w:pPr>
      <w:jc w:val="both"/>
    </w:pPr>
    <w:rPr>
      <w:rFonts w:ascii="Calibri" w:eastAsiaTheme="minorHAnsi" w:hAnsi="Calibri" w:cs="Calibri"/>
      <w:lang w:val="en-US"/>
    </w:rPr>
  </w:style>
  <w:style w:type="character" w:customStyle="1" w:styleId="EndNoteBibliographyChar">
    <w:name w:val="EndNote Bibliography Char"/>
    <w:basedOn w:val="DefaultParagraphFont"/>
    <w:link w:val="EndNoteBibliography"/>
    <w:rsid w:val="001959FA"/>
    <w:rPr>
      <w:rFonts w:ascii="Calibri" w:hAnsi="Calibri" w:cs="Calibri"/>
    </w:rPr>
  </w:style>
  <w:style w:type="table" w:styleId="TableGrid">
    <w:name w:val="Table Grid"/>
    <w:basedOn w:val="TableNormal"/>
    <w:rsid w:val="00023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02FA"/>
    <w:rPr>
      <w:rFonts w:eastAsiaTheme="minorHAnsi"/>
      <w:sz w:val="18"/>
      <w:szCs w:val="18"/>
      <w:lang w:val="en-US"/>
    </w:rPr>
  </w:style>
  <w:style w:type="character" w:customStyle="1" w:styleId="BalloonTextChar">
    <w:name w:val="Balloon Text Char"/>
    <w:basedOn w:val="DefaultParagraphFont"/>
    <w:link w:val="BalloonText"/>
    <w:uiPriority w:val="99"/>
    <w:semiHidden/>
    <w:rsid w:val="001802FA"/>
    <w:rPr>
      <w:rFonts w:ascii="Times New Roman" w:hAnsi="Times New Roman" w:cs="Times New Roman"/>
      <w:sz w:val="18"/>
      <w:szCs w:val="18"/>
    </w:rPr>
  </w:style>
  <w:style w:type="character" w:styleId="CommentReference">
    <w:name w:val="annotation reference"/>
    <w:basedOn w:val="DefaultParagraphFont"/>
    <w:unhideWhenUsed/>
    <w:rsid w:val="0099691D"/>
    <w:rPr>
      <w:sz w:val="16"/>
      <w:szCs w:val="16"/>
    </w:rPr>
  </w:style>
  <w:style w:type="paragraph" w:styleId="CommentText">
    <w:name w:val="annotation text"/>
    <w:basedOn w:val="Normal"/>
    <w:link w:val="CommentTextChar"/>
    <w:unhideWhenUsed/>
    <w:rsid w:val="0099691D"/>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rsid w:val="0099691D"/>
    <w:rPr>
      <w:sz w:val="20"/>
      <w:szCs w:val="20"/>
    </w:rPr>
  </w:style>
  <w:style w:type="paragraph" w:styleId="CommentSubject">
    <w:name w:val="annotation subject"/>
    <w:basedOn w:val="CommentText"/>
    <w:next w:val="CommentText"/>
    <w:link w:val="CommentSubjectChar"/>
    <w:uiPriority w:val="99"/>
    <w:semiHidden/>
    <w:unhideWhenUsed/>
    <w:rsid w:val="0099691D"/>
    <w:rPr>
      <w:b/>
      <w:bCs/>
    </w:rPr>
  </w:style>
  <w:style w:type="character" w:customStyle="1" w:styleId="CommentSubjectChar">
    <w:name w:val="Comment Subject Char"/>
    <w:basedOn w:val="CommentTextChar"/>
    <w:link w:val="CommentSubject"/>
    <w:uiPriority w:val="99"/>
    <w:semiHidden/>
    <w:rsid w:val="0099691D"/>
    <w:rPr>
      <w:b/>
      <w:bCs/>
      <w:sz w:val="20"/>
      <w:szCs w:val="20"/>
    </w:rPr>
  </w:style>
  <w:style w:type="paragraph" w:styleId="ListParagraph">
    <w:name w:val="List Paragraph"/>
    <w:basedOn w:val="Normal"/>
    <w:uiPriority w:val="34"/>
    <w:qFormat/>
    <w:rsid w:val="00B64792"/>
    <w:pPr>
      <w:ind w:left="720"/>
      <w:contextualSpacing/>
    </w:pPr>
    <w:rPr>
      <w:rFonts w:asciiTheme="minorHAnsi" w:eastAsiaTheme="minorHAnsi" w:hAnsiTheme="minorHAnsi" w:cstheme="minorBidi"/>
      <w:lang w:val="en-US"/>
    </w:rPr>
  </w:style>
  <w:style w:type="paragraph" w:styleId="Footer">
    <w:name w:val="footer"/>
    <w:basedOn w:val="Normal"/>
    <w:link w:val="FooterChar"/>
    <w:uiPriority w:val="99"/>
    <w:unhideWhenUsed/>
    <w:rsid w:val="00CE45F5"/>
    <w:pPr>
      <w:tabs>
        <w:tab w:val="center" w:pos="4680"/>
        <w:tab w:val="right" w:pos="9360"/>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CE45F5"/>
  </w:style>
  <w:style w:type="character" w:styleId="PageNumber">
    <w:name w:val="page number"/>
    <w:basedOn w:val="DefaultParagraphFont"/>
    <w:uiPriority w:val="99"/>
    <w:semiHidden/>
    <w:unhideWhenUsed/>
    <w:rsid w:val="00CE45F5"/>
  </w:style>
  <w:style w:type="paragraph" w:styleId="Revision">
    <w:name w:val="Revision"/>
    <w:hidden/>
    <w:uiPriority w:val="99"/>
    <w:semiHidden/>
    <w:rsid w:val="00CE45F5"/>
  </w:style>
  <w:style w:type="paragraph" w:styleId="Header">
    <w:name w:val="header"/>
    <w:basedOn w:val="Normal"/>
    <w:link w:val="HeaderChar"/>
    <w:uiPriority w:val="99"/>
    <w:unhideWhenUsed/>
    <w:rsid w:val="00CE45F5"/>
    <w:pPr>
      <w:tabs>
        <w:tab w:val="center" w:pos="4680"/>
        <w:tab w:val="right" w:pos="9360"/>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CE45F5"/>
  </w:style>
  <w:style w:type="character" w:styleId="Hyperlink">
    <w:name w:val="Hyperlink"/>
    <w:basedOn w:val="DefaultParagraphFont"/>
    <w:uiPriority w:val="99"/>
    <w:unhideWhenUsed/>
    <w:rsid w:val="00EF721C"/>
    <w:rPr>
      <w:color w:val="0563C1" w:themeColor="hyperlink"/>
      <w:u w:val="single"/>
    </w:rPr>
  </w:style>
  <w:style w:type="character" w:customStyle="1" w:styleId="UnresolvedMention">
    <w:name w:val="Unresolved Mention"/>
    <w:basedOn w:val="DefaultParagraphFont"/>
    <w:uiPriority w:val="99"/>
    <w:semiHidden/>
    <w:unhideWhenUsed/>
    <w:rsid w:val="00EF721C"/>
    <w:rPr>
      <w:color w:val="605E5C"/>
      <w:shd w:val="clear" w:color="auto" w:fill="E1DFDD"/>
    </w:rPr>
  </w:style>
  <w:style w:type="character" w:styleId="PlaceholderText">
    <w:name w:val="Placeholder Text"/>
    <w:basedOn w:val="DefaultParagraphFont"/>
    <w:uiPriority w:val="99"/>
    <w:semiHidden/>
    <w:rsid w:val="00EF72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812866">
      <w:bodyDiv w:val="1"/>
      <w:marLeft w:val="0"/>
      <w:marRight w:val="0"/>
      <w:marTop w:val="0"/>
      <w:marBottom w:val="0"/>
      <w:divBdr>
        <w:top w:val="none" w:sz="0" w:space="0" w:color="auto"/>
        <w:left w:val="none" w:sz="0" w:space="0" w:color="auto"/>
        <w:bottom w:val="none" w:sz="0" w:space="0" w:color="auto"/>
        <w:right w:val="none" w:sz="0" w:space="0" w:color="auto"/>
      </w:divBdr>
    </w:div>
    <w:div w:id="1545092886">
      <w:bodyDiv w:val="1"/>
      <w:marLeft w:val="0"/>
      <w:marRight w:val="0"/>
      <w:marTop w:val="0"/>
      <w:marBottom w:val="0"/>
      <w:divBdr>
        <w:top w:val="none" w:sz="0" w:space="0" w:color="auto"/>
        <w:left w:val="none" w:sz="0" w:space="0" w:color="auto"/>
        <w:bottom w:val="none" w:sz="0" w:space="0" w:color="auto"/>
        <w:right w:val="none" w:sz="0" w:space="0" w:color="auto"/>
      </w:divBdr>
    </w:div>
    <w:div w:id="175226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doi.org/10.1007/978-3-319-70939-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2481</Words>
  <Characters>14146</Characters>
  <Application>Microsoft Office Word</Application>
  <DocSecurity>0</DocSecurity>
  <Lines>117</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Auernhammer</dc:creator>
  <cp:keywords/>
  <dc:description/>
  <cp:lastModifiedBy>Jayapratha R.T</cp:lastModifiedBy>
  <cp:revision>17</cp:revision>
  <dcterms:created xsi:type="dcterms:W3CDTF">2021-06-24T09:47:00Z</dcterms:created>
  <dcterms:modified xsi:type="dcterms:W3CDTF">2021-07-04T03:00:00Z</dcterms:modified>
</cp:coreProperties>
</file>