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8CF3F8" w14:textId="77777777" w:rsidR="009119D4" w:rsidRPr="00593D2C" w:rsidRDefault="009119D4" w:rsidP="00004698">
      <w:pPr>
        <w:rPr>
          <w:rFonts w:cs="Arial"/>
          <w:b/>
          <w:sz w:val="28"/>
          <w:u w:val="single"/>
        </w:rPr>
      </w:pPr>
      <w:r w:rsidRPr="00593D2C">
        <w:rPr>
          <w:rFonts w:cs="Arial"/>
          <w:b/>
          <w:sz w:val="28"/>
          <w:u w:val="single"/>
        </w:rPr>
        <w:t>Supplemental material:</w:t>
      </w:r>
    </w:p>
    <w:p w14:paraId="11F54AE4" w14:textId="28785A5F" w:rsidR="00004698" w:rsidRPr="00593D2C" w:rsidRDefault="00004698" w:rsidP="00004698">
      <w:pPr>
        <w:rPr>
          <w:rFonts w:cs="Arial"/>
          <w:b/>
          <w:sz w:val="28"/>
        </w:rPr>
      </w:pPr>
      <w:r w:rsidRPr="00593D2C">
        <w:rPr>
          <w:rFonts w:cs="Arial"/>
          <w:b/>
          <w:sz w:val="28"/>
        </w:rPr>
        <w:t>Influence of Zn</w:t>
      </w:r>
      <w:r w:rsidR="00A006AF" w:rsidRPr="00593D2C">
        <w:rPr>
          <w:rFonts w:cs="Arial"/>
          <w:b/>
          <w:sz w:val="28"/>
          <w:vertAlign w:val="superscript"/>
        </w:rPr>
        <w:t>2+</w:t>
      </w:r>
      <w:r w:rsidRPr="00593D2C">
        <w:rPr>
          <w:rFonts w:cs="Arial"/>
          <w:b/>
          <w:sz w:val="28"/>
        </w:rPr>
        <w:t xml:space="preserve"> doping on the </w:t>
      </w:r>
      <w:proofErr w:type="spellStart"/>
      <w:r w:rsidRPr="00593D2C">
        <w:rPr>
          <w:rFonts w:cs="Arial"/>
          <w:b/>
          <w:sz w:val="28"/>
        </w:rPr>
        <w:t>morphotropic</w:t>
      </w:r>
      <w:proofErr w:type="spellEnd"/>
      <w:r w:rsidRPr="00593D2C">
        <w:rPr>
          <w:rFonts w:cs="Arial"/>
          <w:b/>
          <w:sz w:val="28"/>
        </w:rPr>
        <w:t xml:space="preserve"> phase boundary in lead-free piezoelectric (1-x</w:t>
      </w:r>
      <w:proofErr w:type="gramStart"/>
      <w:r w:rsidRPr="00593D2C">
        <w:rPr>
          <w:rFonts w:cs="Arial"/>
          <w:b/>
          <w:sz w:val="28"/>
        </w:rPr>
        <w:t>)Na</w:t>
      </w:r>
      <w:r w:rsidRPr="00593D2C">
        <w:rPr>
          <w:rFonts w:cs="Arial"/>
          <w:b/>
          <w:sz w:val="28"/>
          <w:vertAlign w:val="subscript"/>
        </w:rPr>
        <w:t>1</w:t>
      </w:r>
      <w:proofErr w:type="gramEnd"/>
      <w:r w:rsidRPr="00593D2C">
        <w:rPr>
          <w:rFonts w:cs="Arial"/>
          <w:b/>
          <w:sz w:val="28"/>
          <w:vertAlign w:val="subscript"/>
        </w:rPr>
        <w:t>/2</w:t>
      </w:r>
      <w:r w:rsidRPr="00593D2C">
        <w:rPr>
          <w:rFonts w:cs="Arial"/>
          <w:b/>
          <w:sz w:val="28"/>
        </w:rPr>
        <w:t>Bi</w:t>
      </w:r>
      <w:r w:rsidRPr="00593D2C">
        <w:rPr>
          <w:rFonts w:cs="Arial"/>
          <w:b/>
          <w:sz w:val="28"/>
          <w:vertAlign w:val="subscript"/>
        </w:rPr>
        <w:t>1/2</w:t>
      </w:r>
      <w:r w:rsidRPr="00593D2C">
        <w:rPr>
          <w:rFonts w:cs="Arial"/>
          <w:b/>
          <w:sz w:val="28"/>
        </w:rPr>
        <w:t>TiO</w:t>
      </w:r>
      <w:r w:rsidRPr="00593D2C">
        <w:rPr>
          <w:rFonts w:cs="Arial"/>
          <w:b/>
          <w:sz w:val="28"/>
          <w:vertAlign w:val="subscript"/>
        </w:rPr>
        <w:t>3</w:t>
      </w:r>
      <w:r w:rsidRPr="00593D2C">
        <w:rPr>
          <w:rFonts w:cs="Arial"/>
          <w:b/>
          <w:sz w:val="28"/>
        </w:rPr>
        <w:t>-xBaTiO</w:t>
      </w:r>
      <w:r w:rsidRPr="00593D2C">
        <w:rPr>
          <w:rFonts w:cs="Arial"/>
          <w:b/>
          <w:sz w:val="28"/>
          <w:vertAlign w:val="subscript"/>
        </w:rPr>
        <w:t>3</w:t>
      </w:r>
    </w:p>
    <w:p w14:paraId="0A46BA8A" w14:textId="7D7E7E49" w:rsidR="00004698" w:rsidRPr="00593D2C" w:rsidRDefault="00004698" w:rsidP="00004698">
      <w:pPr>
        <w:rPr>
          <w:rFonts w:cs="Arial"/>
          <w:color w:val="000000" w:themeColor="text1"/>
          <w:szCs w:val="24"/>
          <w:lang w:val="de-DE"/>
        </w:rPr>
      </w:pPr>
      <w:r w:rsidRPr="00593D2C">
        <w:rPr>
          <w:rFonts w:cs="Arial"/>
          <w:color w:val="000000" w:themeColor="text1"/>
          <w:szCs w:val="24"/>
          <w:lang w:val="de-DE"/>
        </w:rPr>
        <w:t>Daniel Bremecker*,</w:t>
      </w:r>
      <w:r w:rsidR="002E5144" w:rsidRPr="00593D2C">
        <w:rPr>
          <w:rFonts w:cs="Arial"/>
          <w:color w:val="000000" w:themeColor="text1"/>
          <w:szCs w:val="24"/>
          <w:lang w:val="de-DE"/>
        </w:rPr>
        <w:t xml:space="preserve"> K. V. </w:t>
      </w:r>
      <w:r w:rsidRPr="00593D2C">
        <w:rPr>
          <w:rFonts w:cs="Arial"/>
          <w:color w:val="000000" w:themeColor="text1"/>
          <w:szCs w:val="24"/>
          <w:lang w:val="de-DE"/>
        </w:rPr>
        <w:t>Lalitha, Siegfried Teuber, Jurij Koruza, Jürgen Rödel</w:t>
      </w:r>
    </w:p>
    <w:p w14:paraId="566EEBF7" w14:textId="77777777" w:rsidR="00004698" w:rsidRPr="00593D2C" w:rsidRDefault="00004698" w:rsidP="00004698">
      <w:pPr>
        <w:rPr>
          <w:rFonts w:cs="Arial"/>
          <w:i/>
          <w:szCs w:val="24"/>
        </w:rPr>
      </w:pPr>
      <w:r w:rsidRPr="00593D2C">
        <w:rPr>
          <w:rFonts w:cs="Arial"/>
          <w:i/>
          <w:szCs w:val="24"/>
        </w:rPr>
        <w:t>Division of Nonmetallic-Inorganic Materials, Department of Materials and Earth Sciences, Technical University of Darmstadt, 64287 Darmstadt, Germany</w:t>
      </w:r>
      <w:r w:rsidRPr="00593D2C" w:rsidDel="00C82EC5">
        <w:rPr>
          <w:rFonts w:cs="Arial"/>
          <w:i/>
          <w:szCs w:val="24"/>
        </w:rPr>
        <w:t xml:space="preserve"> </w:t>
      </w:r>
    </w:p>
    <w:p w14:paraId="785F4688" w14:textId="77777777" w:rsidR="00004698" w:rsidRPr="00593D2C" w:rsidRDefault="00004698" w:rsidP="00004698">
      <w:pPr>
        <w:rPr>
          <w:rFonts w:cs="Arial"/>
          <w:szCs w:val="24"/>
          <w:lang w:val="de-DE"/>
        </w:rPr>
      </w:pPr>
      <w:r w:rsidRPr="00593D2C">
        <w:rPr>
          <w:rFonts w:cs="Arial"/>
          <w:szCs w:val="24"/>
          <w:lang w:val="de-DE"/>
        </w:rPr>
        <w:t>*E-Mail: bremecker@ceramics.tu-darmstadt.de</w:t>
      </w:r>
    </w:p>
    <w:p w14:paraId="03D51828" w14:textId="0A115F10" w:rsidR="00004698" w:rsidRPr="00593D2C" w:rsidRDefault="00004698" w:rsidP="007525B9">
      <w:pPr>
        <w:pStyle w:val="Heading1"/>
      </w:pPr>
      <w:r w:rsidRPr="00593D2C">
        <w:t>Supplemental material</w:t>
      </w:r>
    </w:p>
    <w:p w14:paraId="01C2A7C8" w14:textId="34A65497" w:rsidR="00E7199B" w:rsidRPr="00593D2C" w:rsidRDefault="00E7199B" w:rsidP="00E7199B">
      <w:pPr>
        <w:pStyle w:val="Caption"/>
        <w:keepNext/>
      </w:pPr>
      <w:bookmarkStart w:id="0" w:name="_Ref71034580"/>
      <w:r w:rsidRPr="00593D2C">
        <w:t xml:space="preserve">Table S </w:t>
      </w:r>
      <w:r w:rsidR="009E5D9D" w:rsidRPr="00593D2C">
        <w:rPr>
          <w:noProof/>
        </w:rPr>
        <w:fldChar w:fldCharType="begin"/>
      </w:r>
      <w:r w:rsidR="009E5D9D" w:rsidRPr="00593D2C">
        <w:rPr>
          <w:noProof/>
        </w:rPr>
        <w:instrText xml:space="preserve"> SEQ Table_S \* ARABIC </w:instrText>
      </w:r>
      <w:r w:rsidR="009E5D9D" w:rsidRPr="00593D2C">
        <w:rPr>
          <w:noProof/>
        </w:rPr>
        <w:fldChar w:fldCharType="separate"/>
      </w:r>
      <w:r w:rsidR="00DB030B" w:rsidRPr="00593D2C">
        <w:rPr>
          <w:noProof/>
        </w:rPr>
        <w:t>1</w:t>
      </w:r>
      <w:r w:rsidR="009E5D9D" w:rsidRPr="00593D2C">
        <w:rPr>
          <w:noProof/>
        </w:rPr>
        <w:fldChar w:fldCharType="end"/>
      </w:r>
      <w:bookmarkEnd w:id="0"/>
      <w:r w:rsidRPr="00593D2C">
        <w:t>: Average grain size and variance of NBT-</w:t>
      </w:r>
      <w:proofErr w:type="spellStart"/>
      <w:r w:rsidR="00F607C7" w:rsidRPr="00593D2C">
        <w:t>x</w:t>
      </w:r>
      <w:r w:rsidRPr="00593D2C">
        <w:t>BT</w:t>
      </w:r>
      <w:proofErr w:type="spellEnd"/>
      <w:r w:rsidRPr="00593D2C">
        <w:t xml:space="preserve"> and NBT-</w:t>
      </w:r>
      <w:r w:rsidR="00F607C7" w:rsidRPr="00593D2C">
        <w:t>x</w:t>
      </w:r>
      <w:r w:rsidRPr="00593D2C">
        <w:t>BT-0.5 Zn</w:t>
      </w:r>
      <w:r w:rsidR="00F607C7" w:rsidRPr="00593D2C">
        <w:t xml:space="preserve"> samples</w:t>
      </w:r>
      <w:r w:rsidRPr="00593D2C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5"/>
        <w:gridCol w:w="817"/>
        <w:gridCol w:w="835"/>
        <w:gridCol w:w="817"/>
        <w:gridCol w:w="835"/>
        <w:gridCol w:w="819"/>
        <w:gridCol w:w="834"/>
        <w:gridCol w:w="843"/>
        <w:gridCol w:w="834"/>
        <w:gridCol w:w="843"/>
        <w:gridCol w:w="834"/>
      </w:tblGrid>
      <w:tr w:rsidR="007C3BCE" w:rsidRPr="00593D2C" w14:paraId="2D80359C" w14:textId="49A1A834" w:rsidTr="00E7199B">
        <w:tc>
          <w:tcPr>
            <w:tcW w:w="1085" w:type="dxa"/>
            <w:vAlign w:val="center"/>
          </w:tcPr>
          <w:p w14:paraId="3017A49A" w14:textId="77777777" w:rsidR="007C3BCE" w:rsidRPr="00593D2C" w:rsidRDefault="007C3BCE" w:rsidP="007C3BCE">
            <w:pPr>
              <w:jc w:val="center"/>
            </w:pPr>
          </w:p>
        </w:tc>
        <w:tc>
          <w:tcPr>
            <w:tcW w:w="817" w:type="dxa"/>
            <w:vAlign w:val="center"/>
          </w:tcPr>
          <w:p w14:paraId="161283F6" w14:textId="0F423F22" w:rsidR="007C3BCE" w:rsidRPr="00593D2C" w:rsidRDefault="007C3BCE" w:rsidP="007C3BCE">
            <w:pPr>
              <w:jc w:val="center"/>
              <w:rPr>
                <w:b/>
                <w:sz w:val="16"/>
              </w:rPr>
            </w:pPr>
            <w:r w:rsidRPr="00593D2C">
              <w:rPr>
                <w:b/>
                <w:sz w:val="16"/>
              </w:rPr>
              <w:t>-5BT</w:t>
            </w:r>
          </w:p>
        </w:tc>
        <w:tc>
          <w:tcPr>
            <w:tcW w:w="835" w:type="dxa"/>
            <w:vAlign w:val="center"/>
          </w:tcPr>
          <w:p w14:paraId="5F5D29F0" w14:textId="7A2642DB" w:rsidR="007C3BCE" w:rsidRPr="00593D2C" w:rsidRDefault="007C3BCE" w:rsidP="007C3BCE">
            <w:pPr>
              <w:jc w:val="center"/>
              <w:rPr>
                <w:b/>
                <w:sz w:val="16"/>
              </w:rPr>
            </w:pPr>
            <w:r w:rsidRPr="00593D2C">
              <w:rPr>
                <w:b/>
                <w:sz w:val="16"/>
              </w:rPr>
              <w:t>-5.5BT</w:t>
            </w:r>
          </w:p>
        </w:tc>
        <w:tc>
          <w:tcPr>
            <w:tcW w:w="817" w:type="dxa"/>
            <w:vAlign w:val="center"/>
          </w:tcPr>
          <w:p w14:paraId="141ED786" w14:textId="2B9BD4F8" w:rsidR="007C3BCE" w:rsidRPr="00593D2C" w:rsidRDefault="007C3BCE" w:rsidP="007C3BCE">
            <w:pPr>
              <w:jc w:val="center"/>
              <w:rPr>
                <w:b/>
                <w:sz w:val="16"/>
              </w:rPr>
            </w:pPr>
            <w:r w:rsidRPr="00593D2C">
              <w:rPr>
                <w:b/>
                <w:sz w:val="16"/>
              </w:rPr>
              <w:t>-6BT</w:t>
            </w:r>
          </w:p>
        </w:tc>
        <w:tc>
          <w:tcPr>
            <w:tcW w:w="835" w:type="dxa"/>
            <w:vAlign w:val="center"/>
          </w:tcPr>
          <w:p w14:paraId="7E3EE267" w14:textId="5B806674" w:rsidR="007C3BCE" w:rsidRPr="00593D2C" w:rsidRDefault="007C3BCE" w:rsidP="007C3BCE">
            <w:pPr>
              <w:jc w:val="center"/>
              <w:rPr>
                <w:b/>
                <w:sz w:val="16"/>
              </w:rPr>
            </w:pPr>
            <w:r w:rsidRPr="00593D2C">
              <w:rPr>
                <w:b/>
                <w:sz w:val="16"/>
              </w:rPr>
              <w:t>-6.5BT</w:t>
            </w:r>
          </w:p>
        </w:tc>
        <w:tc>
          <w:tcPr>
            <w:tcW w:w="819" w:type="dxa"/>
            <w:vAlign w:val="center"/>
          </w:tcPr>
          <w:p w14:paraId="4D80887F" w14:textId="3332A423" w:rsidR="007C3BCE" w:rsidRPr="00593D2C" w:rsidRDefault="007C3BCE" w:rsidP="007C3BCE">
            <w:pPr>
              <w:jc w:val="center"/>
              <w:rPr>
                <w:b/>
                <w:sz w:val="16"/>
              </w:rPr>
            </w:pPr>
            <w:r w:rsidRPr="00593D2C">
              <w:rPr>
                <w:b/>
                <w:sz w:val="16"/>
              </w:rPr>
              <w:t>-7BT</w:t>
            </w:r>
          </w:p>
        </w:tc>
        <w:tc>
          <w:tcPr>
            <w:tcW w:w="834" w:type="dxa"/>
            <w:vAlign w:val="center"/>
          </w:tcPr>
          <w:p w14:paraId="57014C5F" w14:textId="68840C61" w:rsidR="007C3BCE" w:rsidRPr="00593D2C" w:rsidRDefault="007C3BCE" w:rsidP="007C3BCE">
            <w:pPr>
              <w:jc w:val="center"/>
              <w:rPr>
                <w:b/>
                <w:sz w:val="16"/>
              </w:rPr>
            </w:pPr>
            <w:r w:rsidRPr="00593D2C">
              <w:rPr>
                <w:b/>
                <w:sz w:val="16"/>
              </w:rPr>
              <w:t>-5BT-0.5</w:t>
            </w:r>
            <w:r w:rsidR="00040F10" w:rsidRPr="00593D2C">
              <w:rPr>
                <w:b/>
                <w:sz w:val="16"/>
              </w:rPr>
              <w:t xml:space="preserve"> </w:t>
            </w:r>
            <w:r w:rsidRPr="00593D2C">
              <w:rPr>
                <w:b/>
                <w:sz w:val="16"/>
              </w:rPr>
              <w:t>Zn</w:t>
            </w:r>
          </w:p>
        </w:tc>
        <w:tc>
          <w:tcPr>
            <w:tcW w:w="843" w:type="dxa"/>
            <w:vAlign w:val="center"/>
          </w:tcPr>
          <w:p w14:paraId="67DBC95A" w14:textId="54E2FD58" w:rsidR="007C3BCE" w:rsidRPr="00593D2C" w:rsidRDefault="007C3BCE" w:rsidP="007C3BCE">
            <w:pPr>
              <w:jc w:val="center"/>
              <w:rPr>
                <w:b/>
                <w:sz w:val="16"/>
              </w:rPr>
            </w:pPr>
            <w:r w:rsidRPr="00593D2C">
              <w:rPr>
                <w:b/>
                <w:sz w:val="16"/>
              </w:rPr>
              <w:t>-5.5BT-0.5</w:t>
            </w:r>
            <w:r w:rsidR="00040F10" w:rsidRPr="00593D2C">
              <w:rPr>
                <w:b/>
                <w:sz w:val="16"/>
              </w:rPr>
              <w:t xml:space="preserve"> </w:t>
            </w:r>
            <w:r w:rsidRPr="00593D2C">
              <w:rPr>
                <w:b/>
                <w:sz w:val="16"/>
              </w:rPr>
              <w:t>Zn</w:t>
            </w:r>
          </w:p>
        </w:tc>
        <w:tc>
          <w:tcPr>
            <w:tcW w:w="834" w:type="dxa"/>
            <w:vAlign w:val="center"/>
          </w:tcPr>
          <w:p w14:paraId="75C870A9" w14:textId="4EBA9C7D" w:rsidR="007C3BCE" w:rsidRPr="00593D2C" w:rsidRDefault="007C3BCE" w:rsidP="007C3BCE">
            <w:pPr>
              <w:jc w:val="center"/>
              <w:rPr>
                <w:b/>
                <w:sz w:val="16"/>
              </w:rPr>
            </w:pPr>
            <w:r w:rsidRPr="00593D2C">
              <w:rPr>
                <w:b/>
                <w:sz w:val="16"/>
              </w:rPr>
              <w:t>-6BT-0.5</w:t>
            </w:r>
            <w:r w:rsidR="00040F10" w:rsidRPr="00593D2C">
              <w:rPr>
                <w:b/>
                <w:sz w:val="16"/>
              </w:rPr>
              <w:t xml:space="preserve"> </w:t>
            </w:r>
            <w:r w:rsidRPr="00593D2C">
              <w:rPr>
                <w:b/>
                <w:sz w:val="16"/>
              </w:rPr>
              <w:t>Zn</w:t>
            </w:r>
          </w:p>
        </w:tc>
        <w:tc>
          <w:tcPr>
            <w:tcW w:w="843" w:type="dxa"/>
            <w:vAlign w:val="center"/>
          </w:tcPr>
          <w:p w14:paraId="259703F9" w14:textId="2BA4F7E6" w:rsidR="007C3BCE" w:rsidRPr="00593D2C" w:rsidRDefault="007C3BCE" w:rsidP="007C3BCE">
            <w:pPr>
              <w:jc w:val="center"/>
              <w:rPr>
                <w:b/>
                <w:sz w:val="16"/>
              </w:rPr>
            </w:pPr>
            <w:r w:rsidRPr="00593D2C">
              <w:rPr>
                <w:b/>
                <w:sz w:val="16"/>
              </w:rPr>
              <w:t>-6.5BT-0.5</w:t>
            </w:r>
            <w:r w:rsidR="00040F10" w:rsidRPr="00593D2C">
              <w:rPr>
                <w:b/>
                <w:sz w:val="16"/>
              </w:rPr>
              <w:t xml:space="preserve"> </w:t>
            </w:r>
            <w:r w:rsidRPr="00593D2C">
              <w:rPr>
                <w:b/>
                <w:sz w:val="16"/>
              </w:rPr>
              <w:t>Zn</w:t>
            </w:r>
          </w:p>
        </w:tc>
        <w:tc>
          <w:tcPr>
            <w:tcW w:w="834" w:type="dxa"/>
            <w:vAlign w:val="center"/>
          </w:tcPr>
          <w:p w14:paraId="59BEC06F" w14:textId="6EE0591C" w:rsidR="007C3BCE" w:rsidRPr="00593D2C" w:rsidRDefault="007C3BCE" w:rsidP="007C3BCE">
            <w:pPr>
              <w:jc w:val="center"/>
              <w:rPr>
                <w:b/>
                <w:sz w:val="16"/>
              </w:rPr>
            </w:pPr>
            <w:r w:rsidRPr="00593D2C">
              <w:rPr>
                <w:b/>
                <w:sz w:val="16"/>
              </w:rPr>
              <w:t>-7BT-0.5</w:t>
            </w:r>
            <w:r w:rsidR="00040F10" w:rsidRPr="00593D2C">
              <w:rPr>
                <w:b/>
                <w:sz w:val="16"/>
              </w:rPr>
              <w:t xml:space="preserve"> </w:t>
            </w:r>
            <w:r w:rsidRPr="00593D2C">
              <w:rPr>
                <w:b/>
                <w:sz w:val="16"/>
              </w:rPr>
              <w:t>Zn</w:t>
            </w:r>
          </w:p>
        </w:tc>
      </w:tr>
      <w:tr w:rsidR="007C3BCE" w:rsidRPr="00593D2C" w14:paraId="2B9B99D8" w14:textId="05E95199" w:rsidTr="00E7199B">
        <w:tc>
          <w:tcPr>
            <w:tcW w:w="1085" w:type="dxa"/>
            <w:vAlign w:val="center"/>
          </w:tcPr>
          <w:p w14:paraId="2A956675" w14:textId="7A61AE0B" w:rsidR="007C3BCE" w:rsidRPr="00593D2C" w:rsidRDefault="007C3BCE" w:rsidP="007C3BCE">
            <w:pPr>
              <w:jc w:val="center"/>
              <w:rPr>
                <w:b/>
                <w:sz w:val="20"/>
              </w:rPr>
            </w:pPr>
            <w:r w:rsidRPr="00593D2C">
              <w:rPr>
                <w:b/>
                <w:sz w:val="20"/>
              </w:rPr>
              <w:t>Grain size (</w:t>
            </w:r>
            <w:proofErr w:type="spellStart"/>
            <w:r w:rsidR="00E7199B" w:rsidRPr="00593D2C">
              <w:rPr>
                <w:rFonts w:cs="Arial"/>
                <w:b/>
                <w:sz w:val="20"/>
              </w:rPr>
              <w:t>μ</w:t>
            </w:r>
            <w:r w:rsidR="00E7199B" w:rsidRPr="00593D2C">
              <w:rPr>
                <w:b/>
                <w:sz w:val="20"/>
              </w:rPr>
              <w:t>m</w:t>
            </w:r>
            <w:proofErr w:type="spellEnd"/>
            <w:r w:rsidR="00E7199B" w:rsidRPr="00593D2C">
              <w:rPr>
                <w:b/>
                <w:sz w:val="20"/>
              </w:rPr>
              <w:t>)</w:t>
            </w:r>
          </w:p>
        </w:tc>
        <w:tc>
          <w:tcPr>
            <w:tcW w:w="817" w:type="dxa"/>
            <w:vAlign w:val="center"/>
          </w:tcPr>
          <w:p w14:paraId="4088669A" w14:textId="5B6FB763" w:rsidR="007C3BCE" w:rsidRPr="00593D2C" w:rsidRDefault="00E7199B" w:rsidP="007C3BCE">
            <w:pPr>
              <w:jc w:val="center"/>
            </w:pPr>
            <w:r w:rsidRPr="00593D2C">
              <w:t>2.1</w:t>
            </w:r>
          </w:p>
        </w:tc>
        <w:tc>
          <w:tcPr>
            <w:tcW w:w="835" w:type="dxa"/>
            <w:vAlign w:val="center"/>
          </w:tcPr>
          <w:p w14:paraId="4BD50274" w14:textId="67DB2EB3" w:rsidR="007C3BCE" w:rsidRPr="00593D2C" w:rsidRDefault="00E7199B" w:rsidP="007C3BCE">
            <w:pPr>
              <w:jc w:val="center"/>
            </w:pPr>
            <w:r w:rsidRPr="00593D2C">
              <w:t>1.4</w:t>
            </w:r>
          </w:p>
        </w:tc>
        <w:tc>
          <w:tcPr>
            <w:tcW w:w="817" w:type="dxa"/>
            <w:vAlign w:val="center"/>
          </w:tcPr>
          <w:p w14:paraId="45CBF42E" w14:textId="5E9B6BC8" w:rsidR="007C3BCE" w:rsidRPr="00593D2C" w:rsidRDefault="00E7199B" w:rsidP="007C3BCE">
            <w:pPr>
              <w:jc w:val="center"/>
            </w:pPr>
            <w:r w:rsidRPr="00593D2C">
              <w:t>1.7</w:t>
            </w:r>
          </w:p>
        </w:tc>
        <w:tc>
          <w:tcPr>
            <w:tcW w:w="835" w:type="dxa"/>
            <w:vAlign w:val="center"/>
          </w:tcPr>
          <w:p w14:paraId="3C6372F6" w14:textId="0B82C0EF" w:rsidR="007C3BCE" w:rsidRPr="00593D2C" w:rsidRDefault="00E7199B" w:rsidP="007C3BCE">
            <w:pPr>
              <w:jc w:val="center"/>
            </w:pPr>
            <w:r w:rsidRPr="00593D2C">
              <w:t>1.2</w:t>
            </w:r>
          </w:p>
        </w:tc>
        <w:tc>
          <w:tcPr>
            <w:tcW w:w="819" w:type="dxa"/>
            <w:vAlign w:val="center"/>
          </w:tcPr>
          <w:p w14:paraId="4E3E1092" w14:textId="32304C2B" w:rsidR="007C3BCE" w:rsidRPr="00593D2C" w:rsidRDefault="00E7199B" w:rsidP="007C3BCE">
            <w:pPr>
              <w:jc w:val="center"/>
            </w:pPr>
            <w:r w:rsidRPr="00593D2C">
              <w:t>1.2</w:t>
            </w:r>
          </w:p>
        </w:tc>
        <w:tc>
          <w:tcPr>
            <w:tcW w:w="834" w:type="dxa"/>
            <w:vAlign w:val="center"/>
          </w:tcPr>
          <w:p w14:paraId="3E0E9CA3" w14:textId="0D3AA6B0" w:rsidR="007C3BCE" w:rsidRPr="00593D2C" w:rsidRDefault="00E7199B" w:rsidP="007C3BCE">
            <w:pPr>
              <w:jc w:val="center"/>
            </w:pPr>
            <w:r w:rsidRPr="00593D2C">
              <w:t>14.7</w:t>
            </w:r>
          </w:p>
        </w:tc>
        <w:tc>
          <w:tcPr>
            <w:tcW w:w="843" w:type="dxa"/>
            <w:vAlign w:val="center"/>
          </w:tcPr>
          <w:p w14:paraId="519BECC2" w14:textId="1E196A8F" w:rsidR="007C3BCE" w:rsidRPr="00593D2C" w:rsidRDefault="00E7199B" w:rsidP="007C3BCE">
            <w:pPr>
              <w:jc w:val="center"/>
            </w:pPr>
            <w:r w:rsidRPr="00593D2C">
              <w:t>15.6</w:t>
            </w:r>
          </w:p>
        </w:tc>
        <w:tc>
          <w:tcPr>
            <w:tcW w:w="834" w:type="dxa"/>
            <w:vAlign w:val="center"/>
          </w:tcPr>
          <w:p w14:paraId="65D6BC9F" w14:textId="5019A167" w:rsidR="007C3BCE" w:rsidRPr="00593D2C" w:rsidRDefault="00E7199B" w:rsidP="007C3BCE">
            <w:pPr>
              <w:jc w:val="center"/>
            </w:pPr>
            <w:r w:rsidRPr="00593D2C">
              <w:t>9.4</w:t>
            </w:r>
          </w:p>
        </w:tc>
        <w:tc>
          <w:tcPr>
            <w:tcW w:w="843" w:type="dxa"/>
            <w:vAlign w:val="center"/>
          </w:tcPr>
          <w:p w14:paraId="7A0EFA0C" w14:textId="15832B69" w:rsidR="007C3BCE" w:rsidRPr="00593D2C" w:rsidRDefault="00E7199B" w:rsidP="007C3BCE">
            <w:pPr>
              <w:jc w:val="center"/>
            </w:pPr>
            <w:r w:rsidRPr="00593D2C">
              <w:t>14.1</w:t>
            </w:r>
          </w:p>
        </w:tc>
        <w:tc>
          <w:tcPr>
            <w:tcW w:w="834" w:type="dxa"/>
            <w:vAlign w:val="center"/>
          </w:tcPr>
          <w:p w14:paraId="62EC03F1" w14:textId="64251F41" w:rsidR="007C3BCE" w:rsidRPr="00593D2C" w:rsidRDefault="00E7199B" w:rsidP="007C3BCE">
            <w:pPr>
              <w:jc w:val="center"/>
            </w:pPr>
            <w:r w:rsidRPr="00593D2C">
              <w:t>13.8</w:t>
            </w:r>
          </w:p>
        </w:tc>
      </w:tr>
      <w:tr w:rsidR="007C3BCE" w:rsidRPr="00593D2C" w14:paraId="307D581A" w14:textId="13601895" w:rsidTr="00E7199B">
        <w:tc>
          <w:tcPr>
            <w:tcW w:w="1085" w:type="dxa"/>
            <w:vAlign w:val="center"/>
          </w:tcPr>
          <w:p w14:paraId="0B69B423" w14:textId="757CD625" w:rsidR="007C3BCE" w:rsidRPr="00593D2C" w:rsidRDefault="00E7199B" w:rsidP="007C3BCE">
            <w:pPr>
              <w:jc w:val="center"/>
              <w:rPr>
                <w:b/>
                <w:sz w:val="20"/>
              </w:rPr>
            </w:pPr>
            <w:r w:rsidRPr="00593D2C">
              <w:rPr>
                <w:b/>
                <w:sz w:val="20"/>
              </w:rPr>
              <w:t>Variance (</w:t>
            </w:r>
            <w:proofErr w:type="spellStart"/>
            <w:r w:rsidRPr="00593D2C">
              <w:rPr>
                <w:rFonts w:cs="Arial"/>
                <w:b/>
                <w:sz w:val="20"/>
              </w:rPr>
              <w:t>μ</w:t>
            </w:r>
            <w:r w:rsidRPr="00593D2C">
              <w:rPr>
                <w:b/>
                <w:sz w:val="20"/>
              </w:rPr>
              <w:t>m</w:t>
            </w:r>
            <w:proofErr w:type="spellEnd"/>
            <w:r w:rsidRPr="00593D2C">
              <w:rPr>
                <w:b/>
                <w:sz w:val="20"/>
              </w:rPr>
              <w:t>)</w:t>
            </w:r>
          </w:p>
        </w:tc>
        <w:tc>
          <w:tcPr>
            <w:tcW w:w="817" w:type="dxa"/>
            <w:vAlign w:val="center"/>
          </w:tcPr>
          <w:p w14:paraId="71304CD2" w14:textId="483E9E66" w:rsidR="007C3BCE" w:rsidRPr="00593D2C" w:rsidRDefault="00E7199B" w:rsidP="007C3BCE">
            <w:pPr>
              <w:jc w:val="center"/>
            </w:pPr>
            <w:r w:rsidRPr="00593D2C">
              <w:t>2</w:t>
            </w:r>
          </w:p>
        </w:tc>
        <w:tc>
          <w:tcPr>
            <w:tcW w:w="835" w:type="dxa"/>
            <w:vAlign w:val="center"/>
          </w:tcPr>
          <w:p w14:paraId="650017A3" w14:textId="254F7950" w:rsidR="007C3BCE" w:rsidRPr="00593D2C" w:rsidRDefault="00E7199B" w:rsidP="007C3BCE">
            <w:pPr>
              <w:jc w:val="center"/>
            </w:pPr>
            <w:r w:rsidRPr="00593D2C">
              <w:t>0.8</w:t>
            </w:r>
          </w:p>
        </w:tc>
        <w:tc>
          <w:tcPr>
            <w:tcW w:w="817" w:type="dxa"/>
            <w:vAlign w:val="center"/>
          </w:tcPr>
          <w:p w14:paraId="4F97B217" w14:textId="74EDA5C3" w:rsidR="007C3BCE" w:rsidRPr="00593D2C" w:rsidRDefault="00E7199B" w:rsidP="007C3BCE">
            <w:pPr>
              <w:jc w:val="center"/>
            </w:pPr>
            <w:r w:rsidRPr="00593D2C">
              <w:t>0.8</w:t>
            </w:r>
          </w:p>
        </w:tc>
        <w:tc>
          <w:tcPr>
            <w:tcW w:w="835" w:type="dxa"/>
            <w:vAlign w:val="center"/>
          </w:tcPr>
          <w:p w14:paraId="0997E916" w14:textId="5BFD106A" w:rsidR="007C3BCE" w:rsidRPr="00593D2C" w:rsidRDefault="00E7199B" w:rsidP="007C3BCE">
            <w:pPr>
              <w:jc w:val="center"/>
            </w:pPr>
            <w:r w:rsidRPr="00593D2C">
              <w:t>0.7</w:t>
            </w:r>
          </w:p>
        </w:tc>
        <w:tc>
          <w:tcPr>
            <w:tcW w:w="819" w:type="dxa"/>
            <w:vAlign w:val="center"/>
          </w:tcPr>
          <w:p w14:paraId="23D5A478" w14:textId="3ACB17C6" w:rsidR="007C3BCE" w:rsidRPr="00593D2C" w:rsidRDefault="00E7199B" w:rsidP="007C3BCE">
            <w:pPr>
              <w:jc w:val="center"/>
            </w:pPr>
            <w:r w:rsidRPr="00593D2C">
              <w:t>0.7</w:t>
            </w:r>
          </w:p>
        </w:tc>
        <w:tc>
          <w:tcPr>
            <w:tcW w:w="834" w:type="dxa"/>
            <w:vAlign w:val="center"/>
          </w:tcPr>
          <w:p w14:paraId="56136144" w14:textId="7F2CF5B9" w:rsidR="007C3BCE" w:rsidRPr="00593D2C" w:rsidRDefault="00E7199B" w:rsidP="007C3BCE">
            <w:pPr>
              <w:jc w:val="center"/>
            </w:pPr>
            <w:r w:rsidRPr="00593D2C">
              <w:t>5.5</w:t>
            </w:r>
          </w:p>
        </w:tc>
        <w:tc>
          <w:tcPr>
            <w:tcW w:w="843" w:type="dxa"/>
            <w:vAlign w:val="center"/>
          </w:tcPr>
          <w:p w14:paraId="40874718" w14:textId="7ADBB6BC" w:rsidR="007C3BCE" w:rsidRPr="00593D2C" w:rsidRDefault="00E7199B" w:rsidP="007C3BCE">
            <w:pPr>
              <w:jc w:val="center"/>
            </w:pPr>
            <w:r w:rsidRPr="00593D2C">
              <w:t>6.6</w:t>
            </w:r>
          </w:p>
        </w:tc>
        <w:tc>
          <w:tcPr>
            <w:tcW w:w="834" w:type="dxa"/>
            <w:vAlign w:val="center"/>
          </w:tcPr>
          <w:p w14:paraId="20BF31F2" w14:textId="59FE464D" w:rsidR="007C3BCE" w:rsidRPr="00593D2C" w:rsidRDefault="00E7199B" w:rsidP="007C3BCE">
            <w:pPr>
              <w:jc w:val="center"/>
            </w:pPr>
            <w:r w:rsidRPr="00593D2C">
              <w:t>4.4</w:t>
            </w:r>
          </w:p>
        </w:tc>
        <w:tc>
          <w:tcPr>
            <w:tcW w:w="843" w:type="dxa"/>
            <w:vAlign w:val="center"/>
          </w:tcPr>
          <w:p w14:paraId="61EBDCAA" w14:textId="3199415E" w:rsidR="007C3BCE" w:rsidRPr="00593D2C" w:rsidRDefault="00E7199B" w:rsidP="007C3BCE">
            <w:pPr>
              <w:jc w:val="center"/>
            </w:pPr>
            <w:r w:rsidRPr="00593D2C">
              <w:t>6.5</w:t>
            </w:r>
          </w:p>
        </w:tc>
        <w:tc>
          <w:tcPr>
            <w:tcW w:w="834" w:type="dxa"/>
            <w:vAlign w:val="center"/>
          </w:tcPr>
          <w:p w14:paraId="689BD269" w14:textId="0905D4BE" w:rsidR="007C3BCE" w:rsidRPr="00593D2C" w:rsidRDefault="00E7199B" w:rsidP="007C3BCE">
            <w:pPr>
              <w:jc w:val="center"/>
            </w:pPr>
            <w:r w:rsidRPr="00593D2C">
              <w:t>5.9</w:t>
            </w:r>
          </w:p>
        </w:tc>
      </w:tr>
    </w:tbl>
    <w:p w14:paraId="4C05C307" w14:textId="77777777" w:rsidR="007C3BCE" w:rsidRPr="00593D2C" w:rsidRDefault="007C3BCE" w:rsidP="007C3BCE"/>
    <w:p w14:paraId="1F32DDE3" w14:textId="4E633FA6" w:rsidR="00F77C48" w:rsidRPr="00593D2C" w:rsidRDefault="00F77C48" w:rsidP="00F77C48">
      <w:pPr>
        <w:jc w:val="center"/>
      </w:pPr>
      <w:r w:rsidRPr="00593D2C">
        <w:pict w14:anchorId="174DAB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310.5pt;height:309.75pt">
            <v:imagedata r:id="rId8" o:title="Figure S1"/>
          </v:shape>
        </w:pict>
      </w:r>
    </w:p>
    <w:p w14:paraId="5557382B" w14:textId="0DACE858" w:rsidR="00BE3A6C" w:rsidRPr="00593D2C" w:rsidRDefault="00BE3A6C" w:rsidP="00BE3A6C">
      <w:pPr>
        <w:pStyle w:val="Caption"/>
      </w:pPr>
      <w:bookmarkStart w:id="1" w:name="_Ref72510666"/>
      <w:r w:rsidRPr="00593D2C">
        <w:t xml:space="preserve">Figure S </w:t>
      </w:r>
      <w:r w:rsidR="00B330B2" w:rsidRPr="00593D2C">
        <w:rPr>
          <w:noProof/>
        </w:rPr>
        <w:fldChar w:fldCharType="begin"/>
      </w:r>
      <w:r w:rsidR="00B330B2" w:rsidRPr="00593D2C">
        <w:rPr>
          <w:noProof/>
        </w:rPr>
        <w:instrText xml:space="preserve"> SEQ Figure_S \* ARABIC </w:instrText>
      </w:r>
      <w:r w:rsidR="00B330B2" w:rsidRPr="00593D2C">
        <w:rPr>
          <w:noProof/>
        </w:rPr>
        <w:fldChar w:fldCharType="separate"/>
      </w:r>
      <w:r w:rsidR="005F7B1E" w:rsidRPr="00593D2C">
        <w:rPr>
          <w:noProof/>
        </w:rPr>
        <w:t>1</w:t>
      </w:r>
      <w:r w:rsidR="00B330B2" w:rsidRPr="00593D2C">
        <w:rPr>
          <w:noProof/>
        </w:rPr>
        <w:fldChar w:fldCharType="end"/>
      </w:r>
      <w:bookmarkEnd w:id="1"/>
      <w:r w:rsidRPr="00593D2C">
        <w:t>:</w:t>
      </w:r>
      <w:r w:rsidR="001D2969" w:rsidRPr="00593D2C">
        <w:t xml:space="preserve"> Microstructure</w:t>
      </w:r>
      <w:r w:rsidR="00F607C7" w:rsidRPr="00593D2C">
        <w:t>s</w:t>
      </w:r>
      <w:r w:rsidR="001D2969" w:rsidRPr="00593D2C">
        <w:t xml:space="preserve"> of </w:t>
      </w:r>
      <w:r w:rsidR="00F607C7" w:rsidRPr="00593D2C">
        <w:t xml:space="preserve">the ground, polished and thermally-etched </w:t>
      </w:r>
      <w:r w:rsidR="001D2969" w:rsidRPr="00593D2C">
        <w:t>NBT-5BT (a), NBT-7BT (b), NBT-5BT-0.5 Zn (c) and NBT-7BT-0.5 Zn</w:t>
      </w:r>
      <w:r w:rsidR="00F77ECB" w:rsidRPr="00593D2C">
        <w:t xml:space="preserve"> (d)</w:t>
      </w:r>
      <w:r w:rsidR="00F607C7" w:rsidRPr="00593D2C">
        <w:t xml:space="preserve"> samples</w:t>
      </w:r>
      <w:r w:rsidR="001D2969" w:rsidRPr="00593D2C">
        <w:t>.</w:t>
      </w:r>
    </w:p>
    <w:p w14:paraId="0E12B73F" w14:textId="77777777" w:rsidR="00BE3A6C" w:rsidRPr="00593D2C" w:rsidRDefault="00BE3A6C" w:rsidP="007C3BCE"/>
    <w:p w14:paraId="36D41363" w14:textId="7C311600" w:rsidR="00004698" w:rsidRPr="00593D2C" w:rsidRDefault="006B5CC2" w:rsidP="00004698">
      <w:pPr>
        <w:keepNext/>
        <w:jc w:val="center"/>
      </w:pPr>
      <w:r w:rsidRPr="00593D2C">
        <w:rPr>
          <w:noProof/>
        </w:rPr>
        <w:lastRenderedPageBreak/>
        <w:drawing>
          <wp:inline distT="0" distB="0" distL="0" distR="0" wp14:anchorId="02260626" wp14:editId="5486372B">
            <wp:extent cx="6116400" cy="4327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400" cy="43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0815" w14:textId="62738C22" w:rsidR="00004698" w:rsidRPr="00593D2C" w:rsidRDefault="00004698" w:rsidP="00004698">
      <w:pPr>
        <w:pStyle w:val="Caption"/>
      </w:pPr>
      <w:bookmarkStart w:id="2" w:name="_Ref71034747"/>
      <w:r w:rsidRPr="00593D2C">
        <w:t xml:space="preserve">Figure S </w:t>
      </w:r>
      <w:r w:rsidR="009E5D9D" w:rsidRPr="00593D2C">
        <w:rPr>
          <w:noProof/>
        </w:rPr>
        <w:fldChar w:fldCharType="begin"/>
      </w:r>
      <w:r w:rsidR="009E5D9D" w:rsidRPr="00593D2C">
        <w:rPr>
          <w:noProof/>
        </w:rPr>
        <w:instrText xml:space="preserve"> SEQ Figure_S \* ARABIC </w:instrText>
      </w:r>
      <w:r w:rsidR="009E5D9D" w:rsidRPr="00593D2C">
        <w:rPr>
          <w:noProof/>
        </w:rPr>
        <w:fldChar w:fldCharType="separate"/>
      </w:r>
      <w:r w:rsidR="005F7B1E" w:rsidRPr="00593D2C">
        <w:rPr>
          <w:noProof/>
        </w:rPr>
        <w:t>2</w:t>
      </w:r>
      <w:r w:rsidR="009E5D9D" w:rsidRPr="00593D2C">
        <w:rPr>
          <w:noProof/>
        </w:rPr>
        <w:fldChar w:fldCharType="end"/>
      </w:r>
      <w:bookmarkEnd w:id="2"/>
      <w:r w:rsidRPr="00593D2C">
        <w:t>:</w:t>
      </w:r>
      <w:r w:rsidR="0019122C" w:rsidRPr="00593D2C">
        <w:t xml:space="preserve"> X-ray diffraction profiles </w:t>
      </w:r>
      <w:r w:rsidR="00A30020" w:rsidRPr="00593D2C">
        <w:t xml:space="preserve">of </w:t>
      </w:r>
      <w:r w:rsidR="0019122C" w:rsidRPr="00593D2C">
        <w:t>(1-x</w:t>
      </w:r>
      <w:proofErr w:type="gramStart"/>
      <w:r w:rsidR="0019122C" w:rsidRPr="00593D2C">
        <w:t>)NBT</w:t>
      </w:r>
      <w:proofErr w:type="gramEnd"/>
      <w:r w:rsidR="0019122C" w:rsidRPr="00593D2C">
        <w:t>-</w:t>
      </w:r>
      <w:proofErr w:type="spellStart"/>
      <w:r w:rsidR="0019122C" w:rsidRPr="00593D2C">
        <w:t>xBT</w:t>
      </w:r>
      <w:proofErr w:type="spellEnd"/>
      <w:r w:rsidR="0019122C" w:rsidRPr="00593D2C">
        <w:t xml:space="preserve"> with x=0.05, 0.055, 0.06, 0.065, 0.07. </w:t>
      </w:r>
      <w:r w:rsidR="00A30020" w:rsidRPr="00593D2C">
        <w:t xml:space="preserve">The NBT-BT powders were mixed with </w:t>
      </w:r>
      <w:r w:rsidR="0019122C" w:rsidRPr="00593D2C">
        <w:t>a silicon standard to get the instrumental parameters (</w:t>
      </w:r>
      <w:r w:rsidR="00F607C7" w:rsidRPr="00593D2C">
        <w:t xml:space="preserve">Si </w:t>
      </w:r>
      <w:r w:rsidR="0019122C" w:rsidRPr="00593D2C">
        <w:t>peaks are marked with *).</w:t>
      </w:r>
      <w:r w:rsidR="00542349" w:rsidRPr="00593D2C">
        <w:t xml:space="preserve"> </w:t>
      </w:r>
    </w:p>
    <w:p w14:paraId="4CD4A7C5" w14:textId="6B2259B7" w:rsidR="0019122C" w:rsidRPr="00593D2C" w:rsidRDefault="006B5CC2" w:rsidP="0019122C">
      <w:pPr>
        <w:keepNext/>
        <w:jc w:val="center"/>
      </w:pPr>
      <w:bookmarkStart w:id="3" w:name="_GoBack"/>
      <w:r w:rsidRPr="00593D2C">
        <w:rPr>
          <w:noProof/>
        </w:rPr>
        <w:lastRenderedPageBreak/>
        <w:drawing>
          <wp:inline distT="0" distB="0" distL="0" distR="0" wp14:anchorId="1FD8AC55" wp14:editId="3BFF6196">
            <wp:extent cx="6116400" cy="4327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400" cy="43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32FD2DDA" w14:textId="23E31EFF" w:rsidR="00004698" w:rsidRPr="00593D2C" w:rsidRDefault="0019122C" w:rsidP="0019122C">
      <w:pPr>
        <w:pStyle w:val="Caption"/>
      </w:pPr>
      <w:bookmarkStart w:id="4" w:name="_Ref71034750"/>
      <w:r w:rsidRPr="00593D2C">
        <w:t xml:space="preserve">Figure S </w:t>
      </w:r>
      <w:r w:rsidR="009E5D9D" w:rsidRPr="00593D2C">
        <w:rPr>
          <w:noProof/>
        </w:rPr>
        <w:fldChar w:fldCharType="begin"/>
      </w:r>
      <w:r w:rsidR="009E5D9D" w:rsidRPr="00593D2C">
        <w:rPr>
          <w:noProof/>
        </w:rPr>
        <w:instrText xml:space="preserve"> SEQ Figure_S \* ARABIC </w:instrText>
      </w:r>
      <w:r w:rsidR="009E5D9D" w:rsidRPr="00593D2C">
        <w:rPr>
          <w:noProof/>
        </w:rPr>
        <w:fldChar w:fldCharType="separate"/>
      </w:r>
      <w:r w:rsidR="005F7B1E" w:rsidRPr="00593D2C">
        <w:rPr>
          <w:noProof/>
        </w:rPr>
        <w:t>3</w:t>
      </w:r>
      <w:r w:rsidR="009E5D9D" w:rsidRPr="00593D2C">
        <w:rPr>
          <w:noProof/>
        </w:rPr>
        <w:fldChar w:fldCharType="end"/>
      </w:r>
      <w:bookmarkEnd w:id="4"/>
      <w:r w:rsidRPr="00593D2C">
        <w:t xml:space="preserve">: X-ray diffraction profiles </w:t>
      </w:r>
      <w:r w:rsidR="00A30020" w:rsidRPr="00593D2C">
        <w:t xml:space="preserve">of </w:t>
      </w:r>
      <w:r w:rsidRPr="00593D2C">
        <w:t>(1-x</w:t>
      </w:r>
      <w:proofErr w:type="gramStart"/>
      <w:r w:rsidRPr="00593D2C">
        <w:t>)NBT</w:t>
      </w:r>
      <w:proofErr w:type="gramEnd"/>
      <w:r w:rsidRPr="00593D2C">
        <w:t xml:space="preserve">-xBT-0.5 </w:t>
      </w:r>
      <w:proofErr w:type="spellStart"/>
      <w:r w:rsidRPr="00593D2C">
        <w:t>mol</w:t>
      </w:r>
      <w:proofErr w:type="spellEnd"/>
      <w:r w:rsidRPr="00593D2C">
        <w:t xml:space="preserve"> % Zn with x=0.05, 0.055, 0.06, 0.065, 0.07. </w:t>
      </w:r>
      <w:r w:rsidR="00A30020" w:rsidRPr="00593D2C">
        <w:t>An internal</w:t>
      </w:r>
      <w:r w:rsidRPr="00593D2C">
        <w:t xml:space="preserve"> silicon standard was measured to get the instrumental parameters (</w:t>
      </w:r>
      <w:r w:rsidR="00F607C7" w:rsidRPr="00593D2C">
        <w:t xml:space="preserve">Si </w:t>
      </w:r>
      <w:r w:rsidRPr="00593D2C">
        <w:t>peaks are marked with *).</w:t>
      </w:r>
    </w:p>
    <w:p w14:paraId="46663AB2" w14:textId="77777777" w:rsidR="008C33BD" w:rsidRPr="00593D2C" w:rsidRDefault="008C33BD" w:rsidP="00693C0B">
      <w:pPr>
        <w:rPr>
          <w:b/>
        </w:rPr>
      </w:pPr>
    </w:p>
    <w:p w14:paraId="11EBEB95" w14:textId="649B999F" w:rsidR="00DB030B" w:rsidRPr="00593D2C" w:rsidRDefault="00DB030B" w:rsidP="00DB030B">
      <w:pPr>
        <w:pStyle w:val="Caption"/>
        <w:keepNext/>
      </w:pPr>
      <w:r w:rsidRPr="00593D2C">
        <w:t xml:space="preserve">Table S </w:t>
      </w:r>
      <w:fldSimple w:instr=" SEQ Table_S \* ARABIC ">
        <w:r w:rsidRPr="00593D2C">
          <w:rPr>
            <w:noProof/>
          </w:rPr>
          <w:t>2</w:t>
        </w:r>
      </w:fldSimple>
      <w:r w:rsidRPr="00593D2C">
        <w:t>: Detailed refinement data.</w:t>
      </w:r>
    </w:p>
    <w:tbl>
      <w:tblPr>
        <w:tblStyle w:val="TableGrid"/>
        <w:tblW w:w="0" w:type="auto"/>
        <w:jc w:val="center"/>
        <w:tblCellMar>
          <w:top w:w="85" w:type="dxa"/>
        </w:tblCellMar>
        <w:tblLook w:val="04A0" w:firstRow="1" w:lastRow="0" w:firstColumn="1" w:lastColumn="0" w:noHBand="0" w:noVBand="1"/>
      </w:tblPr>
      <w:tblGrid>
        <w:gridCol w:w="1566"/>
        <w:gridCol w:w="1264"/>
        <w:gridCol w:w="567"/>
        <w:gridCol w:w="2127"/>
        <w:gridCol w:w="283"/>
        <w:gridCol w:w="1559"/>
        <w:gridCol w:w="1560"/>
      </w:tblGrid>
      <w:tr w:rsidR="00B83D06" w:rsidRPr="00593D2C" w14:paraId="7484B2F2" w14:textId="77777777" w:rsidTr="009551CA">
        <w:trPr>
          <w:jc w:val="center"/>
        </w:trPr>
        <w:tc>
          <w:tcPr>
            <w:tcW w:w="1566" w:type="dxa"/>
            <w:vAlign w:val="center"/>
          </w:tcPr>
          <w:p w14:paraId="394832FF" w14:textId="77777777" w:rsidR="00B83D06" w:rsidRPr="00593D2C" w:rsidRDefault="00B83D06" w:rsidP="009551CA">
            <w:pPr>
              <w:jc w:val="center"/>
              <w:rPr>
                <w:b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21D93C34" w14:textId="5CCE765A" w:rsidR="00B83D06" w:rsidRPr="00593D2C" w:rsidRDefault="00B83D06" w:rsidP="008C33BD">
            <w:pPr>
              <w:jc w:val="center"/>
              <w:rPr>
                <w:b/>
              </w:rPr>
            </w:pPr>
            <w:r w:rsidRPr="00593D2C">
              <w:rPr>
                <w:rFonts w:eastAsiaTheme="minorEastAsia" w:cs="Arial"/>
                <w:b/>
                <w:i/>
              </w:rPr>
              <w:t>R</w:t>
            </w:r>
            <w:r w:rsidRPr="00593D2C">
              <w:rPr>
                <w:rFonts w:eastAsiaTheme="minorEastAsia" w:cs="Arial"/>
                <w:b/>
              </w:rPr>
              <w:t>3</w:t>
            </w:r>
            <w:r w:rsidRPr="00593D2C">
              <w:rPr>
                <w:rFonts w:eastAsiaTheme="minorEastAsia" w:cs="Arial"/>
                <w:b/>
                <w:i/>
              </w:rPr>
              <w:t>c</w:t>
            </w:r>
          </w:p>
        </w:tc>
        <w:tc>
          <w:tcPr>
            <w:tcW w:w="2127" w:type="dxa"/>
            <w:vAlign w:val="center"/>
          </w:tcPr>
          <w:p w14:paraId="25E74905" w14:textId="59E8DAF1" w:rsidR="00B83D06" w:rsidRPr="00593D2C" w:rsidRDefault="00B83D06" w:rsidP="008C33BD">
            <w:pPr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</w:rPr>
                  <m:t>Pm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Arial"/>
                        <w:b/>
                        <w:sz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Arial"/>
                        <w:sz w:val="24"/>
                      </w:rPr>
                      <m:t>3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</w:rPr>
                  <m:t>m</m:t>
                </m:r>
              </m:oMath>
            </m:oMathPara>
          </w:p>
        </w:tc>
        <w:tc>
          <w:tcPr>
            <w:tcW w:w="1842" w:type="dxa"/>
            <w:gridSpan w:val="2"/>
            <w:vAlign w:val="center"/>
          </w:tcPr>
          <w:p w14:paraId="34E90C26" w14:textId="13BF73BF" w:rsidR="00B83D06" w:rsidRPr="00593D2C" w:rsidRDefault="009551CA" w:rsidP="008C33BD">
            <w:pPr>
              <w:jc w:val="center"/>
              <w:rPr>
                <w:b/>
              </w:rPr>
            </w:pPr>
            <w:r w:rsidRPr="00593D2C">
              <w:rPr>
                <w:rFonts w:eastAsiaTheme="minorEastAsia" w:cs="Arial"/>
                <w:b/>
                <w:i/>
              </w:rPr>
              <w:t>P</w:t>
            </w:r>
            <w:r w:rsidRPr="00593D2C">
              <w:rPr>
                <w:rFonts w:eastAsiaTheme="minorEastAsia" w:cs="Arial"/>
                <w:b/>
              </w:rPr>
              <w:t>4</w:t>
            </w:r>
            <w:r w:rsidRPr="00593D2C">
              <w:rPr>
                <w:rFonts w:eastAsiaTheme="minorEastAsia" w:cs="Arial"/>
                <w:b/>
                <w:i/>
              </w:rPr>
              <w:t>mm</w:t>
            </w:r>
          </w:p>
        </w:tc>
        <w:tc>
          <w:tcPr>
            <w:tcW w:w="1560" w:type="dxa"/>
            <w:vAlign w:val="center"/>
          </w:tcPr>
          <w:p w14:paraId="6B83E4A5" w14:textId="4D6656D8" w:rsidR="00B83D06" w:rsidRPr="00593D2C" w:rsidRDefault="00B83D06" w:rsidP="008C33BD">
            <w:pPr>
              <w:jc w:val="center"/>
              <w:rPr>
                <w:b/>
              </w:rPr>
            </w:pPr>
            <w:r w:rsidRPr="00593D2C">
              <w:rPr>
                <w:b/>
              </w:rPr>
              <w:t>Reliability factors</w:t>
            </w:r>
          </w:p>
        </w:tc>
      </w:tr>
      <w:tr w:rsidR="00B83D06" w:rsidRPr="00593D2C" w14:paraId="787B54F5" w14:textId="77777777" w:rsidTr="009551CA">
        <w:trPr>
          <w:jc w:val="center"/>
        </w:trPr>
        <w:tc>
          <w:tcPr>
            <w:tcW w:w="1566" w:type="dxa"/>
            <w:vAlign w:val="center"/>
          </w:tcPr>
          <w:p w14:paraId="21D1E175" w14:textId="571457BE" w:rsidR="00B83D06" w:rsidRPr="00593D2C" w:rsidRDefault="00B83D06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NBT-5BT</w:t>
            </w:r>
          </w:p>
        </w:tc>
        <w:tc>
          <w:tcPr>
            <w:tcW w:w="1831" w:type="dxa"/>
            <w:gridSpan w:val="2"/>
            <w:vAlign w:val="center"/>
          </w:tcPr>
          <w:p w14:paraId="047ACC12" w14:textId="77777777" w:rsidR="00B83D06" w:rsidRPr="00593D2C" w:rsidRDefault="00B83D06" w:rsidP="008C33BD">
            <w:pPr>
              <w:jc w:val="center"/>
            </w:pPr>
            <w:r w:rsidRPr="00593D2C">
              <w:t>a= 5.4999 (Å) c= 13.5773 (Å)</w:t>
            </w:r>
          </w:p>
          <w:p w14:paraId="0BC2FC94" w14:textId="75F38CCD" w:rsidR="00B83D06" w:rsidRPr="00593D2C" w:rsidRDefault="00B83D06" w:rsidP="008C33BD">
            <w:pPr>
              <w:jc w:val="center"/>
              <w:rPr>
                <w:b/>
              </w:rPr>
            </w:pPr>
            <w:r w:rsidRPr="00593D2C">
              <w:t>V= 59.28</w:t>
            </w:r>
          </w:p>
        </w:tc>
        <w:tc>
          <w:tcPr>
            <w:tcW w:w="2127" w:type="dxa"/>
            <w:vAlign w:val="center"/>
          </w:tcPr>
          <w:p w14:paraId="0F3C256F" w14:textId="77777777" w:rsidR="009551CA" w:rsidRPr="00593D2C" w:rsidRDefault="00B83D06" w:rsidP="008C33BD">
            <w:pPr>
              <w:jc w:val="center"/>
              <w:rPr>
                <w:rFonts w:eastAsiaTheme="minorEastAsia"/>
              </w:rPr>
            </w:pPr>
            <w:r w:rsidRPr="00593D2C">
              <w:rPr>
                <w:rFonts w:eastAsiaTheme="minorEastAsia"/>
              </w:rPr>
              <w:t xml:space="preserve">a= 3.9003 (Å) </w:t>
            </w:r>
          </w:p>
          <w:p w14:paraId="526080A6" w14:textId="1174BC03" w:rsidR="00B83D06" w:rsidRPr="00593D2C" w:rsidRDefault="00B83D06" w:rsidP="008C33BD">
            <w:pPr>
              <w:jc w:val="center"/>
              <w:rPr>
                <w:b/>
              </w:rPr>
            </w:pPr>
            <w:r w:rsidRPr="00593D2C">
              <w:t>V= 59.34</w:t>
            </w:r>
          </w:p>
        </w:tc>
        <w:tc>
          <w:tcPr>
            <w:tcW w:w="1842" w:type="dxa"/>
            <w:gridSpan w:val="2"/>
            <w:vAlign w:val="center"/>
          </w:tcPr>
          <w:p w14:paraId="5B3433B3" w14:textId="77777777" w:rsidR="00B83D06" w:rsidRPr="00593D2C" w:rsidRDefault="00B83D06" w:rsidP="008C33BD">
            <w:pPr>
              <w:jc w:val="center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7CB03A3B" w14:textId="7AED2C6E" w:rsidR="00B83D06" w:rsidRPr="00593D2C" w:rsidRDefault="00B83D06" w:rsidP="008C33BD">
            <w:pPr>
              <w:jc w:val="center"/>
              <w:rPr>
                <w:b/>
              </w:rPr>
            </w:pPr>
            <w:proofErr w:type="spellStart"/>
            <w:r w:rsidRPr="00593D2C">
              <w:t>Rp</w:t>
            </w:r>
            <w:proofErr w:type="spellEnd"/>
            <w:r w:rsidRPr="00593D2C">
              <w:t xml:space="preserve">: 2.36 </w:t>
            </w:r>
            <w:proofErr w:type="spellStart"/>
            <w:r w:rsidRPr="00593D2C">
              <w:t>Rwp</w:t>
            </w:r>
            <w:proofErr w:type="spellEnd"/>
            <w:r w:rsidRPr="00593D2C">
              <w:t xml:space="preserve">: 3.25 </w:t>
            </w:r>
            <w:proofErr w:type="spellStart"/>
            <w:r w:rsidRPr="00593D2C">
              <w:t>Rexp</w:t>
            </w:r>
            <w:proofErr w:type="spellEnd"/>
            <w:r w:rsidRPr="00593D2C">
              <w:t>: 1.65</w:t>
            </w:r>
          </w:p>
        </w:tc>
      </w:tr>
      <w:tr w:rsidR="00B83D06" w:rsidRPr="00593D2C" w14:paraId="01D48F39" w14:textId="77777777" w:rsidTr="009551CA">
        <w:trPr>
          <w:jc w:val="center"/>
        </w:trPr>
        <w:tc>
          <w:tcPr>
            <w:tcW w:w="1566" w:type="dxa"/>
            <w:vAlign w:val="center"/>
          </w:tcPr>
          <w:p w14:paraId="2E77300B" w14:textId="095D264C" w:rsidR="00B83D06" w:rsidRPr="00593D2C" w:rsidRDefault="00B83D06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NBT-5.5BT</w:t>
            </w:r>
          </w:p>
        </w:tc>
        <w:tc>
          <w:tcPr>
            <w:tcW w:w="1831" w:type="dxa"/>
            <w:gridSpan w:val="2"/>
            <w:vAlign w:val="center"/>
          </w:tcPr>
          <w:p w14:paraId="2D7AE559" w14:textId="403EAD74" w:rsidR="00B83D06" w:rsidRPr="00593D2C" w:rsidRDefault="00B83D06" w:rsidP="008C33BD">
            <w:pPr>
              <w:jc w:val="center"/>
              <w:rPr>
                <w:b/>
              </w:rPr>
            </w:pPr>
            <w:r w:rsidRPr="00593D2C">
              <w:t>a= 5.5033 (Å) c= 13.5739 (Å) V= 59.34</w:t>
            </w:r>
          </w:p>
        </w:tc>
        <w:tc>
          <w:tcPr>
            <w:tcW w:w="2127" w:type="dxa"/>
            <w:vAlign w:val="center"/>
          </w:tcPr>
          <w:p w14:paraId="465D8AC4" w14:textId="77777777" w:rsidR="009551CA" w:rsidRPr="00593D2C" w:rsidRDefault="00B83D06" w:rsidP="008C33BD">
            <w:pPr>
              <w:jc w:val="center"/>
              <w:rPr>
                <w:rFonts w:eastAsiaTheme="minorEastAsia"/>
              </w:rPr>
            </w:pPr>
            <w:r w:rsidRPr="00593D2C">
              <w:rPr>
                <w:rFonts w:eastAsiaTheme="minorEastAsia"/>
              </w:rPr>
              <w:t xml:space="preserve">a= 3.9031 (Å) </w:t>
            </w:r>
          </w:p>
          <w:p w14:paraId="5EBD4885" w14:textId="0DA16C94" w:rsidR="00B83D06" w:rsidRPr="00593D2C" w:rsidRDefault="00B83D06" w:rsidP="008C33BD">
            <w:pPr>
              <w:jc w:val="center"/>
              <w:rPr>
                <w:b/>
              </w:rPr>
            </w:pPr>
            <w:r w:rsidRPr="00593D2C">
              <w:t>V= 59.46</w:t>
            </w:r>
          </w:p>
        </w:tc>
        <w:tc>
          <w:tcPr>
            <w:tcW w:w="1842" w:type="dxa"/>
            <w:gridSpan w:val="2"/>
            <w:vAlign w:val="center"/>
          </w:tcPr>
          <w:p w14:paraId="1E93F135" w14:textId="77777777" w:rsidR="00B83D06" w:rsidRPr="00593D2C" w:rsidRDefault="00B83D06" w:rsidP="008C33BD">
            <w:pPr>
              <w:jc w:val="center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2C993E65" w14:textId="3D1626AC" w:rsidR="00B83D06" w:rsidRPr="00593D2C" w:rsidRDefault="00B83D06" w:rsidP="008C33BD">
            <w:pPr>
              <w:jc w:val="center"/>
              <w:rPr>
                <w:b/>
              </w:rPr>
            </w:pPr>
            <w:proofErr w:type="spellStart"/>
            <w:r w:rsidRPr="00593D2C">
              <w:t>Rp</w:t>
            </w:r>
            <w:proofErr w:type="spellEnd"/>
            <w:r w:rsidRPr="00593D2C">
              <w:t xml:space="preserve">: 3.08 </w:t>
            </w:r>
            <w:proofErr w:type="spellStart"/>
            <w:r w:rsidRPr="00593D2C">
              <w:t>Rwp</w:t>
            </w:r>
            <w:proofErr w:type="spellEnd"/>
            <w:r w:rsidRPr="00593D2C">
              <w:t xml:space="preserve">: 5.24 </w:t>
            </w:r>
            <w:proofErr w:type="spellStart"/>
            <w:r w:rsidRPr="00593D2C">
              <w:t>Rexp</w:t>
            </w:r>
            <w:proofErr w:type="spellEnd"/>
            <w:r w:rsidRPr="00593D2C">
              <w:t>: 1.54</w:t>
            </w:r>
          </w:p>
        </w:tc>
      </w:tr>
      <w:tr w:rsidR="00B83D06" w:rsidRPr="00593D2C" w14:paraId="1BB7E79D" w14:textId="77777777" w:rsidTr="009551CA">
        <w:trPr>
          <w:jc w:val="center"/>
        </w:trPr>
        <w:tc>
          <w:tcPr>
            <w:tcW w:w="1566" w:type="dxa"/>
            <w:vAlign w:val="center"/>
          </w:tcPr>
          <w:p w14:paraId="52873E85" w14:textId="6F800F50" w:rsidR="00B83D06" w:rsidRPr="00593D2C" w:rsidRDefault="00B83D06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NBT-6BT</w:t>
            </w:r>
          </w:p>
        </w:tc>
        <w:tc>
          <w:tcPr>
            <w:tcW w:w="1831" w:type="dxa"/>
            <w:gridSpan w:val="2"/>
            <w:vAlign w:val="center"/>
          </w:tcPr>
          <w:p w14:paraId="297652BB" w14:textId="0E6E1A30" w:rsidR="00B83D06" w:rsidRPr="00593D2C" w:rsidRDefault="00B83D06" w:rsidP="008C33BD">
            <w:pPr>
              <w:jc w:val="center"/>
              <w:rPr>
                <w:b/>
              </w:rPr>
            </w:pPr>
            <w:r w:rsidRPr="00593D2C">
              <w:t>a= 5.5023 (Å) c= 13.5939 (Å) V= 59.40</w:t>
            </w:r>
          </w:p>
        </w:tc>
        <w:tc>
          <w:tcPr>
            <w:tcW w:w="2127" w:type="dxa"/>
            <w:vAlign w:val="center"/>
          </w:tcPr>
          <w:p w14:paraId="4AEAB601" w14:textId="77777777" w:rsidR="0089155C" w:rsidRPr="00593D2C" w:rsidRDefault="0089155C" w:rsidP="008C33BD">
            <w:pPr>
              <w:jc w:val="center"/>
              <w:rPr>
                <w:rFonts w:eastAsiaTheme="minorEastAsia"/>
              </w:rPr>
            </w:pPr>
            <w:r w:rsidRPr="00593D2C">
              <w:rPr>
                <w:rFonts w:eastAsiaTheme="minorEastAsia"/>
              </w:rPr>
              <w:t xml:space="preserve">a= 3.9038 (Å) </w:t>
            </w:r>
          </w:p>
          <w:p w14:paraId="3B509551" w14:textId="29552732" w:rsidR="00B83D06" w:rsidRPr="00593D2C" w:rsidRDefault="0089155C" w:rsidP="008C33BD">
            <w:pPr>
              <w:jc w:val="center"/>
              <w:rPr>
                <w:b/>
              </w:rPr>
            </w:pPr>
            <w:r w:rsidRPr="00593D2C">
              <w:t>V= 59.49</w:t>
            </w:r>
          </w:p>
        </w:tc>
        <w:tc>
          <w:tcPr>
            <w:tcW w:w="1842" w:type="dxa"/>
            <w:gridSpan w:val="2"/>
            <w:vAlign w:val="center"/>
          </w:tcPr>
          <w:p w14:paraId="1D7D25E9" w14:textId="79DDD76D" w:rsidR="00B83D06" w:rsidRPr="00593D2C" w:rsidRDefault="0089155C" w:rsidP="008C33BD">
            <w:pPr>
              <w:jc w:val="center"/>
              <w:rPr>
                <w:b/>
              </w:rPr>
            </w:pPr>
            <w:r w:rsidRPr="00593D2C">
              <w:rPr>
                <w:rFonts w:eastAsiaTheme="minorEastAsia" w:cs="Arial"/>
              </w:rPr>
              <w:t xml:space="preserve">a= 3.8922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rPr>
                <w:rFonts w:eastAsiaTheme="minorEastAsia" w:cs="Arial"/>
              </w:rPr>
              <w:t xml:space="preserve">c= 3.9378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t>V= 59.65</w:t>
            </w:r>
          </w:p>
        </w:tc>
        <w:tc>
          <w:tcPr>
            <w:tcW w:w="1560" w:type="dxa"/>
            <w:vAlign w:val="center"/>
          </w:tcPr>
          <w:p w14:paraId="65241B2F" w14:textId="213DB629" w:rsidR="00B83D06" w:rsidRPr="00593D2C" w:rsidRDefault="00B83D06" w:rsidP="008C33BD">
            <w:pPr>
              <w:jc w:val="center"/>
              <w:rPr>
                <w:b/>
              </w:rPr>
            </w:pPr>
            <w:proofErr w:type="spellStart"/>
            <w:r w:rsidRPr="00593D2C">
              <w:t>Rp</w:t>
            </w:r>
            <w:proofErr w:type="spellEnd"/>
            <w:r w:rsidRPr="00593D2C">
              <w:t xml:space="preserve">: 2.19 </w:t>
            </w:r>
            <w:proofErr w:type="spellStart"/>
            <w:r w:rsidRPr="00593D2C">
              <w:t>Rwp</w:t>
            </w:r>
            <w:proofErr w:type="spellEnd"/>
            <w:r w:rsidRPr="00593D2C">
              <w:t xml:space="preserve">: 3.11 </w:t>
            </w:r>
            <w:proofErr w:type="spellStart"/>
            <w:r w:rsidRPr="00593D2C">
              <w:t>Rexp</w:t>
            </w:r>
            <w:proofErr w:type="spellEnd"/>
            <w:r w:rsidRPr="00593D2C">
              <w:t>: 1.60</w:t>
            </w:r>
          </w:p>
        </w:tc>
      </w:tr>
      <w:tr w:rsidR="00B62561" w:rsidRPr="00593D2C" w14:paraId="592FC674" w14:textId="77777777" w:rsidTr="00F36BFE">
        <w:trPr>
          <w:trHeight w:val="2781"/>
          <w:jc w:val="center"/>
        </w:trPr>
        <w:tc>
          <w:tcPr>
            <w:tcW w:w="2830" w:type="dxa"/>
            <w:gridSpan w:val="2"/>
            <w:vAlign w:val="center"/>
          </w:tcPr>
          <w:p w14:paraId="62355F0B" w14:textId="77777777" w:rsidR="00B62561" w:rsidRPr="00593D2C" w:rsidRDefault="00B62561" w:rsidP="00B62561">
            <w:pPr>
              <w:rPr>
                <w:sz w:val="18"/>
              </w:rPr>
            </w:pPr>
            <w:r w:rsidRPr="00593D2C">
              <w:rPr>
                <w:sz w:val="18"/>
              </w:rPr>
              <w:t>Site        x             y              z</w:t>
            </w:r>
          </w:p>
          <w:p w14:paraId="348C138C" w14:textId="77777777" w:rsidR="00B62561" w:rsidRPr="00593D2C" w:rsidRDefault="00B62561" w:rsidP="0089155C">
            <w:pPr>
              <w:jc w:val="center"/>
              <w:rPr>
                <w:sz w:val="18"/>
              </w:rPr>
            </w:pPr>
            <w:r w:rsidRPr="00593D2C">
              <w:rPr>
                <w:sz w:val="18"/>
              </w:rPr>
              <w:t>Na  0.00000  0.00000  0.27582</w:t>
            </w:r>
          </w:p>
          <w:p w14:paraId="7CE5EA3E" w14:textId="77777777" w:rsidR="00B62561" w:rsidRPr="00593D2C" w:rsidRDefault="00B62561" w:rsidP="0089155C">
            <w:pPr>
              <w:jc w:val="center"/>
              <w:rPr>
                <w:sz w:val="18"/>
              </w:rPr>
            </w:pPr>
            <w:r w:rsidRPr="00593D2C">
              <w:rPr>
                <w:sz w:val="18"/>
              </w:rPr>
              <w:t>Bi  0.00000  0.00000  0.27582</w:t>
            </w:r>
          </w:p>
          <w:p w14:paraId="1B5840BD" w14:textId="77777777" w:rsidR="00B62561" w:rsidRPr="00593D2C" w:rsidRDefault="00B62561" w:rsidP="00B62561">
            <w:pPr>
              <w:jc w:val="center"/>
              <w:rPr>
                <w:sz w:val="18"/>
              </w:rPr>
            </w:pPr>
            <w:r w:rsidRPr="00593D2C">
              <w:rPr>
                <w:sz w:val="18"/>
              </w:rPr>
              <w:t>Ba  0.00000  0.00000  0.27582</w:t>
            </w:r>
          </w:p>
          <w:p w14:paraId="23B86203" w14:textId="77777777" w:rsidR="00B62561" w:rsidRPr="00593D2C" w:rsidRDefault="00B62561" w:rsidP="00B62561">
            <w:pPr>
              <w:jc w:val="center"/>
              <w:rPr>
                <w:sz w:val="18"/>
              </w:rPr>
            </w:pPr>
            <w:proofErr w:type="spellStart"/>
            <w:r w:rsidRPr="00593D2C">
              <w:rPr>
                <w:sz w:val="18"/>
              </w:rPr>
              <w:t>Ti</w:t>
            </w:r>
            <w:proofErr w:type="spellEnd"/>
            <w:r w:rsidRPr="00593D2C">
              <w:rPr>
                <w:sz w:val="18"/>
              </w:rPr>
              <w:t xml:space="preserve">  0.00000  0.00000  0.02083</w:t>
            </w:r>
          </w:p>
          <w:p w14:paraId="2767E312" w14:textId="7394CE46" w:rsidR="00B62561" w:rsidRPr="00593D2C" w:rsidRDefault="00B62561" w:rsidP="00B62561">
            <w:pPr>
              <w:jc w:val="center"/>
              <w:rPr>
                <w:sz w:val="18"/>
              </w:rPr>
            </w:pPr>
            <w:r w:rsidRPr="00593D2C">
              <w:rPr>
                <w:sz w:val="18"/>
              </w:rPr>
              <w:t>O  0.08893  0.35931  0.08330</w:t>
            </w:r>
          </w:p>
        </w:tc>
        <w:tc>
          <w:tcPr>
            <w:tcW w:w="2977" w:type="dxa"/>
            <w:gridSpan w:val="3"/>
            <w:vAlign w:val="center"/>
          </w:tcPr>
          <w:p w14:paraId="7C67F1BF" w14:textId="11F485C2" w:rsidR="00B62561" w:rsidRPr="00593D2C" w:rsidRDefault="00B62561" w:rsidP="00B62561">
            <w:pPr>
              <w:rPr>
                <w:sz w:val="18"/>
              </w:rPr>
            </w:pPr>
            <w:r w:rsidRPr="00593D2C">
              <w:rPr>
                <w:sz w:val="18"/>
              </w:rPr>
              <w:t xml:space="preserve">Site   </w:t>
            </w:r>
            <w:r w:rsidR="00F36BFE" w:rsidRPr="00593D2C">
              <w:rPr>
                <w:sz w:val="18"/>
              </w:rPr>
              <w:t xml:space="preserve"> </w:t>
            </w:r>
            <w:r w:rsidRPr="00593D2C">
              <w:rPr>
                <w:sz w:val="18"/>
              </w:rPr>
              <w:t xml:space="preserve">     x             y              z</w:t>
            </w:r>
          </w:p>
          <w:p w14:paraId="3AB22F10" w14:textId="4BAA6622" w:rsidR="00B62561" w:rsidRPr="00593D2C" w:rsidRDefault="00B62561" w:rsidP="00B62561">
            <w:pPr>
              <w:jc w:val="center"/>
              <w:rPr>
                <w:rFonts w:eastAsiaTheme="minorEastAsia"/>
                <w:sz w:val="18"/>
              </w:rPr>
            </w:pPr>
            <w:r w:rsidRPr="00593D2C">
              <w:rPr>
                <w:rFonts w:eastAsiaTheme="minorEastAsia"/>
                <w:sz w:val="18"/>
              </w:rPr>
              <w:t>Na  0.00000  0.00000  0.00000</w:t>
            </w:r>
          </w:p>
          <w:p w14:paraId="60C44A42" w14:textId="75B7AAEF" w:rsidR="00B62561" w:rsidRPr="00593D2C" w:rsidRDefault="00B62561" w:rsidP="00B62561">
            <w:pPr>
              <w:jc w:val="center"/>
              <w:rPr>
                <w:rFonts w:eastAsiaTheme="minorEastAsia"/>
                <w:sz w:val="18"/>
              </w:rPr>
            </w:pPr>
            <w:r w:rsidRPr="00593D2C">
              <w:rPr>
                <w:rFonts w:eastAsiaTheme="minorEastAsia"/>
                <w:sz w:val="18"/>
              </w:rPr>
              <w:t>Bi  0.00000  0.00000  0.00000</w:t>
            </w:r>
          </w:p>
          <w:p w14:paraId="6561B0D3" w14:textId="22258E62" w:rsidR="00B62561" w:rsidRPr="00593D2C" w:rsidRDefault="00B62561" w:rsidP="00B62561">
            <w:pPr>
              <w:jc w:val="center"/>
              <w:rPr>
                <w:rFonts w:eastAsiaTheme="minorEastAsia"/>
                <w:sz w:val="18"/>
              </w:rPr>
            </w:pPr>
            <w:r w:rsidRPr="00593D2C">
              <w:rPr>
                <w:rFonts w:eastAsiaTheme="minorEastAsia"/>
                <w:sz w:val="18"/>
              </w:rPr>
              <w:t>Ba  0.00000  0.00000  0.00000</w:t>
            </w:r>
          </w:p>
          <w:p w14:paraId="6FC9693D" w14:textId="15D40D50" w:rsidR="00B62561" w:rsidRPr="00593D2C" w:rsidRDefault="00B62561" w:rsidP="00B62561">
            <w:pPr>
              <w:jc w:val="center"/>
              <w:rPr>
                <w:rFonts w:eastAsiaTheme="minorEastAsia"/>
                <w:sz w:val="18"/>
              </w:rPr>
            </w:pPr>
            <w:proofErr w:type="spellStart"/>
            <w:r w:rsidRPr="00593D2C">
              <w:rPr>
                <w:rFonts w:eastAsiaTheme="minorEastAsia"/>
                <w:sz w:val="18"/>
              </w:rPr>
              <w:t>Ti</w:t>
            </w:r>
            <w:proofErr w:type="spellEnd"/>
            <w:r w:rsidRPr="00593D2C">
              <w:rPr>
                <w:rFonts w:eastAsiaTheme="minorEastAsia"/>
                <w:sz w:val="18"/>
              </w:rPr>
              <w:t xml:space="preserve">  0.50000  0.50000  0.50000</w:t>
            </w:r>
          </w:p>
          <w:p w14:paraId="3E395D3A" w14:textId="13E14FBE" w:rsidR="00B62561" w:rsidRPr="00593D2C" w:rsidRDefault="00B62561" w:rsidP="00B62561">
            <w:pPr>
              <w:jc w:val="center"/>
              <w:rPr>
                <w:rFonts w:eastAsiaTheme="minorEastAsia"/>
              </w:rPr>
            </w:pPr>
            <w:r w:rsidRPr="00593D2C">
              <w:rPr>
                <w:rFonts w:eastAsiaTheme="minorEastAsia"/>
                <w:sz w:val="18"/>
              </w:rPr>
              <w:t>O  0.50000  0.50000  0.00000</w:t>
            </w:r>
          </w:p>
        </w:tc>
        <w:tc>
          <w:tcPr>
            <w:tcW w:w="3119" w:type="dxa"/>
            <w:gridSpan w:val="2"/>
            <w:vAlign w:val="center"/>
          </w:tcPr>
          <w:p w14:paraId="41545373" w14:textId="0872CD2D" w:rsidR="00DC50B6" w:rsidRPr="00593D2C" w:rsidRDefault="00DC50B6" w:rsidP="00DC50B6">
            <w:pPr>
              <w:rPr>
                <w:sz w:val="18"/>
              </w:rPr>
            </w:pPr>
            <w:r w:rsidRPr="00593D2C">
              <w:rPr>
                <w:sz w:val="18"/>
              </w:rPr>
              <w:t xml:space="preserve">Site    </w:t>
            </w:r>
            <w:r w:rsidR="00F36BFE" w:rsidRPr="00593D2C">
              <w:rPr>
                <w:sz w:val="18"/>
              </w:rPr>
              <w:t xml:space="preserve">   </w:t>
            </w:r>
            <w:r w:rsidRPr="00593D2C">
              <w:rPr>
                <w:sz w:val="18"/>
              </w:rPr>
              <w:t xml:space="preserve">    x        </w:t>
            </w:r>
            <w:r w:rsidR="00F36BFE" w:rsidRPr="00593D2C">
              <w:rPr>
                <w:sz w:val="18"/>
              </w:rPr>
              <w:t xml:space="preserve"> </w:t>
            </w:r>
            <w:r w:rsidRPr="00593D2C">
              <w:rPr>
                <w:sz w:val="18"/>
              </w:rPr>
              <w:t xml:space="preserve">     y              z</w:t>
            </w:r>
          </w:p>
          <w:p w14:paraId="644F72AA" w14:textId="7CD231DF" w:rsidR="00DC50B6" w:rsidRPr="00593D2C" w:rsidRDefault="00DC50B6" w:rsidP="00DC50B6">
            <w:pPr>
              <w:jc w:val="center"/>
              <w:rPr>
                <w:sz w:val="18"/>
              </w:rPr>
            </w:pPr>
            <w:r w:rsidRPr="00593D2C">
              <w:rPr>
                <w:sz w:val="18"/>
              </w:rPr>
              <w:t>Bi  0.00000  0.00000  0.00000</w:t>
            </w:r>
          </w:p>
          <w:p w14:paraId="56EECA69" w14:textId="1CB8EB5A" w:rsidR="00DC50B6" w:rsidRPr="00593D2C" w:rsidRDefault="00DC50B6" w:rsidP="00DC50B6">
            <w:pPr>
              <w:jc w:val="center"/>
              <w:rPr>
                <w:sz w:val="18"/>
              </w:rPr>
            </w:pPr>
            <w:r w:rsidRPr="00593D2C">
              <w:rPr>
                <w:sz w:val="18"/>
              </w:rPr>
              <w:t>Ba  0.00000  0.00000  0.00000</w:t>
            </w:r>
          </w:p>
          <w:p w14:paraId="21D7F224" w14:textId="3F6BF0E3" w:rsidR="00DC50B6" w:rsidRPr="00593D2C" w:rsidRDefault="00DC50B6" w:rsidP="00DC50B6">
            <w:pPr>
              <w:jc w:val="center"/>
              <w:rPr>
                <w:sz w:val="18"/>
              </w:rPr>
            </w:pPr>
            <w:r w:rsidRPr="00593D2C">
              <w:rPr>
                <w:sz w:val="18"/>
              </w:rPr>
              <w:t>Na  0.00000  0.00000  0.00000</w:t>
            </w:r>
          </w:p>
          <w:p w14:paraId="74711A4E" w14:textId="2B05168C" w:rsidR="00DC50B6" w:rsidRPr="00593D2C" w:rsidRDefault="00DC50B6" w:rsidP="00DC50B6">
            <w:pPr>
              <w:jc w:val="center"/>
              <w:rPr>
                <w:sz w:val="18"/>
              </w:rPr>
            </w:pPr>
            <w:proofErr w:type="spellStart"/>
            <w:r w:rsidRPr="00593D2C">
              <w:rPr>
                <w:sz w:val="18"/>
              </w:rPr>
              <w:t>Ti</w:t>
            </w:r>
            <w:proofErr w:type="spellEnd"/>
            <w:r w:rsidRPr="00593D2C">
              <w:rPr>
                <w:sz w:val="18"/>
              </w:rPr>
              <w:t xml:space="preserve">  0.50000  0.50000  0.45432</w:t>
            </w:r>
          </w:p>
          <w:p w14:paraId="320B0A43" w14:textId="7D3EC9C7" w:rsidR="00DC50B6" w:rsidRPr="00593D2C" w:rsidRDefault="00DC50B6" w:rsidP="00DC50B6">
            <w:pPr>
              <w:jc w:val="center"/>
              <w:rPr>
                <w:sz w:val="18"/>
              </w:rPr>
            </w:pPr>
            <w:r w:rsidRPr="00593D2C">
              <w:rPr>
                <w:sz w:val="18"/>
              </w:rPr>
              <w:t>O  0.50000  0.50000  -0.15000</w:t>
            </w:r>
          </w:p>
          <w:p w14:paraId="3B4ECD89" w14:textId="6CCFDE16" w:rsidR="00B62561" w:rsidRPr="00593D2C" w:rsidRDefault="00DC50B6" w:rsidP="00DC50B6">
            <w:pPr>
              <w:jc w:val="center"/>
            </w:pPr>
            <w:r w:rsidRPr="00593D2C">
              <w:rPr>
                <w:sz w:val="18"/>
              </w:rPr>
              <w:t>O  0.50000  0.00000  0.40000</w:t>
            </w:r>
          </w:p>
        </w:tc>
      </w:tr>
      <w:tr w:rsidR="00B83D06" w:rsidRPr="00593D2C" w14:paraId="6B84B75B" w14:textId="77777777" w:rsidTr="009551CA">
        <w:trPr>
          <w:jc w:val="center"/>
        </w:trPr>
        <w:tc>
          <w:tcPr>
            <w:tcW w:w="1566" w:type="dxa"/>
            <w:vAlign w:val="center"/>
          </w:tcPr>
          <w:p w14:paraId="793D2FD9" w14:textId="49D7F3FA" w:rsidR="00B83D06" w:rsidRPr="00593D2C" w:rsidRDefault="009551CA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NBT-6.5BT</w:t>
            </w:r>
          </w:p>
        </w:tc>
        <w:tc>
          <w:tcPr>
            <w:tcW w:w="1831" w:type="dxa"/>
            <w:gridSpan w:val="2"/>
            <w:vAlign w:val="center"/>
          </w:tcPr>
          <w:p w14:paraId="3B61926A" w14:textId="77777777" w:rsidR="00B83D06" w:rsidRPr="00593D2C" w:rsidRDefault="00B83D06" w:rsidP="008C33BD">
            <w:pPr>
              <w:jc w:val="center"/>
              <w:rPr>
                <w:b/>
              </w:rPr>
            </w:pPr>
          </w:p>
        </w:tc>
        <w:tc>
          <w:tcPr>
            <w:tcW w:w="2127" w:type="dxa"/>
            <w:vAlign w:val="center"/>
          </w:tcPr>
          <w:p w14:paraId="6D23B908" w14:textId="77777777" w:rsidR="009551CA" w:rsidRPr="00593D2C" w:rsidRDefault="009551CA" w:rsidP="008C33BD">
            <w:pPr>
              <w:jc w:val="center"/>
              <w:rPr>
                <w:rFonts w:eastAsiaTheme="minorEastAsia"/>
              </w:rPr>
            </w:pPr>
            <w:r w:rsidRPr="00593D2C">
              <w:rPr>
                <w:rFonts w:eastAsiaTheme="minorEastAsia"/>
              </w:rPr>
              <w:t xml:space="preserve">a= 3.9053 (Å) </w:t>
            </w:r>
          </w:p>
          <w:p w14:paraId="293ACCA4" w14:textId="0E7E52D5" w:rsidR="00B83D06" w:rsidRPr="00593D2C" w:rsidRDefault="009551CA" w:rsidP="008C33BD">
            <w:pPr>
              <w:jc w:val="center"/>
              <w:rPr>
                <w:b/>
              </w:rPr>
            </w:pPr>
            <w:r w:rsidRPr="00593D2C">
              <w:t>V= 59.56</w:t>
            </w:r>
          </w:p>
        </w:tc>
        <w:tc>
          <w:tcPr>
            <w:tcW w:w="1842" w:type="dxa"/>
            <w:gridSpan w:val="2"/>
            <w:vAlign w:val="center"/>
          </w:tcPr>
          <w:p w14:paraId="4FC98B24" w14:textId="2BC7F50B" w:rsidR="00B83D06" w:rsidRPr="00593D2C" w:rsidRDefault="009551CA" w:rsidP="008C33BD">
            <w:pPr>
              <w:jc w:val="center"/>
              <w:rPr>
                <w:b/>
              </w:rPr>
            </w:pPr>
            <w:r w:rsidRPr="00593D2C">
              <w:rPr>
                <w:rFonts w:eastAsiaTheme="minorEastAsia" w:cs="Arial"/>
              </w:rPr>
              <w:t xml:space="preserve">a= 3.8932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rPr>
                <w:rFonts w:eastAsiaTheme="minorEastAsia" w:cs="Arial"/>
              </w:rPr>
              <w:t xml:space="preserve">c= 3.9339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t>V= 59.63</w:t>
            </w:r>
          </w:p>
        </w:tc>
        <w:tc>
          <w:tcPr>
            <w:tcW w:w="1560" w:type="dxa"/>
            <w:vAlign w:val="center"/>
          </w:tcPr>
          <w:p w14:paraId="01EBBC93" w14:textId="1A69789D" w:rsidR="00B83D06" w:rsidRPr="00593D2C" w:rsidRDefault="009551CA" w:rsidP="008C33BD">
            <w:pPr>
              <w:jc w:val="center"/>
              <w:rPr>
                <w:b/>
              </w:rPr>
            </w:pPr>
            <w:proofErr w:type="spellStart"/>
            <w:r w:rsidRPr="00593D2C">
              <w:t>Rp</w:t>
            </w:r>
            <w:proofErr w:type="spellEnd"/>
            <w:r w:rsidRPr="00593D2C">
              <w:t xml:space="preserve">: 2.29 </w:t>
            </w:r>
            <w:proofErr w:type="spellStart"/>
            <w:r w:rsidRPr="00593D2C">
              <w:t>Rwp</w:t>
            </w:r>
            <w:proofErr w:type="spellEnd"/>
            <w:r w:rsidRPr="00593D2C">
              <w:t xml:space="preserve">: 3.23 </w:t>
            </w:r>
            <w:proofErr w:type="spellStart"/>
            <w:r w:rsidRPr="00593D2C">
              <w:t>Rexp</w:t>
            </w:r>
            <w:proofErr w:type="spellEnd"/>
            <w:r w:rsidRPr="00593D2C">
              <w:t>: 1.57</w:t>
            </w:r>
          </w:p>
        </w:tc>
      </w:tr>
      <w:tr w:rsidR="00B83D06" w:rsidRPr="00593D2C" w14:paraId="602AEA30" w14:textId="77777777" w:rsidTr="009551CA">
        <w:trPr>
          <w:jc w:val="center"/>
        </w:trPr>
        <w:tc>
          <w:tcPr>
            <w:tcW w:w="1566" w:type="dxa"/>
            <w:vAlign w:val="center"/>
          </w:tcPr>
          <w:p w14:paraId="5D7AFC8B" w14:textId="35167ACC" w:rsidR="00B83D06" w:rsidRPr="00593D2C" w:rsidRDefault="009551CA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NBT-7BT</w:t>
            </w:r>
          </w:p>
        </w:tc>
        <w:tc>
          <w:tcPr>
            <w:tcW w:w="1831" w:type="dxa"/>
            <w:gridSpan w:val="2"/>
            <w:vAlign w:val="center"/>
          </w:tcPr>
          <w:p w14:paraId="52373C48" w14:textId="77777777" w:rsidR="00B83D06" w:rsidRPr="00593D2C" w:rsidRDefault="00B83D06" w:rsidP="008C33BD">
            <w:pPr>
              <w:jc w:val="center"/>
              <w:rPr>
                <w:b/>
              </w:rPr>
            </w:pPr>
          </w:p>
        </w:tc>
        <w:tc>
          <w:tcPr>
            <w:tcW w:w="2127" w:type="dxa"/>
            <w:vAlign w:val="center"/>
          </w:tcPr>
          <w:p w14:paraId="30E1CB48" w14:textId="77777777" w:rsidR="009551CA" w:rsidRPr="00593D2C" w:rsidRDefault="009551CA" w:rsidP="008C33BD">
            <w:pPr>
              <w:jc w:val="center"/>
              <w:rPr>
                <w:rFonts w:eastAsiaTheme="minorEastAsia"/>
              </w:rPr>
            </w:pPr>
            <w:r w:rsidRPr="00593D2C">
              <w:rPr>
                <w:rFonts w:eastAsiaTheme="minorEastAsia"/>
              </w:rPr>
              <w:t xml:space="preserve">a= 3.9058 (Å) </w:t>
            </w:r>
          </w:p>
          <w:p w14:paraId="2C10838E" w14:textId="61406132" w:rsidR="00B83D06" w:rsidRPr="00593D2C" w:rsidRDefault="009551CA" w:rsidP="008C33BD">
            <w:pPr>
              <w:jc w:val="center"/>
              <w:rPr>
                <w:b/>
              </w:rPr>
            </w:pPr>
            <w:r w:rsidRPr="00593D2C">
              <w:t>V= 59.59</w:t>
            </w:r>
          </w:p>
        </w:tc>
        <w:tc>
          <w:tcPr>
            <w:tcW w:w="1842" w:type="dxa"/>
            <w:gridSpan w:val="2"/>
            <w:vAlign w:val="center"/>
          </w:tcPr>
          <w:p w14:paraId="1093998F" w14:textId="160868E6" w:rsidR="00B83D06" w:rsidRPr="00593D2C" w:rsidRDefault="009551CA" w:rsidP="008C33BD">
            <w:pPr>
              <w:jc w:val="center"/>
              <w:rPr>
                <w:b/>
              </w:rPr>
            </w:pPr>
            <w:r w:rsidRPr="00593D2C">
              <w:rPr>
                <w:rFonts w:eastAsiaTheme="minorEastAsia" w:cs="Arial"/>
              </w:rPr>
              <w:t xml:space="preserve">a= 3.8947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rPr>
                <w:rFonts w:eastAsiaTheme="minorEastAsia" w:cs="Arial"/>
              </w:rPr>
              <w:t xml:space="preserve">c= 3.9350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t>V= 59.69</w:t>
            </w:r>
          </w:p>
        </w:tc>
        <w:tc>
          <w:tcPr>
            <w:tcW w:w="1560" w:type="dxa"/>
            <w:vAlign w:val="center"/>
          </w:tcPr>
          <w:p w14:paraId="0976B48E" w14:textId="189C164F" w:rsidR="00B83D06" w:rsidRPr="00593D2C" w:rsidRDefault="009551CA" w:rsidP="008C33BD">
            <w:pPr>
              <w:jc w:val="center"/>
              <w:rPr>
                <w:b/>
              </w:rPr>
            </w:pPr>
            <w:proofErr w:type="spellStart"/>
            <w:r w:rsidRPr="00593D2C">
              <w:t>Rp</w:t>
            </w:r>
            <w:proofErr w:type="spellEnd"/>
            <w:r w:rsidRPr="00593D2C">
              <w:t xml:space="preserve">: 2.31 </w:t>
            </w:r>
            <w:proofErr w:type="spellStart"/>
            <w:r w:rsidRPr="00593D2C">
              <w:t>Rwp</w:t>
            </w:r>
            <w:proofErr w:type="spellEnd"/>
            <w:r w:rsidRPr="00593D2C">
              <w:t xml:space="preserve">: 3.50 </w:t>
            </w:r>
            <w:proofErr w:type="spellStart"/>
            <w:r w:rsidRPr="00593D2C">
              <w:t>Rexp</w:t>
            </w:r>
            <w:proofErr w:type="spellEnd"/>
            <w:r w:rsidRPr="00593D2C">
              <w:t>: 1.61</w:t>
            </w:r>
          </w:p>
        </w:tc>
      </w:tr>
      <w:tr w:rsidR="00B83D06" w:rsidRPr="00593D2C" w14:paraId="365E2804" w14:textId="77777777" w:rsidTr="009551CA">
        <w:trPr>
          <w:jc w:val="center"/>
        </w:trPr>
        <w:tc>
          <w:tcPr>
            <w:tcW w:w="1566" w:type="dxa"/>
            <w:vAlign w:val="center"/>
          </w:tcPr>
          <w:p w14:paraId="4B04A7EF" w14:textId="77777777" w:rsidR="009551CA" w:rsidRPr="00593D2C" w:rsidRDefault="009551CA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NBT-5BT</w:t>
            </w:r>
          </w:p>
          <w:p w14:paraId="69671EA8" w14:textId="0CAB4735" w:rsidR="00B83D06" w:rsidRPr="00593D2C" w:rsidRDefault="009551CA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-0.5 Zn</w:t>
            </w:r>
          </w:p>
        </w:tc>
        <w:tc>
          <w:tcPr>
            <w:tcW w:w="1831" w:type="dxa"/>
            <w:gridSpan w:val="2"/>
            <w:vAlign w:val="center"/>
          </w:tcPr>
          <w:p w14:paraId="34101076" w14:textId="6EB9562B" w:rsidR="00B83D06" w:rsidRPr="00593D2C" w:rsidRDefault="009551CA" w:rsidP="008C33BD">
            <w:pPr>
              <w:jc w:val="center"/>
              <w:rPr>
                <w:b/>
              </w:rPr>
            </w:pPr>
            <w:r w:rsidRPr="00593D2C">
              <w:t>a= 5.5013 (Å) c= 13.5908 (Å) V= 59.37</w:t>
            </w:r>
          </w:p>
        </w:tc>
        <w:tc>
          <w:tcPr>
            <w:tcW w:w="2127" w:type="dxa"/>
            <w:vAlign w:val="center"/>
          </w:tcPr>
          <w:p w14:paraId="2136D4DA" w14:textId="77777777" w:rsidR="009551CA" w:rsidRPr="00593D2C" w:rsidRDefault="009551CA" w:rsidP="008C33BD">
            <w:pPr>
              <w:jc w:val="center"/>
              <w:rPr>
                <w:rFonts w:eastAsiaTheme="minorEastAsia"/>
              </w:rPr>
            </w:pPr>
            <w:r w:rsidRPr="00593D2C">
              <w:rPr>
                <w:rFonts w:eastAsiaTheme="minorEastAsia"/>
              </w:rPr>
              <w:t xml:space="preserve">a= 3.8998 (Å) </w:t>
            </w:r>
          </w:p>
          <w:p w14:paraId="67545B40" w14:textId="4F9064C5" w:rsidR="00B83D06" w:rsidRPr="00593D2C" w:rsidRDefault="009551CA" w:rsidP="008C33BD">
            <w:pPr>
              <w:jc w:val="center"/>
              <w:rPr>
                <w:b/>
              </w:rPr>
            </w:pPr>
            <w:r w:rsidRPr="00593D2C">
              <w:t>V= 59.31</w:t>
            </w:r>
          </w:p>
        </w:tc>
        <w:tc>
          <w:tcPr>
            <w:tcW w:w="1842" w:type="dxa"/>
            <w:gridSpan w:val="2"/>
            <w:vAlign w:val="center"/>
          </w:tcPr>
          <w:p w14:paraId="2A3DA508" w14:textId="77777777" w:rsidR="00B83D06" w:rsidRPr="00593D2C" w:rsidRDefault="00B83D06" w:rsidP="008C33BD">
            <w:pPr>
              <w:jc w:val="center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19F0E446" w14:textId="11E080D1" w:rsidR="00B83D06" w:rsidRPr="00593D2C" w:rsidRDefault="009551CA" w:rsidP="008C33BD">
            <w:pPr>
              <w:jc w:val="center"/>
              <w:rPr>
                <w:b/>
              </w:rPr>
            </w:pPr>
            <w:proofErr w:type="spellStart"/>
            <w:r w:rsidRPr="00593D2C">
              <w:t>Rp</w:t>
            </w:r>
            <w:proofErr w:type="spellEnd"/>
            <w:r w:rsidRPr="00593D2C">
              <w:t xml:space="preserve">: 2.47 </w:t>
            </w:r>
            <w:proofErr w:type="spellStart"/>
            <w:r w:rsidRPr="00593D2C">
              <w:t>Rwp</w:t>
            </w:r>
            <w:proofErr w:type="spellEnd"/>
            <w:r w:rsidRPr="00593D2C">
              <w:t xml:space="preserve">: 3.76 </w:t>
            </w:r>
            <w:proofErr w:type="spellStart"/>
            <w:r w:rsidRPr="00593D2C">
              <w:t>Rexp</w:t>
            </w:r>
            <w:proofErr w:type="spellEnd"/>
            <w:r w:rsidRPr="00593D2C">
              <w:t>: 1.59</w:t>
            </w:r>
          </w:p>
        </w:tc>
      </w:tr>
      <w:tr w:rsidR="00B83D06" w:rsidRPr="00593D2C" w14:paraId="1395B1B5" w14:textId="77777777" w:rsidTr="009551CA">
        <w:trPr>
          <w:jc w:val="center"/>
        </w:trPr>
        <w:tc>
          <w:tcPr>
            <w:tcW w:w="1566" w:type="dxa"/>
            <w:vAlign w:val="center"/>
          </w:tcPr>
          <w:p w14:paraId="24DE3975" w14:textId="77777777" w:rsidR="009551CA" w:rsidRPr="00593D2C" w:rsidRDefault="009551CA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NBT-5.5BT</w:t>
            </w:r>
          </w:p>
          <w:p w14:paraId="5531E364" w14:textId="7C4F0954" w:rsidR="00B83D06" w:rsidRPr="00593D2C" w:rsidRDefault="009551CA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-0.5 Zn</w:t>
            </w:r>
          </w:p>
        </w:tc>
        <w:tc>
          <w:tcPr>
            <w:tcW w:w="1831" w:type="dxa"/>
            <w:gridSpan w:val="2"/>
            <w:vAlign w:val="center"/>
          </w:tcPr>
          <w:p w14:paraId="75ED472B" w14:textId="5322D638" w:rsidR="00B83D06" w:rsidRPr="00593D2C" w:rsidRDefault="009551CA" w:rsidP="008C33BD">
            <w:pPr>
              <w:jc w:val="center"/>
              <w:rPr>
                <w:b/>
              </w:rPr>
            </w:pPr>
            <w:r w:rsidRPr="00593D2C">
              <w:t>a= 5.5023 (Å) c= 13.5987 (Å) V= 59.43</w:t>
            </w:r>
          </w:p>
        </w:tc>
        <w:tc>
          <w:tcPr>
            <w:tcW w:w="2127" w:type="dxa"/>
            <w:vAlign w:val="center"/>
          </w:tcPr>
          <w:p w14:paraId="5279A85B" w14:textId="77777777" w:rsidR="009551CA" w:rsidRPr="00593D2C" w:rsidRDefault="009551CA" w:rsidP="008C33BD">
            <w:pPr>
              <w:jc w:val="center"/>
              <w:rPr>
                <w:rFonts w:eastAsiaTheme="minorEastAsia"/>
              </w:rPr>
            </w:pPr>
            <w:r w:rsidRPr="00593D2C">
              <w:rPr>
                <w:rFonts w:eastAsiaTheme="minorEastAsia"/>
              </w:rPr>
              <w:t xml:space="preserve">a= 3.9023 (Å) </w:t>
            </w:r>
          </w:p>
          <w:p w14:paraId="2AD046A4" w14:textId="203C7E02" w:rsidR="00B83D06" w:rsidRPr="00593D2C" w:rsidRDefault="009551CA" w:rsidP="008C33BD">
            <w:pPr>
              <w:jc w:val="center"/>
              <w:rPr>
                <w:b/>
              </w:rPr>
            </w:pPr>
            <w:r w:rsidRPr="00593D2C">
              <w:t>V= 59.43</w:t>
            </w:r>
          </w:p>
        </w:tc>
        <w:tc>
          <w:tcPr>
            <w:tcW w:w="1842" w:type="dxa"/>
            <w:gridSpan w:val="2"/>
            <w:vAlign w:val="center"/>
          </w:tcPr>
          <w:p w14:paraId="1332CB89" w14:textId="0927F287" w:rsidR="00B83D06" w:rsidRPr="00593D2C" w:rsidRDefault="009551CA" w:rsidP="008C33BD">
            <w:pPr>
              <w:jc w:val="center"/>
              <w:rPr>
                <w:b/>
              </w:rPr>
            </w:pPr>
            <w:r w:rsidRPr="00593D2C">
              <w:rPr>
                <w:rFonts w:eastAsiaTheme="minorEastAsia" w:cs="Arial"/>
              </w:rPr>
              <w:t xml:space="preserve">a= 3.8907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rPr>
                <w:rFonts w:eastAsiaTheme="minorEastAsia" w:cs="Arial"/>
              </w:rPr>
              <w:t xml:space="preserve">c= 3.9385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t>V= 59.62</w:t>
            </w:r>
          </w:p>
        </w:tc>
        <w:tc>
          <w:tcPr>
            <w:tcW w:w="1560" w:type="dxa"/>
            <w:vAlign w:val="center"/>
          </w:tcPr>
          <w:p w14:paraId="1EB704F6" w14:textId="5D16BD4D" w:rsidR="00B83D06" w:rsidRPr="00593D2C" w:rsidRDefault="009551CA" w:rsidP="008C33BD">
            <w:pPr>
              <w:jc w:val="center"/>
              <w:rPr>
                <w:b/>
              </w:rPr>
            </w:pPr>
            <w:proofErr w:type="spellStart"/>
            <w:r w:rsidRPr="00593D2C">
              <w:t>Rp</w:t>
            </w:r>
            <w:proofErr w:type="spellEnd"/>
            <w:r w:rsidRPr="00593D2C">
              <w:t xml:space="preserve">: 2.21 </w:t>
            </w:r>
            <w:proofErr w:type="spellStart"/>
            <w:r w:rsidRPr="00593D2C">
              <w:t>Rwp</w:t>
            </w:r>
            <w:proofErr w:type="spellEnd"/>
            <w:r w:rsidRPr="00593D2C">
              <w:t xml:space="preserve">: 3.22 </w:t>
            </w:r>
            <w:proofErr w:type="spellStart"/>
            <w:r w:rsidRPr="00593D2C">
              <w:t>Rexp</w:t>
            </w:r>
            <w:proofErr w:type="spellEnd"/>
            <w:r w:rsidRPr="00593D2C">
              <w:t>: 1.64</w:t>
            </w:r>
          </w:p>
        </w:tc>
      </w:tr>
      <w:tr w:rsidR="009551CA" w:rsidRPr="00593D2C" w14:paraId="5350B362" w14:textId="77777777" w:rsidTr="009551CA">
        <w:trPr>
          <w:jc w:val="center"/>
        </w:trPr>
        <w:tc>
          <w:tcPr>
            <w:tcW w:w="1566" w:type="dxa"/>
            <w:vAlign w:val="center"/>
          </w:tcPr>
          <w:p w14:paraId="0FF84D52" w14:textId="77777777" w:rsidR="009551CA" w:rsidRPr="00593D2C" w:rsidRDefault="009551CA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NBT-6BT</w:t>
            </w:r>
          </w:p>
          <w:p w14:paraId="3076019D" w14:textId="43BB027A" w:rsidR="009551CA" w:rsidRPr="00593D2C" w:rsidRDefault="009551CA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-0.5 Zn</w:t>
            </w:r>
          </w:p>
        </w:tc>
        <w:tc>
          <w:tcPr>
            <w:tcW w:w="1831" w:type="dxa"/>
            <w:gridSpan w:val="2"/>
            <w:vAlign w:val="center"/>
          </w:tcPr>
          <w:p w14:paraId="3A28B9FB" w14:textId="29CBF6A5" w:rsidR="009551CA" w:rsidRPr="00593D2C" w:rsidRDefault="009551CA" w:rsidP="008C33BD">
            <w:pPr>
              <w:jc w:val="center"/>
              <w:rPr>
                <w:b/>
              </w:rPr>
            </w:pPr>
            <w:r w:rsidRPr="00593D2C">
              <w:t>a= 5.5043 (Å) c= 13.5989 (Å) V= 59.47</w:t>
            </w:r>
          </w:p>
        </w:tc>
        <w:tc>
          <w:tcPr>
            <w:tcW w:w="2127" w:type="dxa"/>
            <w:vAlign w:val="center"/>
          </w:tcPr>
          <w:p w14:paraId="7327E4BA" w14:textId="77777777" w:rsidR="009551CA" w:rsidRPr="00593D2C" w:rsidRDefault="009551CA" w:rsidP="008C33BD">
            <w:pPr>
              <w:jc w:val="center"/>
              <w:rPr>
                <w:rFonts w:eastAsiaTheme="minorEastAsia"/>
              </w:rPr>
            </w:pPr>
            <w:r w:rsidRPr="00593D2C">
              <w:rPr>
                <w:rFonts w:eastAsiaTheme="minorEastAsia"/>
              </w:rPr>
              <w:t xml:space="preserve">a= 3.9048 (Å) </w:t>
            </w:r>
          </w:p>
          <w:p w14:paraId="477392C6" w14:textId="5C7E961A" w:rsidR="009551CA" w:rsidRPr="00593D2C" w:rsidRDefault="009551CA" w:rsidP="008C33BD">
            <w:pPr>
              <w:jc w:val="center"/>
              <w:rPr>
                <w:b/>
              </w:rPr>
            </w:pPr>
            <w:r w:rsidRPr="00593D2C">
              <w:t>V= 59.54</w:t>
            </w:r>
          </w:p>
        </w:tc>
        <w:tc>
          <w:tcPr>
            <w:tcW w:w="1842" w:type="dxa"/>
            <w:gridSpan w:val="2"/>
            <w:vAlign w:val="center"/>
          </w:tcPr>
          <w:p w14:paraId="37D27F6F" w14:textId="4C5EA72B" w:rsidR="009551CA" w:rsidRPr="00593D2C" w:rsidRDefault="009551CA" w:rsidP="008C33BD">
            <w:pPr>
              <w:jc w:val="center"/>
              <w:rPr>
                <w:b/>
              </w:rPr>
            </w:pPr>
            <w:r w:rsidRPr="00593D2C">
              <w:rPr>
                <w:rFonts w:eastAsiaTheme="minorEastAsia" w:cs="Arial"/>
              </w:rPr>
              <w:t xml:space="preserve">a= 3.8895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rPr>
                <w:rFonts w:eastAsiaTheme="minorEastAsia" w:cs="Arial"/>
              </w:rPr>
              <w:t xml:space="preserve">c= 3.9467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t>V= 59.71</w:t>
            </w:r>
          </w:p>
        </w:tc>
        <w:tc>
          <w:tcPr>
            <w:tcW w:w="1560" w:type="dxa"/>
            <w:vAlign w:val="center"/>
          </w:tcPr>
          <w:p w14:paraId="216FA66F" w14:textId="27F5D95D" w:rsidR="009551CA" w:rsidRPr="00593D2C" w:rsidRDefault="009551CA" w:rsidP="008C33BD">
            <w:pPr>
              <w:jc w:val="center"/>
              <w:rPr>
                <w:b/>
              </w:rPr>
            </w:pPr>
            <w:proofErr w:type="spellStart"/>
            <w:r w:rsidRPr="00593D2C">
              <w:t>Rp</w:t>
            </w:r>
            <w:proofErr w:type="spellEnd"/>
            <w:r w:rsidRPr="00593D2C">
              <w:t xml:space="preserve">: 2.08 </w:t>
            </w:r>
            <w:proofErr w:type="spellStart"/>
            <w:r w:rsidRPr="00593D2C">
              <w:t>Rwp</w:t>
            </w:r>
            <w:proofErr w:type="spellEnd"/>
            <w:r w:rsidRPr="00593D2C">
              <w:t xml:space="preserve">: 3.09 </w:t>
            </w:r>
            <w:proofErr w:type="spellStart"/>
            <w:r w:rsidRPr="00593D2C">
              <w:t>Rexp</w:t>
            </w:r>
            <w:proofErr w:type="spellEnd"/>
            <w:r w:rsidRPr="00593D2C">
              <w:t>: 1.63</w:t>
            </w:r>
          </w:p>
        </w:tc>
      </w:tr>
      <w:tr w:rsidR="009551CA" w:rsidRPr="00593D2C" w14:paraId="5A1C2EB5" w14:textId="77777777" w:rsidTr="009551CA">
        <w:trPr>
          <w:jc w:val="center"/>
        </w:trPr>
        <w:tc>
          <w:tcPr>
            <w:tcW w:w="1566" w:type="dxa"/>
            <w:vAlign w:val="center"/>
          </w:tcPr>
          <w:p w14:paraId="4D41C633" w14:textId="77777777" w:rsidR="009551CA" w:rsidRPr="00593D2C" w:rsidRDefault="009551CA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NBT-6.5BT</w:t>
            </w:r>
          </w:p>
          <w:p w14:paraId="73D6B00C" w14:textId="6F5D70EF" w:rsidR="009551CA" w:rsidRPr="00593D2C" w:rsidRDefault="009551CA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-0.5 Zn</w:t>
            </w:r>
          </w:p>
        </w:tc>
        <w:tc>
          <w:tcPr>
            <w:tcW w:w="1831" w:type="dxa"/>
            <w:gridSpan w:val="2"/>
            <w:vAlign w:val="center"/>
          </w:tcPr>
          <w:p w14:paraId="0E2CB346" w14:textId="77777777" w:rsidR="009551CA" w:rsidRPr="00593D2C" w:rsidRDefault="009551CA" w:rsidP="008C33BD">
            <w:pPr>
              <w:jc w:val="center"/>
              <w:rPr>
                <w:b/>
              </w:rPr>
            </w:pPr>
          </w:p>
        </w:tc>
        <w:tc>
          <w:tcPr>
            <w:tcW w:w="2127" w:type="dxa"/>
            <w:vAlign w:val="center"/>
          </w:tcPr>
          <w:p w14:paraId="0FCC3136" w14:textId="77777777" w:rsidR="009551CA" w:rsidRPr="00593D2C" w:rsidRDefault="009551CA" w:rsidP="008C33BD">
            <w:pPr>
              <w:jc w:val="center"/>
              <w:rPr>
                <w:rFonts w:eastAsiaTheme="minorEastAsia"/>
              </w:rPr>
            </w:pPr>
            <w:r w:rsidRPr="00593D2C">
              <w:rPr>
                <w:rFonts w:eastAsiaTheme="minorEastAsia"/>
              </w:rPr>
              <w:t xml:space="preserve">a= 3.9051 (Å) </w:t>
            </w:r>
          </w:p>
          <w:p w14:paraId="63E64218" w14:textId="2788A847" w:rsidR="009551CA" w:rsidRPr="00593D2C" w:rsidRDefault="009551CA" w:rsidP="008C33BD">
            <w:pPr>
              <w:jc w:val="center"/>
              <w:rPr>
                <w:b/>
              </w:rPr>
            </w:pPr>
            <w:r w:rsidRPr="00593D2C">
              <w:t>V= 59.55</w:t>
            </w:r>
          </w:p>
        </w:tc>
        <w:tc>
          <w:tcPr>
            <w:tcW w:w="1842" w:type="dxa"/>
            <w:gridSpan w:val="2"/>
            <w:vAlign w:val="center"/>
          </w:tcPr>
          <w:p w14:paraId="13827F5E" w14:textId="42BFD9FF" w:rsidR="009551CA" w:rsidRPr="00593D2C" w:rsidRDefault="009551CA" w:rsidP="008C33BD">
            <w:pPr>
              <w:jc w:val="center"/>
              <w:rPr>
                <w:b/>
              </w:rPr>
            </w:pPr>
            <w:r w:rsidRPr="00593D2C">
              <w:rPr>
                <w:rFonts w:eastAsiaTheme="minorEastAsia" w:cs="Arial"/>
              </w:rPr>
              <w:t xml:space="preserve">a= 3.8903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rPr>
                <w:rFonts w:eastAsiaTheme="minorEastAsia" w:cs="Arial"/>
              </w:rPr>
              <w:t xml:space="preserve">c= 3.9475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t>V= 59.75</w:t>
            </w:r>
          </w:p>
        </w:tc>
        <w:tc>
          <w:tcPr>
            <w:tcW w:w="1560" w:type="dxa"/>
            <w:vAlign w:val="center"/>
          </w:tcPr>
          <w:p w14:paraId="105CFB2A" w14:textId="2F9034B6" w:rsidR="009551CA" w:rsidRPr="00593D2C" w:rsidRDefault="009551CA" w:rsidP="008C33BD">
            <w:pPr>
              <w:jc w:val="center"/>
              <w:rPr>
                <w:b/>
              </w:rPr>
            </w:pPr>
            <w:proofErr w:type="spellStart"/>
            <w:r w:rsidRPr="00593D2C">
              <w:t>Rp</w:t>
            </w:r>
            <w:proofErr w:type="spellEnd"/>
            <w:r w:rsidRPr="00593D2C">
              <w:t xml:space="preserve">: 1.87 </w:t>
            </w:r>
            <w:proofErr w:type="spellStart"/>
            <w:r w:rsidRPr="00593D2C">
              <w:t>Rwp</w:t>
            </w:r>
            <w:proofErr w:type="spellEnd"/>
            <w:r w:rsidRPr="00593D2C">
              <w:t xml:space="preserve">: 2.79 </w:t>
            </w:r>
            <w:proofErr w:type="spellStart"/>
            <w:r w:rsidRPr="00593D2C">
              <w:t>Rexp</w:t>
            </w:r>
            <w:proofErr w:type="spellEnd"/>
            <w:r w:rsidRPr="00593D2C">
              <w:t>: 1.64</w:t>
            </w:r>
          </w:p>
        </w:tc>
      </w:tr>
      <w:tr w:rsidR="009551CA" w:rsidRPr="00593D2C" w14:paraId="1F6B8490" w14:textId="77777777" w:rsidTr="009551CA">
        <w:trPr>
          <w:jc w:val="center"/>
        </w:trPr>
        <w:tc>
          <w:tcPr>
            <w:tcW w:w="1566" w:type="dxa"/>
            <w:vAlign w:val="center"/>
          </w:tcPr>
          <w:p w14:paraId="4A9B7616" w14:textId="77777777" w:rsidR="009551CA" w:rsidRPr="00593D2C" w:rsidRDefault="009551CA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NBT-7BT</w:t>
            </w:r>
          </w:p>
          <w:p w14:paraId="4CD5A809" w14:textId="490E064E" w:rsidR="009551CA" w:rsidRPr="00593D2C" w:rsidRDefault="009551CA" w:rsidP="009551CA">
            <w:pPr>
              <w:jc w:val="center"/>
              <w:rPr>
                <w:b/>
              </w:rPr>
            </w:pPr>
            <w:r w:rsidRPr="00593D2C">
              <w:rPr>
                <w:b/>
              </w:rPr>
              <w:t>-0.5 Zn</w:t>
            </w:r>
          </w:p>
        </w:tc>
        <w:tc>
          <w:tcPr>
            <w:tcW w:w="1831" w:type="dxa"/>
            <w:gridSpan w:val="2"/>
            <w:vAlign w:val="center"/>
          </w:tcPr>
          <w:p w14:paraId="3B9C4C31" w14:textId="77777777" w:rsidR="009551CA" w:rsidRPr="00593D2C" w:rsidRDefault="009551CA" w:rsidP="008C33BD">
            <w:pPr>
              <w:jc w:val="center"/>
              <w:rPr>
                <w:b/>
              </w:rPr>
            </w:pPr>
          </w:p>
        </w:tc>
        <w:tc>
          <w:tcPr>
            <w:tcW w:w="2127" w:type="dxa"/>
            <w:vAlign w:val="center"/>
          </w:tcPr>
          <w:p w14:paraId="4279075E" w14:textId="77777777" w:rsidR="009551CA" w:rsidRPr="00593D2C" w:rsidRDefault="009551CA" w:rsidP="008C33BD">
            <w:pPr>
              <w:jc w:val="center"/>
              <w:rPr>
                <w:rFonts w:eastAsiaTheme="minorEastAsia"/>
              </w:rPr>
            </w:pPr>
            <w:r w:rsidRPr="00593D2C">
              <w:rPr>
                <w:rFonts w:eastAsiaTheme="minorEastAsia"/>
              </w:rPr>
              <w:t xml:space="preserve">a= 3.9062 (Å) </w:t>
            </w:r>
          </w:p>
          <w:p w14:paraId="7623D55B" w14:textId="381C857A" w:rsidR="009551CA" w:rsidRPr="00593D2C" w:rsidRDefault="009551CA" w:rsidP="008C33BD">
            <w:pPr>
              <w:jc w:val="center"/>
              <w:rPr>
                <w:b/>
              </w:rPr>
            </w:pPr>
            <w:r w:rsidRPr="00593D2C">
              <w:t>V= 59.6</w:t>
            </w:r>
          </w:p>
        </w:tc>
        <w:tc>
          <w:tcPr>
            <w:tcW w:w="1842" w:type="dxa"/>
            <w:gridSpan w:val="2"/>
            <w:vAlign w:val="center"/>
          </w:tcPr>
          <w:p w14:paraId="57BCF0EE" w14:textId="1B2649E9" w:rsidR="009551CA" w:rsidRPr="00593D2C" w:rsidRDefault="009551CA" w:rsidP="008C33BD">
            <w:pPr>
              <w:jc w:val="center"/>
              <w:rPr>
                <w:b/>
              </w:rPr>
            </w:pPr>
            <w:r w:rsidRPr="00593D2C">
              <w:rPr>
                <w:rFonts w:eastAsiaTheme="minorEastAsia" w:cs="Arial"/>
              </w:rPr>
              <w:t xml:space="preserve">a= 3.8899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rPr>
                <w:rFonts w:eastAsiaTheme="minorEastAsia" w:cs="Arial"/>
              </w:rPr>
              <w:t xml:space="preserve">c= 3.9520 </w:t>
            </w:r>
            <w:r w:rsidRPr="00593D2C">
              <w:rPr>
                <w:rFonts w:eastAsiaTheme="minorEastAsia"/>
              </w:rPr>
              <w:t xml:space="preserve">(Å) </w:t>
            </w:r>
            <w:r w:rsidRPr="00593D2C">
              <w:t>V= 59.8</w:t>
            </w:r>
          </w:p>
        </w:tc>
        <w:tc>
          <w:tcPr>
            <w:tcW w:w="1560" w:type="dxa"/>
            <w:vAlign w:val="center"/>
          </w:tcPr>
          <w:p w14:paraId="0673B175" w14:textId="202BE5C5" w:rsidR="009551CA" w:rsidRPr="00593D2C" w:rsidRDefault="009551CA" w:rsidP="008C33BD">
            <w:pPr>
              <w:jc w:val="center"/>
              <w:rPr>
                <w:b/>
              </w:rPr>
            </w:pPr>
            <w:proofErr w:type="spellStart"/>
            <w:r w:rsidRPr="00593D2C">
              <w:t>Rp</w:t>
            </w:r>
            <w:proofErr w:type="spellEnd"/>
            <w:r w:rsidRPr="00593D2C">
              <w:t xml:space="preserve">: 2.63 </w:t>
            </w:r>
            <w:proofErr w:type="spellStart"/>
            <w:r w:rsidRPr="00593D2C">
              <w:t>Rwp</w:t>
            </w:r>
            <w:proofErr w:type="spellEnd"/>
            <w:r w:rsidRPr="00593D2C">
              <w:t xml:space="preserve">: 4.49 </w:t>
            </w:r>
            <w:proofErr w:type="spellStart"/>
            <w:r w:rsidRPr="00593D2C">
              <w:t>Rexp</w:t>
            </w:r>
            <w:proofErr w:type="spellEnd"/>
            <w:r w:rsidRPr="00593D2C">
              <w:t>: 1.72</w:t>
            </w:r>
          </w:p>
        </w:tc>
      </w:tr>
    </w:tbl>
    <w:p w14:paraId="12F52C77" w14:textId="77777777" w:rsidR="002571BA" w:rsidRPr="00593D2C" w:rsidRDefault="002571BA" w:rsidP="00693C0B">
      <w:pPr>
        <w:rPr>
          <w:b/>
        </w:rPr>
      </w:pPr>
    </w:p>
    <w:p w14:paraId="22D2A470" w14:textId="04A1513C" w:rsidR="005F7B1E" w:rsidRPr="00593D2C" w:rsidRDefault="00080288" w:rsidP="00080288">
      <w:pPr>
        <w:keepNext/>
        <w:jc w:val="center"/>
      </w:pPr>
      <w:r>
        <w:rPr>
          <w:noProof/>
        </w:rPr>
        <w:pict w14:anchorId="3BB61D13">
          <v:shape id="_x0000_i1046" type="#_x0000_t75" style="width:240.75pt;height:163.5pt">
            <v:imagedata r:id="rId11" o:title="Figure S4"/>
          </v:shape>
        </w:pict>
      </w:r>
    </w:p>
    <w:p w14:paraId="3EE552AB" w14:textId="52EE21E7" w:rsidR="00E91686" w:rsidRPr="00593D2C" w:rsidRDefault="005F7B1E" w:rsidP="005F7B1E">
      <w:pPr>
        <w:pStyle w:val="Caption"/>
      </w:pPr>
      <w:r w:rsidRPr="00593D2C">
        <w:t xml:space="preserve">Figure S </w:t>
      </w:r>
      <w:fldSimple w:instr=" SEQ Figure_S \* ARABIC ">
        <w:r w:rsidRPr="00593D2C">
          <w:rPr>
            <w:noProof/>
          </w:rPr>
          <w:t>4</w:t>
        </w:r>
      </w:fldSimple>
      <w:r w:rsidRPr="00593D2C">
        <w:t>: Permittivity vs. temperature at 1 kHz AC-field from NBT-5BT to NBT-7BT. All samples are measured in poled state to evaluate T</w:t>
      </w:r>
      <w:r w:rsidRPr="00593D2C">
        <w:rPr>
          <w:vertAlign w:val="subscript"/>
        </w:rPr>
        <w:t>F-R</w:t>
      </w:r>
      <w:r w:rsidRPr="00593D2C">
        <w:t>.</w:t>
      </w:r>
    </w:p>
    <w:p w14:paraId="4E140D6F" w14:textId="77777777" w:rsidR="005F7B1E" w:rsidRPr="00593D2C" w:rsidRDefault="005F7B1E" w:rsidP="005F7B1E"/>
    <w:p w14:paraId="25FCF13F" w14:textId="769B5AD2" w:rsidR="005F7B1E" w:rsidRPr="00593D2C" w:rsidRDefault="00080288" w:rsidP="00080288">
      <w:pPr>
        <w:keepNext/>
        <w:jc w:val="center"/>
      </w:pPr>
      <w:r>
        <w:rPr>
          <w:noProof/>
        </w:rPr>
        <w:pict w14:anchorId="40F81C55">
          <v:shape id="_x0000_i1045" type="#_x0000_t75" style="width:240.75pt;height:163.5pt">
            <v:imagedata r:id="rId12" o:title="Figure S5"/>
          </v:shape>
        </w:pict>
      </w:r>
    </w:p>
    <w:p w14:paraId="24F56D82" w14:textId="1197E5F4" w:rsidR="005F7B1E" w:rsidRPr="00593D2C" w:rsidRDefault="005F7B1E" w:rsidP="005F7B1E">
      <w:pPr>
        <w:pStyle w:val="Caption"/>
      </w:pPr>
      <w:r w:rsidRPr="00593D2C">
        <w:t xml:space="preserve">Figure S </w:t>
      </w:r>
      <w:fldSimple w:instr=" SEQ Figure_S \* ARABIC ">
        <w:r w:rsidRPr="00593D2C">
          <w:rPr>
            <w:noProof/>
          </w:rPr>
          <w:t>5</w:t>
        </w:r>
      </w:fldSimple>
      <w:r w:rsidRPr="00593D2C">
        <w:t xml:space="preserve">: Permittivity vs. temperature at 1 kHz AC-field from NBT-5BT to NBT-7BT. All samples are measured in </w:t>
      </w:r>
      <w:proofErr w:type="spellStart"/>
      <w:r w:rsidRPr="00593D2C">
        <w:t>unpoled</w:t>
      </w:r>
      <w:proofErr w:type="spellEnd"/>
      <w:r w:rsidRPr="00593D2C">
        <w:t xml:space="preserve"> state.</w:t>
      </w:r>
    </w:p>
    <w:p w14:paraId="5DBBBEF3" w14:textId="77777777" w:rsidR="005F7B1E" w:rsidRPr="00593D2C" w:rsidRDefault="005F7B1E" w:rsidP="005F7B1E"/>
    <w:p w14:paraId="0C518284" w14:textId="70259A75" w:rsidR="005F7B1E" w:rsidRPr="00593D2C" w:rsidRDefault="00080288" w:rsidP="00080288">
      <w:pPr>
        <w:keepNext/>
        <w:jc w:val="center"/>
      </w:pPr>
      <w:r>
        <w:rPr>
          <w:noProof/>
        </w:rPr>
        <w:pict w14:anchorId="6DA37A8E">
          <v:shape id="_x0000_i1044" type="#_x0000_t75" style="width:240.75pt;height:163.5pt">
            <v:imagedata r:id="rId13" o:title="Figure S6"/>
          </v:shape>
        </w:pict>
      </w:r>
    </w:p>
    <w:p w14:paraId="268D800C" w14:textId="79E2FC5A" w:rsidR="005F7B1E" w:rsidRPr="00593D2C" w:rsidRDefault="005F7B1E" w:rsidP="005F7B1E">
      <w:pPr>
        <w:pStyle w:val="Caption"/>
      </w:pPr>
      <w:r w:rsidRPr="00593D2C">
        <w:t xml:space="preserve">Figure S </w:t>
      </w:r>
      <w:fldSimple w:instr=" SEQ Figure_S \* ARABIC ">
        <w:r w:rsidRPr="00593D2C">
          <w:rPr>
            <w:noProof/>
          </w:rPr>
          <w:t>6</w:t>
        </w:r>
      </w:fldSimple>
      <w:r w:rsidRPr="00593D2C">
        <w:t>: Permittivity vs. temperature at 1 kHz AC-field from NBT-5BT-0.5 Zn to NBT-7BT-0.5 Zn. All samples are measured in poled state to evaluate T</w:t>
      </w:r>
      <w:r w:rsidRPr="00593D2C">
        <w:rPr>
          <w:vertAlign w:val="subscript"/>
        </w:rPr>
        <w:t>F-R</w:t>
      </w:r>
      <w:r w:rsidRPr="00593D2C">
        <w:t>.</w:t>
      </w:r>
    </w:p>
    <w:p w14:paraId="06996073" w14:textId="60BF7DDD" w:rsidR="005F7B1E" w:rsidRPr="00593D2C" w:rsidRDefault="005F7B1E" w:rsidP="005F7B1E">
      <w:pPr>
        <w:pStyle w:val="Caption"/>
      </w:pPr>
    </w:p>
    <w:p w14:paraId="2471F194" w14:textId="18186326" w:rsidR="005F7B1E" w:rsidRPr="00593D2C" w:rsidRDefault="00080288" w:rsidP="00080288">
      <w:pPr>
        <w:keepNext/>
        <w:jc w:val="center"/>
      </w:pPr>
      <w:r>
        <w:pict w14:anchorId="7AA06472">
          <v:shape id="_x0000_i1043" type="#_x0000_t75" style="width:240.75pt;height:184.5pt">
            <v:imagedata r:id="rId14" o:title="Figure S7"/>
          </v:shape>
        </w:pict>
      </w:r>
    </w:p>
    <w:p w14:paraId="392742DA" w14:textId="3671FAE2" w:rsidR="005F7B1E" w:rsidRPr="005F7B1E" w:rsidRDefault="005F7B1E" w:rsidP="005F7B1E">
      <w:pPr>
        <w:pStyle w:val="Caption"/>
      </w:pPr>
      <w:r w:rsidRPr="00593D2C">
        <w:t xml:space="preserve">Figure S </w:t>
      </w:r>
      <w:fldSimple w:instr=" SEQ Figure_S \* ARABIC ">
        <w:r w:rsidRPr="00593D2C">
          <w:rPr>
            <w:noProof/>
          </w:rPr>
          <w:t>7</w:t>
        </w:r>
      </w:fldSimple>
      <w:r w:rsidRPr="00593D2C">
        <w:t xml:space="preserve">: Permittivity vs. temperature at 1 kHz AC-field from NBT-5BT-0.5 Zn to NBT-7BT-0.5 Zn. All samples are measured in </w:t>
      </w:r>
      <w:proofErr w:type="spellStart"/>
      <w:r w:rsidRPr="00593D2C">
        <w:t>unpoled</w:t>
      </w:r>
      <w:proofErr w:type="spellEnd"/>
      <w:r w:rsidRPr="00593D2C">
        <w:t xml:space="preserve"> state.</w:t>
      </w:r>
    </w:p>
    <w:sectPr w:rsidR="005F7B1E" w:rsidRPr="005F7B1E" w:rsidSect="00B31D99">
      <w:footerReference w:type="default" r:id="rId15"/>
      <w:pgSz w:w="12240" w:h="15840" w:code="1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B6473F" w14:textId="77777777" w:rsidR="003C30A9" w:rsidRDefault="003C30A9">
      <w:pPr>
        <w:spacing w:after="0" w:line="240" w:lineRule="auto"/>
      </w:pPr>
      <w:r>
        <w:separator/>
      </w:r>
    </w:p>
  </w:endnote>
  <w:endnote w:type="continuationSeparator" w:id="0">
    <w:p w14:paraId="6368248C" w14:textId="77777777" w:rsidR="003C30A9" w:rsidRDefault="003C3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59645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400D8F" w14:textId="77777777" w:rsidR="00D62D54" w:rsidRDefault="00D62D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028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95507AE" w14:textId="77777777" w:rsidR="00D62D54" w:rsidRDefault="00D62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B08BA" w14:textId="77777777" w:rsidR="003C30A9" w:rsidRDefault="003C30A9">
      <w:pPr>
        <w:spacing w:after="0" w:line="240" w:lineRule="auto"/>
      </w:pPr>
      <w:r>
        <w:separator/>
      </w:r>
    </w:p>
  </w:footnote>
  <w:footnote w:type="continuationSeparator" w:id="0">
    <w:p w14:paraId="6F68736C" w14:textId="77777777" w:rsidR="003C30A9" w:rsidRDefault="003C30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36D27"/>
    <w:multiLevelType w:val="hybridMultilevel"/>
    <w:tmpl w:val="A4666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F1F9E"/>
    <w:multiLevelType w:val="hybridMultilevel"/>
    <w:tmpl w:val="A8E83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83B73"/>
    <w:multiLevelType w:val="hybridMultilevel"/>
    <w:tmpl w:val="1DE2A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5CD3"/>
    <w:multiLevelType w:val="hybridMultilevel"/>
    <w:tmpl w:val="B88EA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36D6A"/>
    <w:multiLevelType w:val="hybridMultilevel"/>
    <w:tmpl w:val="A128156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A7B1B"/>
    <w:multiLevelType w:val="hybridMultilevel"/>
    <w:tmpl w:val="3558D8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53B46"/>
    <w:multiLevelType w:val="hybridMultilevel"/>
    <w:tmpl w:val="21D6994A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DC622E"/>
    <w:multiLevelType w:val="hybridMultilevel"/>
    <w:tmpl w:val="883CE2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A6A8A"/>
    <w:multiLevelType w:val="hybridMultilevel"/>
    <w:tmpl w:val="06229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7140B"/>
    <w:multiLevelType w:val="hybridMultilevel"/>
    <w:tmpl w:val="1E90BAD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B605F"/>
    <w:multiLevelType w:val="hybridMultilevel"/>
    <w:tmpl w:val="C2C0CB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807C7"/>
    <w:multiLevelType w:val="singleLevel"/>
    <w:tmpl w:val="DD6E546A"/>
    <w:lvl w:ilvl="0">
      <w:start w:val="43"/>
      <w:numFmt w:val="decimal"/>
      <w:pStyle w:val="BBAuthorName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12" w15:restartNumberingAfterBreak="0">
    <w:nsid w:val="46A02AAD"/>
    <w:multiLevelType w:val="hybridMultilevel"/>
    <w:tmpl w:val="3C5E62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A60D3"/>
    <w:multiLevelType w:val="hybridMultilevel"/>
    <w:tmpl w:val="25464BD8"/>
    <w:lvl w:ilvl="0" w:tplc="388E00B2">
      <w:start w:val="1"/>
      <w:numFmt w:val="decimal"/>
      <w:pStyle w:val="Heading1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4492F"/>
    <w:multiLevelType w:val="hybridMultilevel"/>
    <w:tmpl w:val="7AB0199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FB08ED"/>
    <w:multiLevelType w:val="hybridMultilevel"/>
    <w:tmpl w:val="244AA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D325AF"/>
    <w:multiLevelType w:val="hybridMultilevel"/>
    <w:tmpl w:val="E8406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820E6E"/>
    <w:multiLevelType w:val="hybridMultilevel"/>
    <w:tmpl w:val="85CA1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5"/>
  </w:num>
  <w:num w:numId="4">
    <w:abstractNumId w:val="5"/>
  </w:num>
  <w:num w:numId="5">
    <w:abstractNumId w:val="1"/>
  </w:num>
  <w:num w:numId="6">
    <w:abstractNumId w:val="16"/>
  </w:num>
  <w:num w:numId="7">
    <w:abstractNumId w:val="10"/>
  </w:num>
  <w:num w:numId="8">
    <w:abstractNumId w:val="2"/>
  </w:num>
  <w:num w:numId="9">
    <w:abstractNumId w:val="11"/>
  </w:num>
  <w:num w:numId="10">
    <w:abstractNumId w:val="8"/>
  </w:num>
  <w:num w:numId="11">
    <w:abstractNumId w:val="17"/>
  </w:num>
  <w:num w:numId="12">
    <w:abstractNumId w:val="0"/>
  </w:num>
  <w:num w:numId="13">
    <w:abstractNumId w:val="3"/>
  </w:num>
  <w:num w:numId="14">
    <w:abstractNumId w:val="13"/>
  </w:num>
  <w:num w:numId="15">
    <w:abstractNumId w:val="6"/>
  </w:num>
  <w:num w:numId="16">
    <w:abstractNumId w:val="7"/>
  </w:num>
  <w:num w:numId="17">
    <w:abstractNumId w:val="13"/>
    <w:lvlOverride w:ilvl="0">
      <w:startOverride w:val="1"/>
    </w:lvlOverride>
  </w:num>
  <w:num w:numId="18">
    <w:abstractNumId w:val="13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13"/>
    <w:lvlOverride w:ilvl="0">
      <w:startOverride w:val="1"/>
    </w:lvlOverride>
  </w:num>
  <w:num w:numId="21">
    <w:abstractNumId w:val="14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1MzMytzQwMDAzsLRU0lEKTi0uzszPAykwNKkFALiJyyg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rvtfaprus9zfnea22rx5zsrsrf9xe2t0adr&quot;&gt;PHD Literatur_neu&lt;record-ids&gt;&lt;item&gt;301&lt;/item&gt;&lt;item&gt;324&lt;/item&gt;&lt;item&gt;325&lt;/item&gt;&lt;item&gt;329&lt;/item&gt;&lt;item&gt;342&lt;/item&gt;&lt;item&gt;344&lt;/item&gt;&lt;item&gt;348&lt;/item&gt;&lt;item&gt;359&lt;/item&gt;&lt;item&gt;361&lt;/item&gt;&lt;item&gt;403&lt;/item&gt;&lt;item&gt;406&lt;/item&gt;&lt;item&gt;407&lt;/item&gt;&lt;item&gt;413&lt;/item&gt;&lt;item&gt;421&lt;/item&gt;&lt;item&gt;433&lt;/item&gt;&lt;item&gt;435&lt;/item&gt;&lt;item&gt;436&lt;/item&gt;&lt;item&gt;496&lt;/item&gt;&lt;item&gt;501&lt;/item&gt;&lt;item&gt;514&lt;/item&gt;&lt;item&gt;516&lt;/item&gt;&lt;item&gt;518&lt;/item&gt;&lt;item&gt;519&lt;/item&gt;&lt;item&gt;526&lt;/item&gt;&lt;item&gt;528&lt;/item&gt;&lt;item&gt;530&lt;/item&gt;&lt;item&gt;531&lt;/item&gt;&lt;item&gt;533&lt;/item&gt;&lt;item&gt;534&lt;/item&gt;&lt;item&gt;535&lt;/item&gt;&lt;item&gt;536&lt;/item&gt;&lt;item&gt;561&lt;/item&gt;&lt;item&gt;569&lt;/item&gt;&lt;item&gt;572&lt;/item&gt;&lt;item&gt;577&lt;/item&gt;&lt;item&gt;599&lt;/item&gt;&lt;item&gt;600&lt;/item&gt;&lt;item&gt;601&lt;/item&gt;&lt;item&gt;602&lt;/item&gt;&lt;item&gt;605&lt;/item&gt;&lt;item&gt;607&lt;/item&gt;&lt;item&gt;609&lt;/item&gt;&lt;item&gt;612&lt;/item&gt;&lt;item&gt;613&lt;/item&gt;&lt;item&gt;614&lt;/item&gt;&lt;item&gt;615&lt;/item&gt;&lt;item&gt;616&lt;/item&gt;&lt;item&gt;617&lt;/item&gt;&lt;item&gt;618&lt;/item&gt;&lt;item&gt;619&lt;/item&gt;&lt;item&gt;648&lt;/item&gt;&lt;item&gt;649&lt;/item&gt;&lt;item&gt;650&lt;/item&gt;&lt;item&gt;651&lt;/item&gt;&lt;item&gt;652&lt;/item&gt;&lt;item&gt;653&lt;/item&gt;&lt;item&gt;654&lt;/item&gt;&lt;item&gt;655&lt;/item&gt;&lt;item&gt;656&lt;/item&gt;&lt;item&gt;662&lt;/item&gt;&lt;/record-ids&gt;&lt;/item&gt;&lt;/Libraries&gt;"/>
  </w:docVars>
  <w:rsids>
    <w:rsidRoot w:val="00F65A89"/>
    <w:rsid w:val="00001454"/>
    <w:rsid w:val="00002BA3"/>
    <w:rsid w:val="00004698"/>
    <w:rsid w:val="000051C4"/>
    <w:rsid w:val="00010371"/>
    <w:rsid w:val="00010455"/>
    <w:rsid w:val="00013670"/>
    <w:rsid w:val="00013A02"/>
    <w:rsid w:val="00014266"/>
    <w:rsid w:val="00026BA7"/>
    <w:rsid w:val="00026CA3"/>
    <w:rsid w:val="00027822"/>
    <w:rsid w:val="00030B17"/>
    <w:rsid w:val="00030C39"/>
    <w:rsid w:val="0003244E"/>
    <w:rsid w:val="00032A45"/>
    <w:rsid w:val="00033112"/>
    <w:rsid w:val="00035D6C"/>
    <w:rsid w:val="00040F10"/>
    <w:rsid w:val="00043562"/>
    <w:rsid w:val="00046B80"/>
    <w:rsid w:val="00052320"/>
    <w:rsid w:val="00052B78"/>
    <w:rsid w:val="0005415B"/>
    <w:rsid w:val="000558B3"/>
    <w:rsid w:val="00071BCC"/>
    <w:rsid w:val="00072FA0"/>
    <w:rsid w:val="0007392C"/>
    <w:rsid w:val="000745A3"/>
    <w:rsid w:val="00075CCD"/>
    <w:rsid w:val="00075F72"/>
    <w:rsid w:val="00080172"/>
    <w:rsid w:val="00080288"/>
    <w:rsid w:val="0008450F"/>
    <w:rsid w:val="00093A2B"/>
    <w:rsid w:val="00094FD5"/>
    <w:rsid w:val="00096999"/>
    <w:rsid w:val="00096B08"/>
    <w:rsid w:val="000A22E9"/>
    <w:rsid w:val="000A35A5"/>
    <w:rsid w:val="000A5F4A"/>
    <w:rsid w:val="000A7B3C"/>
    <w:rsid w:val="000B2578"/>
    <w:rsid w:val="000B41CF"/>
    <w:rsid w:val="000B6C36"/>
    <w:rsid w:val="000C436A"/>
    <w:rsid w:val="000C4FC8"/>
    <w:rsid w:val="000C571E"/>
    <w:rsid w:val="000C73C1"/>
    <w:rsid w:val="000D03D5"/>
    <w:rsid w:val="000D246E"/>
    <w:rsid w:val="000D3A91"/>
    <w:rsid w:val="000D422B"/>
    <w:rsid w:val="000D4934"/>
    <w:rsid w:val="000E0796"/>
    <w:rsid w:val="000E5130"/>
    <w:rsid w:val="000E70B4"/>
    <w:rsid w:val="000F17B5"/>
    <w:rsid w:val="000F46C3"/>
    <w:rsid w:val="000F4BEE"/>
    <w:rsid w:val="00102C7A"/>
    <w:rsid w:val="00107DC0"/>
    <w:rsid w:val="001111C0"/>
    <w:rsid w:val="001117E3"/>
    <w:rsid w:val="00115243"/>
    <w:rsid w:val="0011701E"/>
    <w:rsid w:val="001170A5"/>
    <w:rsid w:val="001204E3"/>
    <w:rsid w:val="001262F6"/>
    <w:rsid w:val="001311E9"/>
    <w:rsid w:val="00131B78"/>
    <w:rsid w:val="00140F00"/>
    <w:rsid w:val="00146742"/>
    <w:rsid w:val="001531CB"/>
    <w:rsid w:val="00156726"/>
    <w:rsid w:val="00160358"/>
    <w:rsid w:val="00171B34"/>
    <w:rsid w:val="001724BE"/>
    <w:rsid w:val="0017487F"/>
    <w:rsid w:val="00174A60"/>
    <w:rsid w:val="00177DF2"/>
    <w:rsid w:val="00180EAC"/>
    <w:rsid w:val="001818CF"/>
    <w:rsid w:val="00183165"/>
    <w:rsid w:val="00183F88"/>
    <w:rsid w:val="0018419E"/>
    <w:rsid w:val="00184734"/>
    <w:rsid w:val="00184791"/>
    <w:rsid w:val="00184CBF"/>
    <w:rsid w:val="00184E93"/>
    <w:rsid w:val="00190BA2"/>
    <w:rsid w:val="0019122C"/>
    <w:rsid w:val="001A168E"/>
    <w:rsid w:val="001A267E"/>
    <w:rsid w:val="001A2D96"/>
    <w:rsid w:val="001A4710"/>
    <w:rsid w:val="001B00D1"/>
    <w:rsid w:val="001B1848"/>
    <w:rsid w:val="001B3376"/>
    <w:rsid w:val="001B33A6"/>
    <w:rsid w:val="001B5CF2"/>
    <w:rsid w:val="001B6414"/>
    <w:rsid w:val="001B65E7"/>
    <w:rsid w:val="001C2F2F"/>
    <w:rsid w:val="001C4563"/>
    <w:rsid w:val="001C61C0"/>
    <w:rsid w:val="001C7F03"/>
    <w:rsid w:val="001D230B"/>
    <w:rsid w:val="001D2969"/>
    <w:rsid w:val="001D442B"/>
    <w:rsid w:val="001D5292"/>
    <w:rsid w:val="001D53B4"/>
    <w:rsid w:val="001D6439"/>
    <w:rsid w:val="001E1639"/>
    <w:rsid w:val="001E243B"/>
    <w:rsid w:val="001E66A5"/>
    <w:rsid w:val="001F2027"/>
    <w:rsid w:val="001F5B4B"/>
    <w:rsid w:val="001F7E96"/>
    <w:rsid w:val="002016EC"/>
    <w:rsid w:val="0020206F"/>
    <w:rsid w:val="00202C8A"/>
    <w:rsid w:val="002034AF"/>
    <w:rsid w:val="0020543D"/>
    <w:rsid w:val="00205AC9"/>
    <w:rsid w:val="002061C0"/>
    <w:rsid w:val="0020697F"/>
    <w:rsid w:val="00207AF8"/>
    <w:rsid w:val="0021287C"/>
    <w:rsid w:val="002137B8"/>
    <w:rsid w:val="00213E9E"/>
    <w:rsid w:val="00213ECC"/>
    <w:rsid w:val="00220A9C"/>
    <w:rsid w:val="0022208F"/>
    <w:rsid w:val="002224EB"/>
    <w:rsid w:val="0022306B"/>
    <w:rsid w:val="00225AC6"/>
    <w:rsid w:val="00226BE1"/>
    <w:rsid w:val="00230647"/>
    <w:rsid w:val="00230ABF"/>
    <w:rsid w:val="0023469C"/>
    <w:rsid w:val="002359A2"/>
    <w:rsid w:val="00240C45"/>
    <w:rsid w:val="00243640"/>
    <w:rsid w:val="00247E18"/>
    <w:rsid w:val="00250B3E"/>
    <w:rsid w:val="00251B43"/>
    <w:rsid w:val="002571BA"/>
    <w:rsid w:val="00260D00"/>
    <w:rsid w:val="00262CA8"/>
    <w:rsid w:val="00265AED"/>
    <w:rsid w:val="00265F68"/>
    <w:rsid w:val="002663E2"/>
    <w:rsid w:val="002666D3"/>
    <w:rsid w:val="00266EA9"/>
    <w:rsid w:val="00267863"/>
    <w:rsid w:val="0027003A"/>
    <w:rsid w:val="0027625D"/>
    <w:rsid w:val="002843E6"/>
    <w:rsid w:val="002845BC"/>
    <w:rsid w:val="00284DC0"/>
    <w:rsid w:val="002857A9"/>
    <w:rsid w:val="002869EF"/>
    <w:rsid w:val="00287ED3"/>
    <w:rsid w:val="00291762"/>
    <w:rsid w:val="002A216F"/>
    <w:rsid w:val="002A4051"/>
    <w:rsid w:val="002A4278"/>
    <w:rsid w:val="002A4CAD"/>
    <w:rsid w:val="002A4D67"/>
    <w:rsid w:val="002A5185"/>
    <w:rsid w:val="002A6E14"/>
    <w:rsid w:val="002B123D"/>
    <w:rsid w:val="002B1AB1"/>
    <w:rsid w:val="002B4065"/>
    <w:rsid w:val="002C1FE1"/>
    <w:rsid w:val="002C40C3"/>
    <w:rsid w:val="002C7D66"/>
    <w:rsid w:val="002D118F"/>
    <w:rsid w:val="002D3D37"/>
    <w:rsid w:val="002D3F1E"/>
    <w:rsid w:val="002D6C36"/>
    <w:rsid w:val="002E0DEC"/>
    <w:rsid w:val="002E164D"/>
    <w:rsid w:val="002E43E6"/>
    <w:rsid w:val="002E5144"/>
    <w:rsid w:val="002E66A4"/>
    <w:rsid w:val="002E66E8"/>
    <w:rsid w:val="002F213F"/>
    <w:rsid w:val="002F25EB"/>
    <w:rsid w:val="002F6C93"/>
    <w:rsid w:val="00300A4B"/>
    <w:rsid w:val="00301809"/>
    <w:rsid w:val="00302BC5"/>
    <w:rsid w:val="00303AD2"/>
    <w:rsid w:val="00305375"/>
    <w:rsid w:val="0030611B"/>
    <w:rsid w:val="0031005D"/>
    <w:rsid w:val="00312209"/>
    <w:rsid w:val="00320E81"/>
    <w:rsid w:val="003212CB"/>
    <w:rsid w:val="0032282B"/>
    <w:rsid w:val="00322E47"/>
    <w:rsid w:val="003248C8"/>
    <w:rsid w:val="003253E5"/>
    <w:rsid w:val="00331055"/>
    <w:rsid w:val="003314A4"/>
    <w:rsid w:val="003336D8"/>
    <w:rsid w:val="00333C8C"/>
    <w:rsid w:val="00337C76"/>
    <w:rsid w:val="00342C11"/>
    <w:rsid w:val="003456A9"/>
    <w:rsid w:val="00347B8E"/>
    <w:rsid w:val="003509F6"/>
    <w:rsid w:val="00351692"/>
    <w:rsid w:val="00352A37"/>
    <w:rsid w:val="00353631"/>
    <w:rsid w:val="0035628B"/>
    <w:rsid w:val="0035697B"/>
    <w:rsid w:val="00361935"/>
    <w:rsid w:val="00365A7D"/>
    <w:rsid w:val="00367140"/>
    <w:rsid w:val="003707FB"/>
    <w:rsid w:val="00371EFF"/>
    <w:rsid w:val="003721E4"/>
    <w:rsid w:val="00373FFE"/>
    <w:rsid w:val="00376790"/>
    <w:rsid w:val="00380D14"/>
    <w:rsid w:val="00382A77"/>
    <w:rsid w:val="00386AC3"/>
    <w:rsid w:val="00387640"/>
    <w:rsid w:val="00394825"/>
    <w:rsid w:val="00396CC1"/>
    <w:rsid w:val="003A17D1"/>
    <w:rsid w:val="003A200D"/>
    <w:rsid w:val="003A48A3"/>
    <w:rsid w:val="003A7296"/>
    <w:rsid w:val="003B0A26"/>
    <w:rsid w:val="003B1049"/>
    <w:rsid w:val="003B7079"/>
    <w:rsid w:val="003C0441"/>
    <w:rsid w:val="003C30A9"/>
    <w:rsid w:val="003C5CAE"/>
    <w:rsid w:val="003C6D9B"/>
    <w:rsid w:val="003C7581"/>
    <w:rsid w:val="003C77B1"/>
    <w:rsid w:val="003C7BB8"/>
    <w:rsid w:val="003D0E78"/>
    <w:rsid w:val="003D2759"/>
    <w:rsid w:val="003D27BF"/>
    <w:rsid w:val="003D4FFA"/>
    <w:rsid w:val="003E27EC"/>
    <w:rsid w:val="003E5EFE"/>
    <w:rsid w:val="003E6A02"/>
    <w:rsid w:val="003E765D"/>
    <w:rsid w:val="003F03D1"/>
    <w:rsid w:val="003F1360"/>
    <w:rsid w:val="003F3E5F"/>
    <w:rsid w:val="003F541D"/>
    <w:rsid w:val="003F5FF3"/>
    <w:rsid w:val="003F731D"/>
    <w:rsid w:val="003F7D08"/>
    <w:rsid w:val="00406BCB"/>
    <w:rsid w:val="004119A9"/>
    <w:rsid w:val="00416874"/>
    <w:rsid w:val="004170A9"/>
    <w:rsid w:val="004173F7"/>
    <w:rsid w:val="0041777F"/>
    <w:rsid w:val="004206BC"/>
    <w:rsid w:val="00427332"/>
    <w:rsid w:val="00432540"/>
    <w:rsid w:val="00436143"/>
    <w:rsid w:val="0044345E"/>
    <w:rsid w:val="00444F26"/>
    <w:rsid w:val="00445B3C"/>
    <w:rsid w:val="00450111"/>
    <w:rsid w:val="00451597"/>
    <w:rsid w:val="004554B4"/>
    <w:rsid w:val="004557F0"/>
    <w:rsid w:val="00457759"/>
    <w:rsid w:val="00460EB6"/>
    <w:rsid w:val="00462F70"/>
    <w:rsid w:val="0046400A"/>
    <w:rsid w:val="004659FB"/>
    <w:rsid w:val="00465B01"/>
    <w:rsid w:val="00467EDD"/>
    <w:rsid w:val="004722D6"/>
    <w:rsid w:val="00472C5B"/>
    <w:rsid w:val="00474C7E"/>
    <w:rsid w:val="00475515"/>
    <w:rsid w:val="00476D55"/>
    <w:rsid w:val="004774AE"/>
    <w:rsid w:val="00482074"/>
    <w:rsid w:val="0048476C"/>
    <w:rsid w:val="00484C77"/>
    <w:rsid w:val="00484EBF"/>
    <w:rsid w:val="00491AD8"/>
    <w:rsid w:val="004953A4"/>
    <w:rsid w:val="00495658"/>
    <w:rsid w:val="004A1ABD"/>
    <w:rsid w:val="004B4110"/>
    <w:rsid w:val="004B48FF"/>
    <w:rsid w:val="004B4E42"/>
    <w:rsid w:val="004B548B"/>
    <w:rsid w:val="004B6068"/>
    <w:rsid w:val="004B731F"/>
    <w:rsid w:val="004C43D2"/>
    <w:rsid w:val="004C46B9"/>
    <w:rsid w:val="004C5407"/>
    <w:rsid w:val="004C5FD4"/>
    <w:rsid w:val="004D409C"/>
    <w:rsid w:val="004D6447"/>
    <w:rsid w:val="004D6A06"/>
    <w:rsid w:val="004D7C2D"/>
    <w:rsid w:val="004E2731"/>
    <w:rsid w:val="004E3007"/>
    <w:rsid w:val="004E6A10"/>
    <w:rsid w:val="004E7C72"/>
    <w:rsid w:val="004F1167"/>
    <w:rsid w:val="004F2280"/>
    <w:rsid w:val="004F3203"/>
    <w:rsid w:val="004F5954"/>
    <w:rsid w:val="004F622F"/>
    <w:rsid w:val="004F6EB9"/>
    <w:rsid w:val="0050118B"/>
    <w:rsid w:val="0050124F"/>
    <w:rsid w:val="00501B00"/>
    <w:rsid w:val="0050371D"/>
    <w:rsid w:val="00503C7A"/>
    <w:rsid w:val="00506FE7"/>
    <w:rsid w:val="00507777"/>
    <w:rsid w:val="00511C73"/>
    <w:rsid w:val="00512C15"/>
    <w:rsid w:val="00513276"/>
    <w:rsid w:val="005139E4"/>
    <w:rsid w:val="00514842"/>
    <w:rsid w:val="00516D8E"/>
    <w:rsid w:val="0052279F"/>
    <w:rsid w:val="0052334D"/>
    <w:rsid w:val="00524E08"/>
    <w:rsid w:val="005259D7"/>
    <w:rsid w:val="00527147"/>
    <w:rsid w:val="00531B8D"/>
    <w:rsid w:val="00533B40"/>
    <w:rsid w:val="005379A3"/>
    <w:rsid w:val="00542349"/>
    <w:rsid w:val="00542609"/>
    <w:rsid w:val="005429AE"/>
    <w:rsid w:val="00542EAB"/>
    <w:rsid w:val="00543B37"/>
    <w:rsid w:val="00544636"/>
    <w:rsid w:val="0054561E"/>
    <w:rsid w:val="0054646B"/>
    <w:rsid w:val="00552C5A"/>
    <w:rsid w:val="005545DD"/>
    <w:rsid w:val="00557BE8"/>
    <w:rsid w:val="00561907"/>
    <w:rsid w:val="00567726"/>
    <w:rsid w:val="00570029"/>
    <w:rsid w:val="00570369"/>
    <w:rsid w:val="00572027"/>
    <w:rsid w:val="00572548"/>
    <w:rsid w:val="00576426"/>
    <w:rsid w:val="005767E7"/>
    <w:rsid w:val="00590285"/>
    <w:rsid w:val="00591A1B"/>
    <w:rsid w:val="00591B29"/>
    <w:rsid w:val="00593D2C"/>
    <w:rsid w:val="005967C2"/>
    <w:rsid w:val="00597198"/>
    <w:rsid w:val="005A426E"/>
    <w:rsid w:val="005A567D"/>
    <w:rsid w:val="005B0614"/>
    <w:rsid w:val="005B17AF"/>
    <w:rsid w:val="005B3547"/>
    <w:rsid w:val="005B5D47"/>
    <w:rsid w:val="005C47B1"/>
    <w:rsid w:val="005C4E59"/>
    <w:rsid w:val="005D0E81"/>
    <w:rsid w:val="005D1928"/>
    <w:rsid w:val="005D2CE9"/>
    <w:rsid w:val="005D398F"/>
    <w:rsid w:val="005D44F7"/>
    <w:rsid w:val="005E0FB2"/>
    <w:rsid w:val="005E19C3"/>
    <w:rsid w:val="005E2741"/>
    <w:rsid w:val="005E2A4D"/>
    <w:rsid w:val="005E4E90"/>
    <w:rsid w:val="005F36BE"/>
    <w:rsid w:val="005F5721"/>
    <w:rsid w:val="005F5E40"/>
    <w:rsid w:val="005F5E6F"/>
    <w:rsid w:val="005F62FC"/>
    <w:rsid w:val="005F7B1E"/>
    <w:rsid w:val="00600CDC"/>
    <w:rsid w:val="006020CE"/>
    <w:rsid w:val="00602175"/>
    <w:rsid w:val="00602330"/>
    <w:rsid w:val="00602B92"/>
    <w:rsid w:val="00603012"/>
    <w:rsid w:val="00605EF3"/>
    <w:rsid w:val="006070F2"/>
    <w:rsid w:val="00611836"/>
    <w:rsid w:val="006125C3"/>
    <w:rsid w:val="00612B18"/>
    <w:rsid w:val="00612DCF"/>
    <w:rsid w:val="00615C8E"/>
    <w:rsid w:val="006170F0"/>
    <w:rsid w:val="00623073"/>
    <w:rsid w:val="00625F80"/>
    <w:rsid w:val="006275DF"/>
    <w:rsid w:val="0062774E"/>
    <w:rsid w:val="006306DE"/>
    <w:rsid w:val="00631AE6"/>
    <w:rsid w:val="0063244A"/>
    <w:rsid w:val="00635346"/>
    <w:rsid w:val="00637C79"/>
    <w:rsid w:val="00640D02"/>
    <w:rsid w:val="0064741C"/>
    <w:rsid w:val="00650448"/>
    <w:rsid w:val="00660955"/>
    <w:rsid w:val="00660BC6"/>
    <w:rsid w:val="00660E59"/>
    <w:rsid w:val="0066537F"/>
    <w:rsid w:val="00665F81"/>
    <w:rsid w:val="00676290"/>
    <w:rsid w:val="00676B7A"/>
    <w:rsid w:val="00681A57"/>
    <w:rsid w:val="00681BB4"/>
    <w:rsid w:val="00684182"/>
    <w:rsid w:val="0068796F"/>
    <w:rsid w:val="00690C75"/>
    <w:rsid w:val="00691C47"/>
    <w:rsid w:val="00693C0B"/>
    <w:rsid w:val="006945A5"/>
    <w:rsid w:val="006A2D08"/>
    <w:rsid w:val="006A4717"/>
    <w:rsid w:val="006B18CD"/>
    <w:rsid w:val="006B1E5A"/>
    <w:rsid w:val="006B30CD"/>
    <w:rsid w:val="006B513F"/>
    <w:rsid w:val="006B5CC2"/>
    <w:rsid w:val="006B6826"/>
    <w:rsid w:val="006C4B51"/>
    <w:rsid w:val="006D38BB"/>
    <w:rsid w:val="006D4430"/>
    <w:rsid w:val="006D45DA"/>
    <w:rsid w:val="006D4C3E"/>
    <w:rsid w:val="006D59C0"/>
    <w:rsid w:val="006D638B"/>
    <w:rsid w:val="006E0C6F"/>
    <w:rsid w:val="006E34DD"/>
    <w:rsid w:val="006E7116"/>
    <w:rsid w:val="006F02C9"/>
    <w:rsid w:val="006F0D70"/>
    <w:rsid w:val="006F3247"/>
    <w:rsid w:val="006F418B"/>
    <w:rsid w:val="006F4D73"/>
    <w:rsid w:val="006F679E"/>
    <w:rsid w:val="007013AB"/>
    <w:rsid w:val="00704BF2"/>
    <w:rsid w:val="007137D7"/>
    <w:rsid w:val="007137E9"/>
    <w:rsid w:val="0071598E"/>
    <w:rsid w:val="00715BB5"/>
    <w:rsid w:val="00717345"/>
    <w:rsid w:val="00722A3B"/>
    <w:rsid w:val="0072302B"/>
    <w:rsid w:val="00723AA2"/>
    <w:rsid w:val="00723E87"/>
    <w:rsid w:val="00726FD6"/>
    <w:rsid w:val="00733A0D"/>
    <w:rsid w:val="00733AAD"/>
    <w:rsid w:val="007349B3"/>
    <w:rsid w:val="00736CF8"/>
    <w:rsid w:val="00740EF9"/>
    <w:rsid w:val="00746C1C"/>
    <w:rsid w:val="00746F21"/>
    <w:rsid w:val="00750700"/>
    <w:rsid w:val="0075160D"/>
    <w:rsid w:val="007520F2"/>
    <w:rsid w:val="007525B9"/>
    <w:rsid w:val="007528D7"/>
    <w:rsid w:val="00754F4E"/>
    <w:rsid w:val="0075658D"/>
    <w:rsid w:val="00761106"/>
    <w:rsid w:val="007612D9"/>
    <w:rsid w:val="0076237C"/>
    <w:rsid w:val="007642B3"/>
    <w:rsid w:val="00765973"/>
    <w:rsid w:val="00765D66"/>
    <w:rsid w:val="00767358"/>
    <w:rsid w:val="007704DB"/>
    <w:rsid w:val="00771E45"/>
    <w:rsid w:val="00771E58"/>
    <w:rsid w:val="00773DDE"/>
    <w:rsid w:val="00774D48"/>
    <w:rsid w:val="00780A61"/>
    <w:rsid w:val="00780E34"/>
    <w:rsid w:val="00781443"/>
    <w:rsid w:val="007827A2"/>
    <w:rsid w:val="00784800"/>
    <w:rsid w:val="0079043F"/>
    <w:rsid w:val="0079104F"/>
    <w:rsid w:val="0079243D"/>
    <w:rsid w:val="00794969"/>
    <w:rsid w:val="00794FA6"/>
    <w:rsid w:val="0079745B"/>
    <w:rsid w:val="007A4C09"/>
    <w:rsid w:val="007A5D95"/>
    <w:rsid w:val="007A608D"/>
    <w:rsid w:val="007B3F27"/>
    <w:rsid w:val="007B3FC4"/>
    <w:rsid w:val="007B5C18"/>
    <w:rsid w:val="007C2F50"/>
    <w:rsid w:val="007C3A60"/>
    <w:rsid w:val="007C3BCE"/>
    <w:rsid w:val="007C5EF7"/>
    <w:rsid w:val="007C5FCD"/>
    <w:rsid w:val="007C7CB8"/>
    <w:rsid w:val="007D18A0"/>
    <w:rsid w:val="007D1CE8"/>
    <w:rsid w:val="007D2798"/>
    <w:rsid w:val="007D3484"/>
    <w:rsid w:val="007D3CC7"/>
    <w:rsid w:val="007E217D"/>
    <w:rsid w:val="007E4B78"/>
    <w:rsid w:val="007F014C"/>
    <w:rsid w:val="007F2C11"/>
    <w:rsid w:val="007F4A41"/>
    <w:rsid w:val="007F504E"/>
    <w:rsid w:val="00800992"/>
    <w:rsid w:val="00810EE2"/>
    <w:rsid w:val="00812B6A"/>
    <w:rsid w:val="00814697"/>
    <w:rsid w:val="00817638"/>
    <w:rsid w:val="00817A83"/>
    <w:rsid w:val="00820851"/>
    <w:rsid w:val="00820DD2"/>
    <w:rsid w:val="00824B6B"/>
    <w:rsid w:val="00825841"/>
    <w:rsid w:val="008278C4"/>
    <w:rsid w:val="008323FE"/>
    <w:rsid w:val="008335C6"/>
    <w:rsid w:val="00834067"/>
    <w:rsid w:val="008360FA"/>
    <w:rsid w:val="00836458"/>
    <w:rsid w:val="00837575"/>
    <w:rsid w:val="0083784D"/>
    <w:rsid w:val="00837924"/>
    <w:rsid w:val="00837AB3"/>
    <w:rsid w:val="008400AC"/>
    <w:rsid w:val="00850F9E"/>
    <w:rsid w:val="00852092"/>
    <w:rsid w:val="0085267A"/>
    <w:rsid w:val="00854ABD"/>
    <w:rsid w:val="00856225"/>
    <w:rsid w:val="00861400"/>
    <w:rsid w:val="008621EB"/>
    <w:rsid w:val="0086348C"/>
    <w:rsid w:val="0086418A"/>
    <w:rsid w:val="0086419B"/>
    <w:rsid w:val="00867D23"/>
    <w:rsid w:val="00872044"/>
    <w:rsid w:val="00881D11"/>
    <w:rsid w:val="00882656"/>
    <w:rsid w:val="00884487"/>
    <w:rsid w:val="00885FEC"/>
    <w:rsid w:val="00886062"/>
    <w:rsid w:val="00887EDE"/>
    <w:rsid w:val="0089155C"/>
    <w:rsid w:val="00896AE8"/>
    <w:rsid w:val="0089708C"/>
    <w:rsid w:val="008A246D"/>
    <w:rsid w:val="008A7279"/>
    <w:rsid w:val="008B10F8"/>
    <w:rsid w:val="008B3D1F"/>
    <w:rsid w:val="008B4259"/>
    <w:rsid w:val="008B7692"/>
    <w:rsid w:val="008B7FD9"/>
    <w:rsid w:val="008C15A2"/>
    <w:rsid w:val="008C1833"/>
    <w:rsid w:val="008C1A44"/>
    <w:rsid w:val="008C33BD"/>
    <w:rsid w:val="008C5FFC"/>
    <w:rsid w:val="008D0073"/>
    <w:rsid w:val="008D5813"/>
    <w:rsid w:val="008D6203"/>
    <w:rsid w:val="008E1529"/>
    <w:rsid w:val="008E3751"/>
    <w:rsid w:val="008E5C31"/>
    <w:rsid w:val="008F0026"/>
    <w:rsid w:val="008F0B83"/>
    <w:rsid w:val="008F0C7F"/>
    <w:rsid w:val="008F5A75"/>
    <w:rsid w:val="008F678E"/>
    <w:rsid w:val="00905AB0"/>
    <w:rsid w:val="009119D4"/>
    <w:rsid w:val="00912D8C"/>
    <w:rsid w:val="00913187"/>
    <w:rsid w:val="009155C2"/>
    <w:rsid w:val="009161D2"/>
    <w:rsid w:val="00922761"/>
    <w:rsid w:val="00927214"/>
    <w:rsid w:val="009279C1"/>
    <w:rsid w:val="009310A2"/>
    <w:rsid w:val="00936252"/>
    <w:rsid w:val="009366C2"/>
    <w:rsid w:val="00942455"/>
    <w:rsid w:val="009530B7"/>
    <w:rsid w:val="009551CA"/>
    <w:rsid w:val="009554DD"/>
    <w:rsid w:val="00956C64"/>
    <w:rsid w:val="00957C3E"/>
    <w:rsid w:val="00962624"/>
    <w:rsid w:val="009636A9"/>
    <w:rsid w:val="009672F9"/>
    <w:rsid w:val="00975A1A"/>
    <w:rsid w:val="00976D64"/>
    <w:rsid w:val="00980A95"/>
    <w:rsid w:val="00982160"/>
    <w:rsid w:val="0099296A"/>
    <w:rsid w:val="00994E8F"/>
    <w:rsid w:val="009960D7"/>
    <w:rsid w:val="009A0383"/>
    <w:rsid w:val="009A07C5"/>
    <w:rsid w:val="009A0A2F"/>
    <w:rsid w:val="009A4980"/>
    <w:rsid w:val="009A641A"/>
    <w:rsid w:val="009B1561"/>
    <w:rsid w:val="009B2E61"/>
    <w:rsid w:val="009B3560"/>
    <w:rsid w:val="009B3E90"/>
    <w:rsid w:val="009B61B4"/>
    <w:rsid w:val="009B7082"/>
    <w:rsid w:val="009B72B1"/>
    <w:rsid w:val="009C0DA5"/>
    <w:rsid w:val="009C7FD4"/>
    <w:rsid w:val="009D5D4F"/>
    <w:rsid w:val="009E0192"/>
    <w:rsid w:val="009E1F47"/>
    <w:rsid w:val="009E3406"/>
    <w:rsid w:val="009E3551"/>
    <w:rsid w:val="009E37D7"/>
    <w:rsid w:val="009E426F"/>
    <w:rsid w:val="009E4ABF"/>
    <w:rsid w:val="009E5D9D"/>
    <w:rsid w:val="009F0243"/>
    <w:rsid w:val="009F15C0"/>
    <w:rsid w:val="009F278B"/>
    <w:rsid w:val="009F28F2"/>
    <w:rsid w:val="009F51B4"/>
    <w:rsid w:val="00A006AF"/>
    <w:rsid w:val="00A05312"/>
    <w:rsid w:val="00A060D5"/>
    <w:rsid w:val="00A0672D"/>
    <w:rsid w:val="00A12491"/>
    <w:rsid w:val="00A13312"/>
    <w:rsid w:val="00A15898"/>
    <w:rsid w:val="00A20AB6"/>
    <w:rsid w:val="00A2205C"/>
    <w:rsid w:val="00A27AFD"/>
    <w:rsid w:val="00A30020"/>
    <w:rsid w:val="00A368F9"/>
    <w:rsid w:val="00A40E2D"/>
    <w:rsid w:val="00A419C4"/>
    <w:rsid w:val="00A43435"/>
    <w:rsid w:val="00A46AF0"/>
    <w:rsid w:val="00A5372F"/>
    <w:rsid w:val="00A57663"/>
    <w:rsid w:val="00A630E8"/>
    <w:rsid w:val="00A63494"/>
    <w:rsid w:val="00A6437E"/>
    <w:rsid w:val="00A65A9E"/>
    <w:rsid w:val="00A72E3B"/>
    <w:rsid w:val="00A735EE"/>
    <w:rsid w:val="00A75DF2"/>
    <w:rsid w:val="00A76084"/>
    <w:rsid w:val="00A814E8"/>
    <w:rsid w:val="00A823D6"/>
    <w:rsid w:val="00A8321B"/>
    <w:rsid w:val="00A84489"/>
    <w:rsid w:val="00A85908"/>
    <w:rsid w:val="00A90A3D"/>
    <w:rsid w:val="00A93500"/>
    <w:rsid w:val="00A9592E"/>
    <w:rsid w:val="00A95B6E"/>
    <w:rsid w:val="00A968CC"/>
    <w:rsid w:val="00A97E6F"/>
    <w:rsid w:val="00AA22F6"/>
    <w:rsid w:val="00AA37C7"/>
    <w:rsid w:val="00AA3F90"/>
    <w:rsid w:val="00AA7BE6"/>
    <w:rsid w:val="00AB0560"/>
    <w:rsid w:val="00AB0660"/>
    <w:rsid w:val="00AB1A88"/>
    <w:rsid w:val="00AB3EDE"/>
    <w:rsid w:val="00AB42BE"/>
    <w:rsid w:val="00AB7417"/>
    <w:rsid w:val="00AC5EFB"/>
    <w:rsid w:val="00AD3198"/>
    <w:rsid w:val="00AD34E7"/>
    <w:rsid w:val="00AD36F7"/>
    <w:rsid w:val="00AD5BE2"/>
    <w:rsid w:val="00AD5DB2"/>
    <w:rsid w:val="00AD704F"/>
    <w:rsid w:val="00AD748C"/>
    <w:rsid w:val="00AE2D0B"/>
    <w:rsid w:val="00AE435E"/>
    <w:rsid w:val="00AE77F2"/>
    <w:rsid w:val="00AF12B6"/>
    <w:rsid w:val="00AF1317"/>
    <w:rsid w:val="00AF310E"/>
    <w:rsid w:val="00AF721E"/>
    <w:rsid w:val="00AF7AE5"/>
    <w:rsid w:val="00B0007B"/>
    <w:rsid w:val="00B10EDD"/>
    <w:rsid w:val="00B1158C"/>
    <w:rsid w:val="00B11716"/>
    <w:rsid w:val="00B12732"/>
    <w:rsid w:val="00B1399A"/>
    <w:rsid w:val="00B13CA6"/>
    <w:rsid w:val="00B17494"/>
    <w:rsid w:val="00B240C1"/>
    <w:rsid w:val="00B24EE6"/>
    <w:rsid w:val="00B31D99"/>
    <w:rsid w:val="00B32D39"/>
    <w:rsid w:val="00B330B2"/>
    <w:rsid w:val="00B34799"/>
    <w:rsid w:val="00B44B84"/>
    <w:rsid w:val="00B47A88"/>
    <w:rsid w:val="00B5038C"/>
    <w:rsid w:val="00B511C2"/>
    <w:rsid w:val="00B51AD0"/>
    <w:rsid w:val="00B56183"/>
    <w:rsid w:val="00B617E2"/>
    <w:rsid w:val="00B62561"/>
    <w:rsid w:val="00B6300F"/>
    <w:rsid w:val="00B63AB0"/>
    <w:rsid w:val="00B63C1F"/>
    <w:rsid w:val="00B63C2D"/>
    <w:rsid w:val="00B72FD3"/>
    <w:rsid w:val="00B746C4"/>
    <w:rsid w:val="00B74786"/>
    <w:rsid w:val="00B80162"/>
    <w:rsid w:val="00B83D06"/>
    <w:rsid w:val="00B9497C"/>
    <w:rsid w:val="00B96992"/>
    <w:rsid w:val="00BA1275"/>
    <w:rsid w:val="00BA1523"/>
    <w:rsid w:val="00BA2EA8"/>
    <w:rsid w:val="00BA2F5E"/>
    <w:rsid w:val="00BA50B8"/>
    <w:rsid w:val="00BA5BF9"/>
    <w:rsid w:val="00BA6469"/>
    <w:rsid w:val="00BA7A5F"/>
    <w:rsid w:val="00BB4E5A"/>
    <w:rsid w:val="00BB65C0"/>
    <w:rsid w:val="00BB697F"/>
    <w:rsid w:val="00BC1293"/>
    <w:rsid w:val="00BC17C5"/>
    <w:rsid w:val="00BC4131"/>
    <w:rsid w:val="00BC457F"/>
    <w:rsid w:val="00BC71A3"/>
    <w:rsid w:val="00BC793F"/>
    <w:rsid w:val="00BD23F1"/>
    <w:rsid w:val="00BD3550"/>
    <w:rsid w:val="00BD7ACA"/>
    <w:rsid w:val="00BD7E65"/>
    <w:rsid w:val="00BE1414"/>
    <w:rsid w:val="00BE24F9"/>
    <w:rsid w:val="00BE347C"/>
    <w:rsid w:val="00BE3A6C"/>
    <w:rsid w:val="00BE4393"/>
    <w:rsid w:val="00BE7656"/>
    <w:rsid w:val="00BE77D1"/>
    <w:rsid w:val="00BF002B"/>
    <w:rsid w:val="00BF3E76"/>
    <w:rsid w:val="00BF5B5C"/>
    <w:rsid w:val="00BF67A9"/>
    <w:rsid w:val="00C02205"/>
    <w:rsid w:val="00C0226F"/>
    <w:rsid w:val="00C02C41"/>
    <w:rsid w:val="00C0428D"/>
    <w:rsid w:val="00C06204"/>
    <w:rsid w:val="00C10096"/>
    <w:rsid w:val="00C10274"/>
    <w:rsid w:val="00C104ED"/>
    <w:rsid w:val="00C10A19"/>
    <w:rsid w:val="00C11029"/>
    <w:rsid w:val="00C16133"/>
    <w:rsid w:val="00C174F8"/>
    <w:rsid w:val="00C17FBB"/>
    <w:rsid w:val="00C20FDD"/>
    <w:rsid w:val="00C252E2"/>
    <w:rsid w:val="00C2534D"/>
    <w:rsid w:val="00C258AE"/>
    <w:rsid w:val="00C25BD2"/>
    <w:rsid w:val="00C26024"/>
    <w:rsid w:val="00C27D35"/>
    <w:rsid w:val="00C3208D"/>
    <w:rsid w:val="00C3243B"/>
    <w:rsid w:val="00C56272"/>
    <w:rsid w:val="00C56323"/>
    <w:rsid w:val="00C564CA"/>
    <w:rsid w:val="00C56803"/>
    <w:rsid w:val="00C616AE"/>
    <w:rsid w:val="00C63625"/>
    <w:rsid w:val="00C642AC"/>
    <w:rsid w:val="00C677F6"/>
    <w:rsid w:val="00C70FB0"/>
    <w:rsid w:val="00C7656D"/>
    <w:rsid w:val="00C766D1"/>
    <w:rsid w:val="00C80B31"/>
    <w:rsid w:val="00C8146F"/>
    <w:rsid w:val="00C82EC5"/>
    <w:rsid w:val="00C830E5"/>
    <w:rsid w:val="00C84C01"/>
    <w:rsid w:val="00C904BF"/>
    <w:rsid w:val="00C9053D"/>
    <w:rsid w:val="00C93D62"/>
    <w:rsid w:val="00C94A32"/>
    <w:rsid w:val="00C97E95"/>
    <w:rsid w:val="00CA0E34"/>
    <w:rsid w:val="00CA33C2"/>
    <w:rsid w:val="00CA5053"/>
    <w:rsid w:val="00CB127A"/>
    <w:rsid w:val="00CB340D"/>
    <w:rsid w:val="00CB4012"/>
    <w:rsid w:val="00CB41EC"/>
    <w:rsid w:val="00CB5AC4"/>
    <w:rsid w:val="00CC08E1"/>
    <w:rsid w:val="00CC0E19"/>
    <w:rsid w:val="00CC1957"/>
    <w:rsid w:val="00CC38A2"/>
    <w:rsid w:val="00CC423D"/>
    <w:rsid w:val="00CC48FD"/>
    <w:rsid w:val="00CC6B12"/>
    <w:rsid w:val="00CC7F83"/>
    <w:rsid w:val="00CD2971"/>
    <w:rsid w:val="00CD2B8B"/>
    <w:rsid w:val="00CD3216"/>
    <w:rsid w:val="00CD55CB"/>
    <w:rsid w:val="00CD7104"/>
    <w:rsid w:val="00CE2D1A"/>
    <w:rsid w:val="00CE555D"/>
    <w:rsid w:val="00CE65E9"/>
    <w:rsid w:val="00CF6AF8"/>
    <w:rsid w:val="00D01D2E"/>
    <w:rsid w:val="00D077DA"/>
    <w:rsid w:val="00D1092A"/>
    <w:rsid w:val="00D1186C"/>
    <w:rsid w:val="00D134AE"/>
    <w:rsid w:val="00D16C22"/>
    <w:rsid w:val="00D223D5"/>
    <w:rsid w:val="00D22EA0"/>
    <w:rsid w:val="00D23163"/>
    <w:rsid w:val="00D2605B"/>
    <w:rsid w:val="00D33FE7"/>
    <w:rsid w:val="00D34B40"/>
    <w:rsid w:val="00D3512D"/>
    <w:rsid w:val="00D374F5"/>
    <w:rsid w:val="00D37DD4"/>
    <w:rsid w:val="00D45BBD"/>
    <w:rsid w:val="00D45BC6"/>
    <w:rsid w:val="00D463F7"/>
    <w:rsid w:val="00D51F28"/>
    <w:rsid w:val="00D55D35"/>
    <w:rsid w:val="00D5670C"/>
    <w:rsid w:val="00D609FC"/>
    <w:rsid w:val="00D62D54"/>
    <w:rsid w:val="00D64936"/>
    <w:rsid w:val="00D7512A"/>
    <w:rsid w:val="00D75F4A"/>
    <w:rsid w:val="00D812F4"/>
    <w:rsid w:val="00D8780F"/>
    <w:rsid w:val="00D90E49"/>
    <w:rsid w:val="00D94AB1"/>
    <w:rsid w:val="00D94FC6"/>
    <w:rsid w:val="00D953D8"/>
    <w:rsid w:val="00D979A8"/>
    <w:rsid w:val="00D97C2B"/>
    <w:rsid w:val="00DA677F"/>
    <w:rsid w:val="00DA7452"/>
    <w:rsid w:val="00DB030B"/>
    <w:rsid w:val="00DB35DE"/>
    <w:rsid w:val="00DB78D6"/>
    <w:rsid w:val="00DB7FEF"/>
    <w:rsid w:val="00DC241B"/>
    <w:rsid w:val="00DC50B6"/>
    <w:rsid w:val="00DC5D84"/>
    <w:rsid w:val="00DD1DB5"/>
    <w:rsid w:val="00DD59CC"/>
    <w:rsid w:val="00DE1CB3"/>
    <w:rsid w:val="00DE3916"/>
    <w:rsid w:val="00DF3421"/>
    <w:rsid w:val="00DF5F44"/>
    <w:rsid w:val="00DF6F3A"/>
    <w:rsid w:val="00E03EC6"/>
    <w:rsid w:val="00E0417D"/>
    <w:rsid w:val="00E05B96"/>
    <w:rsid w:val="00E07FAB"/>
    <w:rsid w:val="00E10A5B"/>
    <w:rsid w:val="00E144B9"/>
    <w:rsid w:val="00E1496A"/>
    <w:rsid w:val="00E14A56"/>
    <w:rsid w:val="00E160C9"/>
    <w:rsid w:val="00E167EB"/>
    <w:rsid w:val="00E1750E"/>
    <w:rsid w:val="00E20EBE"/>
    <w:rsid w:val="00E30DF3"/>
    <w:rsid w:val="00E30F7F"/>
    <w:rsid w:val="00E31DDC"/>
    <w:rsid w:val="00E34715"/>
    <w:rsid w:val="00E36479"/>
    <w:rsid w:val="00E36EC4"/>
    <w:rsid w:val="00E434B7"/>
    <w:rsid w:val="00E44087"/>
    <w:rsid w:val="00E45F8E"/>
    <w:rsid w:val="00E5067D"/>
    <w:rsid w:val="00E506F6"/>
    <w:rsid w:val="00E51BEA"/>
    <w:rsid w:val="00E54DB5"/>
    <w:rsid w:val="00E56571"/>
    <w:rsid w:val="00E62C0B"/>
    <w:rsid w:val="00E65383"/>
    <w:rsid w:val="00E67C71"/>
    <w:rsid w:val="00E67E52"/>
    <w:rsid w:val="00E7199B"/>
    <w:rsid w:val="00E75FFB"/>
    <w:rsid w:val="00E774BE"/>
    <w:rsid w:val="00E77903"/>
    <w:rsid w:val="00E80628"/>
    <w:rsid w:val="00E85D68"/>
    <w:rsid w:val="00E8749A"/>
    <w:rsid w:val="00E91686"/>
    <w:rsid w:val="00E958B4"/>
    <w:rsid w:val="00EA087D"/>
    <w:rsid w:val="00EA46E3"/>
    <w:rsid w:val="00EA5CCD"/>
    <w:rsid w:val="00EA6562"/>
    <w:rsid w:val="00EC4686"/>
    <w:rsid w:val="00ED2643"/>
    <w:rsid w:val="00ED3CE7"/>
    <w:rsid w:val="00ED4166"/>
    <w:rsid w:val="00ED4DDC"/>
    <w:rsid w:val="00ED7827"/>
    <w:rsid w:val="00ED7D0C"/>
    <w:rsid w:val="00EE0C73"/>
    <w:rsid w:val="00EE10D4"/>
    <w:rsid w:val="00EE4BAE"/>
    <w:rsid w:val="00EE75B2"/>
    <w:rsid w:val="00EF1ABD"/>
    <w:rsid w:val="00EF3C07"/>
    <w:rsid w:val="00EF49D6"/>
    <w:rsid w:val="00EF52C0"/>
    <w:rsid w:val="00EF5C76"/>
    <w:rsid w:val="00F00062"/>
    <w:rsid w:val="00F01859"/>
    <w:rsid w:val="00F04BEE"/>
    <w:rsid w:val="00F05A61"/>
    <w:rsid w:val="00F117A3"/>
    <w:rsid w:val="00F11FAF"/>
    <w:rsid w:val="00F12716"/>
    <w:rsid w:val="00F136D3"/>
    <w:rsid w:val="00F137A7"/>
    <w:rsid w:val="00F17A90"/>
    <w:rsid w:val="00F20A22"/>
    <w:rsid w:val="00F26E3F"/>
    <w:rsid w:val="00F31D17"/>
    <w:rsid w:val="00F32B1B"/>
    <w:rsid w:val="00F359B5"/>
    <w:rsid w:val="00F364AA"/>
    <w:rsid w:val="00F36BFE"/>
    <w:rsid w:val="00F41DA0"/>
    <w:rsid w:val="00F426D0"/>
    <w:rsid w:val="00F42974"/>
    <w:rsid w:val="00F51EA4"/>
    <w:rsid w:val="00F53C15"/>
    <w:rsid w:val="00F56834"/>
    <w:rsid w:val="00F607C7"/>
    <w:rsid w:val="00F615DD"/>
    <w:rsid w:val="00F627A5"/>
    <w:rsid w:val="00F638AC"/>
    <w:rsid w:val="00F65A89"/>
    <w:rsid w:val="00F67DDE"/>
    <w:rsid w:val="00F700B6"/>
    <w:rsid w:val="00F70FF3"/>
    <w:rsid w:val="00F77C48"/>
    <w:rsid w:val="00F77ECB"/>
    <w:rsid w:val="00F83A82"/>
    <w:rsid w:val="00F85EDF"/>
    <w:rsid w:val="00FA10D4"/>
    <w:rsid w:val="00FA1AAE"/>
    <w:rsid w:val="00FA6D87"/>
    <w:rsid w:val="00FB36BB"/>
    <w:rsid w:val="00FB4117"/>
    <w:rsid w:val="00FB5081"/>
    <w:rsid w:val="00FB7A92"/>
    <w:rsid w:val="00FD2C7A"/>
    <w:rsid w:val="00FD2FE9"/>
    <w:rsid w:val="00FE04B9"/>
    <w:rsid w:val="00FE094E"/>
    <w:rsid w:val="00FE2912"/>
    <w:rsid w:val="00FE6E66"/>
    <w:rsid w:val="00FF0DF9"/>
    <w:rsid w:val="00FF112D"/>
    <w:rsid w:val="00FF1B73"/>
    <w:rsid w:val="00FF20E7"/>
    <w:rsid w:val="00FF240D"/>
    <w:rsid w:val="00FF2622"/>
    <w:rsid w:val="00FF4E20"/>
    <w:rsid w:val="00FF58A8"/>
    <w:rsid w:val="00FF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21B7F82"/>
  <w15:chartTrackingRefBased/>
  <w15:docId w15:val="{ADBD3298-6A49-4B2D-AAE3-76E301F3E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E59"/>
    <w:pPr>
      <w:spacing w:line="480" w:lineRule="auto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7140"/>
    <w:pPr>
      <w:keepNext/>
      <w:keepLines/>
      <w:numPr>
        <w:numId w:val="14"/>
      </w:numPr>
      <w:spacing w:before="240" w:after="0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F65A89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65A89"/>
    <w:rPr>
      <w:rFonts w:ascii="Calibri" w:hAnsi="Calibri" w:cs="Calibri"/>
      <w:noProof/>
    </w:rPr>
  </w:style>
  <w:style w:type="paragraph" w:styleId="ListParagraph">
    <w:name w:val="List Paragraph"/>
    <w:basedOn w:val="Normal"/>
    <w:uiPriority w:val="34"/>
    <w:qFormat/>
    <w:rsid w:val="00F65A8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65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A89"/>
    <w:rPr>
      <w:lang w:val="de-DE"/>
    </w:rPr>
  </w:style>
  <w:style w:type="paragraph" w:customStyle="1" w:styleId="EndNoteBibliographyTitle">
    <w:name w:val="EndNote Bibliography Title"/>
    <w:basedOn w:val="Normal"/>
    <w:link w:val="EndNoteBibliographyTitleZchn"/>
    <w:rsid w:val="00ED4166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ED4166"/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0F8"/>
    <w:rPr>
      <w:rFonts w:ascii="Segoe UI" w:hAnsi="Segoe UI" w:cs="Segoe UI"/>
      <w:sz w:val="18"/>
      <w:szCs w:val="18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287E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7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7ED3"/>
    <w:rPr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E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ED3"/>
    <w:rPr>
      <w:b/>
      <w:bCs/>
      <w:sz w:val="20"/>
      <w:szCs w:val="20"/>
      <w:lang w:val="de-DE"/>
    </w:rPr>
  </w:style>
  <w:style w:type="paragraph" w:customStyle="1" w:styleId="Char3CharChar">
    <w:name w:val="Char3 Char Char"/>
    <w:basedOn w:val="Normal"/>
    <w:semiHidden/>
    <w:rsid w:val="000E0796"/>
    <w:pPr>
      <w:widowControl w:val="0"/>
      <w:spacing w:after="0"/>
      <w:ind w:firstLineChars="200" w:firstLine="200"/>
    </w:pPr>
    <w:rPr>
      <w:rFonts w:ascii="Tahoma" w:eastAsia="SimSun" w:hAnsi="Tahoma" w:cs="Times New Roman"/>
      <w:kern w:val="2"/>
      <w:sz w:val="24"/>
      <w:szCs w:val="20"/>
      <w:lang w:eastAsia="zh-CN"/>
    </w:rPr>
  </w:style>
  <w:style w:type="paragraph" w:customStyle="1" w:styleId="BBAuthorName">
    <w:name w:val="BB_Author_Name"/>
    <w:basedOn w:val="Normal"/>
    <w:next w:val="Normal"/>
    <w:autoRedefine/>
    <w:rsid w:val="000E0796"/>
    <w:pPr>
      <w:numPr>
        <w:numId w:val="9"/>
      </w:numPr>
      <w:spacing w:after="180" w:line="240" w:lineRule="auto"/>
    </w:pPr>
    <w:rPr>
      <w:rFonts w:eastAsia="MS Mincho" w:cs="Arial"/>
      <w:kern w:val="26"/>
    </w:rPr>
  </w:style>
  <w:style w:type="character" w:styleId="Hyperlink">
    <w:name w:val="Hyperlink"/>
    <w:basedOn w:val="DefaultParagraphFont"/>
    <w:uiPriority w:val="99"/>
    <w:unhideWhenUsed/>
    <w:rsid w:val="0018419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2D0B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7140"/>
    <w:rPr>
      <w:rFonts w:ascii="Arial" w:eastAsiaTheme="majorEastAsia" w:hAnsi="Arial" w:cstheme="majorBidi"/>
      <w:color w:val="000000" w:themeColor="text1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691C47"/>
    <w:pPr>
      <w:spacing w:after="200"/>
    </w:pPr>
    <w:rPr>
      <w:rFonts w:eastAsiaTheme="minorEastAsia" w:cs="Arial"/>
      <w:iCs/>
      <w:color w:val="000000" w:themeColor="text1"/>
      <w:szCs w:val="18"/>
    </w:rPr>
  </w:style>
  <w:style w:type="paragraph" w:styleId="Header">
    <w:name w:val="header"/>
    <w:basedOn w:val="Normal"/>
    <w:link w:val="HeaderChar"/>
    <w:uiPriority w:val="99"/>
    <w:unhideWhenUsed/>
    <w:rsid w:val="00F700B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0B6"/>
    <w:rPr>
      <w:rFonts w:ascii="Arial" w:hAnsi="Arial"/>
      <w:lang w:val="de-DE"/>
    </w:rPr>
  </w:style>
  <w:style w:type="character" w:styleId="PlaceholderText">
    <w:name w:val="Placeholder Text"/>
    <w:basedOn w:val="DefaultParagraphFont"/>
    <w:uiPriority w:val="99"/>
    <w:semiHidden/>
    <w:rsid w:val="0063244A"/>
    <w:rPr>
      <w:color w:val="808080"/>
    </w:rPr>
  </w:style>
  <w:style w:type="paragraph" w:styleId="Revision">
    <w:name w:val="Revision"/>
    <w:hidden/>
    <w:uiPriority w:val="99"/>
    <w:semiHidden/>
    <w:rsid w:val="00305375"/>
    <w:pPr>
      <w:spacing w:after="0" w:line="240" w:lineRule="auto"/>
    </w:pPr>
    <w:rPr>
      <w:rFonts w:ascii="Arial" w:hAnsi="Arial"/>
      <w:lang w:val="de-DE"/>
    </w:rPr>
  </w:style>
  <w:style w:type="table" w:styleId="TableGrid">
    <w:name w:val="Table Grid"/>
    <w:basedOn w:val="TableNormal"/>
    <w:uiPriority w:val="39"/>
    <w:rsid w:val="000D3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3CharChar1">
    <w:name w:val="Char3 Char Char1"/>
    <w:basedOn w:val="Normal"/>
    <w:semiHidden/>
    <w:rsid w:val="00CB340D"/>
    <w:pPr>
      <w:widowControl w:val="0"/>
      <w:spacing w:after="0"/>
      <w:ind w:firstLineChars="200" w:firstLine="200"/>
    </w:pPr>
    <w:rPr>
      <w:rFonts w:ascii="Tahoma" w:eastAsia="SimSun" w:hAnsi="Tahoma" w:cs="Times New Roman"/>
      <w:kern w:val="2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2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857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5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264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7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44665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3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8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463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3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4298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8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6074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1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079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7859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8345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9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76724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9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14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6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0053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0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50329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BFA67-375C-4FC9-AB33-56D6E436B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595</Words>
  <Characters>3396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Bremecker_Daniel</dc:creator>
  <cp:keywords/>
  <dc:description/>
  <cp:lastModifiedBy>Bremecker_Daniel</cp:lastModifiedBy>
  <cp:revision>6</cp:revision>
  <cp:lastPrinted>2021-07-30T10:38:00Z</cp:lastPrinted>
  <dcterms:created xsi:type="dcterms:W3CDTF">2021-10-05T07:14:00Z</dcterms:created>
  <dcterms:modified xsi:type="dcterms:W3CDTF">2021-10-12T11:33:00Z</dcterms:modified>
</cp:coreProperties>
</file>